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95771" w14:textId="77777777" w:rsidR="00AF4FDA" w:rsidRPr="00E963BA" w:rsidRDefault="00AF4FDA" w:rsidP="002F6558">
      <w:pPr>
        <w:snapToGrid w:val="0"/>
        <w:spacing w:line="400" w:lineRule="atLeast"/>
        <w:ind w:right="-1"/>
        <w:rPr>
          <w:rFonts w:ascii="HG丸ｺﾞｼｯｸM-PRO" w:eastAsia="HG丸ｺﾞｼｯｸM-PRO" w:hAnsi="HG丸ｺﾞｼｯｸM-PRO"/>
          <w:szCs w:val="21"/>
        </w:rPr>
      </w:pPr>
    </w:p>
    <w:p w14:paraId="49CC41A6" w14:textId="77777777" w:rsidR="00AF4FDA" w:rsidRPr="00E963BA" w:rsidRDefault="00AF4FDA" w:rsidP="002F6558">
      <w:pPr>
        <w:snapToGrid w:val="0"/>
        <w:spacing w:line="400" w:lineRule="atLeast"/>
        <w:ind w:right="-1"/>
        <w:rPr>
          <w:rFonts w:ascii="HG丸ｺﾞｼｯｸM-PRO" w:eastAsia="HG丸ｺﾞｼｯｸM-PRO" w:hAnsi="HG丸ｺﾞｼｯｸM-PRO"/>
          <w:szCs w:val="21"/>
        </w:rPr>
      </w:pPr>
    </w:p>
    <w:p w14:paraId="3BFF4E9A" w14:textId="77777777" w:rsidR="00AF4FDA" w:rsidRPr="00E963BA" w:rsidRDefault="00AF4FDA" w:rsidP="002F6558">
      <w:pPr>
        <w:snapToGrid w:val="0"/>
        <w:spacing w:line="400" w:lineRule="atLeast"/>
        <w:ind w:right="-1"/>
        <w:rPr>
          <w:rFonts w:ascii="HG丸ｺﾞｼｯｸM-PRO" w:eastAsia="HG丸ｺﾞｼｯｸM-PRO" w:hAnsi="HG丸ｺﾞｼｯｸM-PRO"/>
          <w:szCs w:val="21"/>
        </w:rPr>
      </w:pPr>
    </w:p>
    <w:p w14:paraId="4C7746DB" w14:textId="77777777" w:rsidR="00AF4FDA" w:rsidRPr="00E963BA" w:rsidRDefault="00AF4FDA" w:rsidP="002F6558">
      <w:pPr>
        <w:snapToGrid w:val="0"/>
        <w:spacing w:line="400" w:lineRule="atLeast"/>
        <w:ind w:right="-1"/>
        <w:rPr>
          <w:rFonts w:ascii="HG丸ｺﾞｼｯｸM-PRO" w:eastAsia="HG丸ｺﾞｼｯｸM-PRO" w:hAnsi="HG丸ｺﾞｼｯｸM-PRO"/>
          <w:szCs w:val="21"/>
        </w:rPr>
      </w:pPr>
    </w:p>
    <w:p w14:paraId="16E62264" w14:textId="77777777" w:rsidR="00AF4FDA" w:rsidRPr="00E963BA" w:rsidRDefault="00AF4FDA" w:rsidP="002F6558">
      <w:pPr>
        <w:snapToGrid w:val="0"/>
        <w:spacing w:line="400" w:lineRule="atLeast"/>
        <w:ind w:right="-1"/>
        <w:rPr>
          <w:rFonts w:ascii="HG丸ｺﾞｼｯｸM-PRO" w:eastAsia="HG丸ｺﾞｼｯｸM-PRO" w:hAnsi="HG丸ｺﾞｼｯｸM-PRO"/>
          <w:szCs w:val="21"/>
        </w:rPr>
      </w:pPr>
    </w:p>
    <w:p w14:paraId="15C22036" w14:textId="77777777" w:rsidR="005E347A" w:rsidRPr="00E963BA" w:rsidRDefault="005E347A" w:rsidP="002F6558">
      <w:pPr>
        <w:snapToGrid w:val="0"/>
        <w:spacing w:line="400" w:lineRule="atLeast"/>
        <w:ind w:right="-1"/>
        <w:rPr>
          <w:rFonts w:ascii="HG丸ｺﾞｼｯｸM-PRO" w:eastAsia="HG丸ｺﾞｼｯｸM-PRO" w:hAnsi="HG丸ｺﾞｼｯｸM-PRO"/>
          <w:szCs w:val="21"/>
        </w:rPr>
      </w:pPr>
    </w:p>
    <w:p w14:paraId="535A6ED7" w14:textId="77777777" w:rsidR="00AF4FDA" w:rsidRPr="00E963BA" w:rsidRDefault="00AF4FDA" w:rsidP="002F6558">
      <w:pPr>
        <w:snapToGrid w:val="0"/>
        <w:spacing w:line="400" w:lineRule="atLeast"/>
        <w:ind w:right="-1"/>
        <w:rPr>
          <w:rFonts w:ascii="HG丸ｺﾞｼｯｸM-PRO" w:eastAsia="HG丸ｺﾞｼｯｸM-PRO" w:hAnsi="HG丸ｺﾞｼｯｸM-PRO"/>
          <w:szCs w:val="21"/>
        </w:rPr>
      </w:pPr>
    </w:p>
    <w:p w14:paraId="4F5B02EC" w14:textId="77777777" w:rsidR="00AF4FDA" w:rsidRPr="00E963BA" w:rsidRDefault="00AF4FDA" w:rsidP="002F6558">
      <w:pPr>
        <w:snapToGrid w:val="0"/>
        <w:spacing w:line="400" w:lineRule="atLeast"/>
        <w:ind w:right="-1"/>
        <w:jc w:val="center"/>
        <w:rPr>
          <w:rFonts w:ascii="HG丸ｺﾞｼｯｸM-PRO" w:eastAsia="HG丸ｺﾞｼｯｸM-PRO" w:hAnsi="HG丸ｺﾞｼｯｸM-PRO"/>
          <w:b/>
          <w:sz w:val="40"/>
          <w:szCs w:val="40"/>
        </w:rPr>
      </w:pPr>
      <w:r w:rsidRPr="00E963BA">
        <w:rPr>
          <w:rFonts w:ascii="HG丸ｺﾞｼｯｸM-PRO" w:eastAsia="HG丸ｺﾞｼｯｸM-PRO" w:hAnsi="HG丸ｺﾞｼｯｸM-PRO" w:hint="eastAsia"/>
          <w:b/>
          <w:sz w:val="40"/>
          <w:szCs w:val="40"/>
        </w:rPr>
        <w:t>患者さん</w:t>
      </w:r>
      <w:r w:rsidR="000A5EBC" w:rsidRPr="00E963BA">
        <w:rPr>
          <w:rFonts w:ascii="HG丸ｺﾞｼｯｸM-PRO" w:eastAsia="HG丸ｺﾞｼｯｸM-PRO" w:hAnsi="HG丸ｺﾞｼｯｸM-PRO" w:hint="eastAsia"/>
          <w:b/>
          <w:sz w:val="40"/>
          <w:szCs w:val="40"/>
        </w:rPr>
        <w:t>（患者さんのご家族）</w:t>
      </w:r>
      <w:r w:rsidRPr="00E963BA">
        <w:rPr>
          <w:rFonts w:ascii="HG丸ｺﾞｼｯｸM-PRO" w:eastAsia="HG丸ｺﾞｼｯｸM-PRO" w:hAnsi="HG丸ｺﾞｼｯｸM-PRO" w:hint="eastAsia"/>
          <w:b/>
          <w:sz w:val="40"/>
          <w:szCs w:val="40"/>
        </w:rPr>
        <w:t>へ</w:t>
      </w:r>
    </w:p>
    <w:p w14:paraId="718C093F" w14:textId="77777777" w:rsidR="00AF4FDA" w:rsidRPr="00E963BA" w:rsidRDefault="00AF4FDA" w:rsidP="002F6558">
      <w:pPr>
        <w:snapToGrid w:val="0"/>
        <w:spacing w:line="400" w:lineRule="atLeast"/>
        <w:ind w:right="-1"/>
        <w:rPr>
          <w:rFonts w:ascii="HG丸ｺﾞｼｯｸM-PRO" w:eastAsia="HG丸ｺﾞｼｯｸM-PRO" w:hAnsi="HG丸ｺﾞｼｯｸM-PRO"/>
          <w:b/>
          <w:sz w:val="36"/>
          <w:szCs w:val="36"/>
        </w:rPr>
      </w:pPr>
    </w:p>
    <w:p w14:paraId="244BBD36" w14:textId="77777777" w:rsidR="00AF4FDA" w:rsidRPr="00E963BA" w:rsidRDefault="00AF4FDA" w:rsidP="002F6558">
      <w:pPr>
        <w:snapToGrid w:val="0"/>
        <w:spacing w:line="400" w:lineRule="atLeast"/>
        <w:rPr>
          <w:rFonts w:ascii="HG丸ｺﾞｼｯｸM-PRO" w:eastAsia="HG丸ｺﾞｼｯｸM-PRO" w:hAnsi="HG丸ｺﾞｼｯｸM-PRO"/>
          <w:bCs/>
          <w:sz w:val="36"/>
          <w:szCs w:val="36"/>
        </w:rPr>
      </w:pPr>
    </w:p>
    <w:p w14:paraId="08A675E5" w14:textId="77777777" w:rsidR="00AF4FDA" w:rsidRPr="00E963BA" w:rsidRDefault="006B1452" w:rsidP="002F6558">
      <w:pPr>
        <w:snapToGrid w:val="0"/>
        <w:spacing w:line="400" w:lineRule="atLeast"/>
        <w:jc w:val="center"/>
        <w:rPr>
          <w:rFonts w:ascii="HG丸ｺﾞｼｯｸM-PRO" w:eastAsia="HG丸ｺﾞｼｯｸM-PRO" w:hAnsi="HG丸ｺﾞｼｯｸM-PRO"/>
          <w:b/>
          <w:sz w:val="48"/>
          <w:szCs w:val="48"/>
        </w:rPr>
      </w:pPr>
      <w:r w:rsidRPr="00E963BA">
        <w:rPr>
          <w:rFonts w:ascii="HG丸ｺﾞｼｯｸM-PRO" w:eastAsia="HG丸ｺﾞｼｯｸM-PRO" w:hAnsi="HG丸ｺﾞｼｯｸM-PRO" w:hint="eastAsia"/>
          <w:b/>
          <w:sz w:val="48"/>
          <w:szCs w:val="48"/>
        </w:rPr>
        <w:t>「</w:t>
      </w:r>
      <w:r w:rsidR="00986E9D" w:rsidRPr="00E963BA">
        <w:rPr>
          <w:rFonts w:ascii="HG丸ｺﾞｼｯｸM-PRO" w:eastAsia="HG丸ｺﾞｼｯｸM-PRO" w:hAnsi="HG丸ｺﾞｼｯｸM-PRO" w:hint="eastAsia"/>
          <w:b/>
          <w:sz w:val="48"/>
          <w:szCs w:val="48"/>
        </w:rPr>
        <w:t>広範囲熱傷の初期輸液に関する</w:t>
      </w:r>
    </w:p>
    <w:p w14:paraId="75058B49" w14:textId="77777777" w:rsidR="006214A7" w:rsidRPr="00E963BA" w:rsidRDefault="00986E9D" w:rsidP="002F6558">
      <w:pPr>
        <w:snapToGrid w:val="0"/>
        <w:spacing w:line="400" w:lineRule="atLeast"/>
        <w:jc w:val="center"/>
        <w:rPr>
          <w:rFonts w:ascii="HG丸ｺﾞｼｯｸM-PRO" w:eastAsia="HG丸ｺﾞｼｯｸM-PRO" w:hAnsi="HG丸ｺﾞｼｯｸM-PRO"/>
          <w:b/>
          <w:sz w:val="48"/>
          <w:szCs w:val="48"/>
        </w:rPr>
      </w:pPr>
      <w:r w:rsidRPr="00E963BA">
        <w:rPr>
          <w:rFonts w:ascii="HG丸ｺﾞｼｯｸM-PRO" w:eastAsia="HG丸ｺﾞｼｯｸM-PRO" w:hAnsi="HG丸ｺﾞｼｯｸM-PRO" w:hint="eastAsia"/>
          <w:b/>
          <w:sz w:val="48"/>
          <w:szCs w:val="48"/>
        </w:rPr>
        <w:t>多施設共同無作為化非盲検</w:t>
      </w:r>
    </w:p>
    <w:p w14:paraId="70BD5917" w14:textId="77777777" w:rsidR="00986E9D" w:rsidRPr="00E963BA" w:rsidRDefault="00986E9D" w:rsidP="002F6558">
      <w:pPr>
        <w:snapToGrid w:val="0"/>
        <w:spacing w:line="400" w:lineRule="atLeast"/>
        <w:jc w:val="center"/>
        <w:rPr>
          <w:rFonts w:ascii="HG丸ｺﾞｼｯｸM-PRO" w:eastAsia="HG丸ｺﾞｼｯｸM-PRO" w:hAnsi="HG丸ｺﾞｼｯｸM-PRO"/>
          <w:b/>
          <w:sz w:val="48"/>
          <w:szCs w:val="48"/>
        </w:rPr>
      </w:pPr>
      <w:r w:rsidRPr="00E963BA">
        <w:rPr>
          <w:rFonts w:ascii="HG丸ｺﾞｼｯｸM-PRO" w:eastAsia="HG丸ｺﾞｼｯｸM-PRO" w:hAnsi="HG丸ｺﾞｼｯｸM-PRO" w:hint="eastAsia"/>
          <w:b/>
          <w:sz w:val="48"/>
          <w:szCs w:val="48"/>
        </w:rPr>
        <w:t>比較対照試験</w:t>
      </w:r>
      <w:r w:rsidR="006B1452" w:rsidRPr="00E963BA">
        <w:rPr>
          <w:rFonts w:ascii="HG丸ｺﾞｼｯｸM-PRO" w:eastAsia="HG丸ｺﾞｼｯｸM-PRO" w:hAnsi="HG丸ｺﾞｼｯｸM-PRO" w:hint="eastAsia"/>
          <w:b/>
          <w:sz w:val="48"/>
          <w:szCs w:val="48"/>
        </w:rPr>
        <w:t>」</w:t>
      </w:r>
    </w:p>
    <w:p w14:paraId="2B0FC503" w14:textId="77777777" w:rsidR="006B1452" w:rsidRPr="00E963BA" w:rsidRDefault="006B1452" w:rsidP="002F6558">
      <w:pPr>
        <w:snapToGrid w:val="0"/>
        <w:spacing w:line="400" w:lineRule="atLeast"/>
        <w:jc w:val="center"/>
        <w:rPr>
          <w:rFonts w:ascii="HG丸ｺﾞｼｯｸM-PRO" w:eastAsia="HG丸ｺﾞｼｯｸM-PRO" w:hAnsi="HG丸ｺﾞｼｯｸM-PRO"/>
          <w:b/>
          <w:sz w:val="48"/>
          <w:szCs w:val="48"/>
        </w:rPr>
      </w:pPr>
    </w:p>
    <w:p w14:paraId="1705CF19" w14:textId="77777777" w:rsidR="00AF4FDA" w:rsidRPr="00E963BA" w:rsidRDefault="00AF4FDA" w:rsidP="002F6558">
      <w:pPr>
        <w:snapToGrid w:val="0"/>
        <w:spacing w:line="400" w:lineRule="atLeast"/>
        <w:jc w:val="center"/>
        <w:rPr>
          <w:rFonts w:ascii="HG丸ｺﾞｼｯｸM-PRO" w:eastAsia="HG丸ｺﾞｼｯｸM-PRO" w:hAnsi="HG丸ｺﾞｼｯｸM-PRO"/>
          <w:b/>
          <w:sz w:val="36"/>
          <w:szCs w:val="36"/>
        </w:rPr>
      </w:pPr>
    </w:p>
    <w:p w14:paraId="54E69EBD" w14:textId="77777777" w:rsidR="00AF4FDA" w:rsidRPr="00E963BA" w:rsidRDefault="00AF4FDA" w:rsidP="002F6558">
      <w:pPr>
        <w:snapToGrid w:val="0"/>
        <w:spacing w:line="400" w:lineRule="atLeast"/>
        <w:jc w:val="center"/>
        <w:rPr>
          <w:rFonts w:ascii="HG丸ｺﾞｼｯｸM-PRO" w:eastAsia="HG丸ｺﾞｼｯｸM-PRO" w:hAnsi="HG丸ｺﾞｼｯｸM-PRO"/>
          <w:b/>
          <w:sz w:val="36"/>
          <w:szCs w:val="36"/>
        </w:rPr>
      </w:pPr>
      <w:r w:rsidRPr="00E963BA">
        <w:rPr>
          <w:rFonts w:ascii="HG丸ｺﾞｼｯｸM-PRO" w:eastAsia="HG丸ｺﾞｼｯｸM-PRO" w:hAnsi="HG丸ｺﾞｼｯｸM-PRO" w:hint="eastAsia"/>
          <w:b/>
          <w:sz w:val="36"/>
          <w:szCs w:val="36"/>
        </w:rPr>
        <w:t>についてのご説明</w:t>
      </w:r>
    </w:p>
    <w:p w14:paraId="2E649C64" w14:textId="77777777" w:rsidR="00AF4FDA" w:rsidRPr="00E963BA" w:rsidRDefault="00AF4FDA" w:rsidP="002F6558">
      <w:pPr>
        <w:snapToGrid w:val="0"/>
        <w:spacing w:line="400" w:lineRule="atLeast"/>
        <w:ind w:right="-1"/>
        <w:rPr>
          <w:rFonts w:ascii="HG丸ｺﾞｼｯｸM-PRO" w:eastAsia="HG丸ｺﾞｼｯｸM-PRO" w:hAnsi="HG丸ｺﾞｼｯｸM-PRO"/>
          <w:sz w:val="24"/>
        </w:rPr>
      </w:pPr>
    </w:p>
    <w:p w14:paraId="64D07919" w14:textId="77777777" w:rsidR="00AF4FDA" w:rsidRPr="00E963BA" w:rsidRDefault="00AF4FDA" w:rsidP="002F6558">
      <w:pPr>
        <w:snapToGrid w:val="0"/>
        <w:spacing w:line="400" w:lineRule="atLeast"/>
        <w:ind w:right="-1"/>
        <w:rPr>
          <w:rFonts w:ascii="HG丸ｺﾞｼｯｸM-PRO" w:eastAsia="HG丸ｺﾞｼｯｸM-PRO" w:hAnsi="HG丸ｺﾞｼｯｸM-PRO"/>
          <w:sz w:val="24"/>
        </w:rPr>
      </w:pPr>
    </w:p>
    <w:p w14:paraId="2CC2ACF1" w14:textId="77777777" w:rsidR="00AF4FDA" w:rsidRPr="00E963BA" w:rsidRDefault="00AF4FDA" w:rsidP="002F6558">
      <w:pPr>
        <w:snapToGrid w:val="0"/>
        <w:spacing w:line="400" w:lineRule="atLeast"/>
        <w:ind w:right="-1"/>
        <w:rPr>
          <w:rFonts w:ascii="HG丸ｺﾞｼｯｸM-PRO" w:eastAsia="HG丸ｺﾞｼｯｸM-PRO" w:hAnsi="HG丸ｺﾞｼｯｸM-PRO"/>
          <w:sz w:val="24"/>
        </w:rPr>
      </w:pPr>
    </w:p>
    <w:p w14:paraId="437172DE" w14:textId="77777777" w:rsidR="00AF4FDA" w:rsidRPr="00E963BA" w:rsidRDefault="00AF4FDA" w:rsidP="002F6558">
      <w:pPr>
        <w:snapToGrid w:val="0"/>
        <w:spacing w:line="400" w:lineRule="atLeast"/>
        <w:ind w:right="-1"/>
        <w:rPr>
          <w:rFonts w:ascii="HG丸ｺﾞｼｯｸM-PRO" w:eastAsia="HG丸ｺﾞｼｯｸM-PRO" w:hAnsi="HG丸ｺﾞｼｯｸM-PRO"/>
          <w:sz w:val="24"/>
        </w:rPr>
      </w:pPr>
    </w:p>
    <w:p w14:paraId="725075E7" w14:textId="77777777" w:rsidR="00AF4FDA" w:rsidRPr="00E963BA" w:rsidRDefault="00AF4FDA" w:rsidP="002F6558">
      <w:pPr>
        <w:snapToGrid w:val="0"/>
        <w:spacing w:line="400" w:lineRule="atLeast"/>
        <w:ind w:right="-1"/>
        <w:rPr>
          <w:rFonts w:ascii="HG丸ｺﾞｼｯｸM-PRO" w:eastAsia="HG丸ｺﾞｼｯｸM-PRO" w:hAnsi="HG丸ｺﾞｼｯｸM-PRO"/>
          <w:sz w:val="24"/>
        </w:rPr>
      </w:pPr>
    </w:p>
    <w:p w14:paraId="13C81528" w14:textId="77777777" w:rsidR="00AF4FDA" w:rsidRPr="00E963BA" w:rsidRDefault="00AF4FDA" w:rsidP="002F6558">
      <w:pPr>
        <w:snapToGrid w:val="0"/>
        <w:spacing w:line="400" w:lineRule="atLeast"/>
        <w:ind w:right="-1"/>
        <w:rPr>
          <w:rFonts w:ascii="HG丸ｺﾞｼｯｸM-PRO" w:eastAsia="HG丸ｺﾞｼｯｸM-PRO" w:hAnsi="HG丸ｺﾞｼｯｸM-PRO"/>
          <w:sz w:val="24"/>
        </w:rPr>
      </w:pPr>
    </w:p>
    <w:p w14:paraId="25809B80" w14:textId="77777777" w:rsidR="00AF4FDA" w:rsidRPr="00E963BA" w:rsidRDefault="00AF4FDA" w:rsidP="002F6558">
      <w:pPr>
        <w:snapToGrid w:val="0"/>
        <w:spacing w:line="400" w:lineRule="atLeast"/>
        <w:ind w:right="-1"/>
        <w:rPr>
          <w:rFonts w:ascii="HG丸ｺﾞｼｯｸM-PRO" w:eastAsia="HG丸ｺﾞｼｯｸM-PRO" w:hAnsi="HG丸ｺﾞｼｯｸM-PRO"/>
          <w:sz w:val="24"/>
        </w:rPr>
      </w:pPr>
    </w:p>
    <w:p w14:paraId="51DA382B" w14:textId="77777777" w:rsidR="00AF4FDA" w:rsidRPr="00E963BA" w:rsidRDefault="00AF4FDA" w:rsidP="002F6558">
      <w:pPr>
        <w:snapToGrid w:val="0"/>
        <w:spacing w:line="400" w:lineRule="atLeast"/>
        <w:ind w:right="-1"/>
        <w:rPr>
          <w:rFonts w:ascii="HG丸ｺﾞｼｯｸM-PRO" w:eastAsia="HG丸ｺﾞｼｯｸM-PRO" w:hAnsi="HG丸ｺﾞｼｯｸM-PRO"/>
          <w:sz w:val="24"/>
        </w:rPr>
      </w:pPr>
    </w:p>
    <w:p w14:paraId="0C4D79E7" w14:textId="7A65AC1D" w:rsidR="00F03458" w:rsidRPr="002361FB" w:rsidRDefault="00F03458" w:rsidP="002F6558">
      <w:pPr>
        <w:snapToGrid w:val="0"/>
        <w:spacing w:line="400" w:lineRule="atLeast"/>
        <w:ind w:right="-1"/>
        <w:jc w:val="right"/>
        <w:rPr>
          <w:rFonts w:ascii="HG丸ｺﾞｼｯｸM-PRO" w:eastAsia="HG丸ｺﾞｼｯｸM-PRO" w:hAnsi="HG丸ｺﾞｼｯｸM-PRO"/>
          <w:sz w:val="24"/>
          <w:szCs w:val="24"/>
        </w:rPr>
      </w:pPr>
      <w:r w:rsidRPr="002361FB">
        <w:rPr>
          <w:rFonts w:ascii="HG丸ｺﾞｼｯｸM-PRO" w:eastAsia="HG丸ｺﾞｼｯｸM-PRO" w:hAnsi="HG丸ｺﾞｼｯｸM-PRO" w:hint="eastAsia"/>
          <w:sz w:val="24"/>
          <w:szCs w:val="24"/>
        </w:rPr>
        <w:t>第</w:t>
      </w:r>
      <w:r w:rsidR="00904A3B" w:rsidRPr="002361FB">
        <w:rPr>
          <w:rFonts w:ascii="HG丸ｺﾞｼｯｸM-PRO" w:eastAsia="HG丸ｺﾞｼｯｸM-PRO" w:hAnsi="HG丸ｺﾞｼｯｸM-PRO"/>
          <w:sz w:val="24"/>
          <w:szCs w:val="24"/>
        </w:rPr>
        <w:t>2.0</w:t>
      </w:r>
      <w:r w:rsidRPr="002361FB">
        <w:rPr>
          <w:rFonts w:ascii="HG丸ｺﾞｼｯｸM-PRO" w:eastAsia="HG丸ｺﾞｼｯｸM-PRO" w:hAnsi="HG丸ｺﾞｼｯｸM-PRO" w:hint="eastAsia"/>
          <w:sz w:val="24"/>
          <w:szCs w:val="24"/>
        </w:rPr>
        <w:t>版</w:t>
      </w:r>
    </w:p>
    <w:p w14:paraId="239AF50D" w14:textId="28E6AE62" w:rsidR="00F03458" w:rsidRPr="002361FB" w:rsidRDefault="00F03458" w:rsidP="002F6558">
      <w:pPr>
        <w:snapToGrid w:val="0"/>
        <w:spacing w:line="400" w:lineRule="atLeast"/>
        <w:ind w:right="-1"/>
        <w:jc w:val="right"/>
        <w:rPr>
          <w:rFonts w:ascii="HG丸ｺﾞｼｯｸM-PRO" w:eastAsia="HG丸ｺﾞｼｯｸM-PRO" w:hAnsi="HG丸ｺﾞｼｯｸM-PRO"/>
          <w:sz w:val="24"/>
          <w:szCs w:val="24"/>
        </w:rPr>
      </w:pPr>
      <w:r w:rsidRPr="002361FB">
        <w:rPr>
          <w:rFonts w:ascii="HG丸ｺﾞｼｯｸM-PRO" w:eastAsia="HG丸ｺﾞｼｯｸM-PRO" w:hAnsi="HG丸ｺﾞｼｯｸM-PRO" w:hint="eastAsia"/>
          <w:sz w:val="24"/>
          <w:szCs w:val="24"/>
        </w:rPr>
        <w:t>作成日：</w:t>
      </w:r>
      <w:r w:rsidR="00FD2A72" w:rsidRPr="002361FB">
        <w:rPr>
          <w:rFonts w:ascii="HG丸ｺﾞｼｯｸM-PRO" w:eastAsia="HG丸ｺﾞｼｯｸM-PRO" w:hAnsi="HG丸ｺﾞｼｯｸM-PRO" w:hint="eastAsia"/>
          <w:sz w:val="24"/>
          <w:szCs w:val="24"/>
        </w:rPr>
        <w:t>201</w:t>
      </w:r>
      <w:r w:rsidR="00FD2A72" w:rsidRPr="002361FB">
        <w:rPr>
          <w:rFonts w:ascii="HG丸ｺﾞｼｯｸM-PRO" w:eastAsia="HG丸ｺﾞｼｯｸM-PRO" w:hAnsi="HG丸ｺﾞｼｯｸM-PRO"/>
          <w:sz w:val="24"/>
          <w:szCs w:val="24"/>
        </w:rPr>
        <w:t>8</w:t>
      </w:r>
      <w:r w:rsidRPr="002361FB">
        <w:rPr>
          <w:rFonts w:ascii="HG丸ｺﾞｼｯｸM-PRO" w:eastAsia="HG丸ｺﾞｼｯｸM-PRO" w:hAnsi="HG丸ｺﾞｼｯｸM-PRO" w:hint="eastAsia"/>
          <w:sz w:val="24"/>
          <w:szCs w:val="24"/>
        </w:rPr>
        <w:t>年</w:t>
      </w:r>
      <w:r w:rsidR="00904A3B" w:rsidRPr="002361FB">
        <w:rPr>
          <w:rFonts w:ascii="HG丸ｺﾞｼｯｸM-PRO" w:eastAsia="HG丸ｺﾞｼｯｸM-PRO" w:hAnsi="HG丸ｺﾞｼｯｸM-PRO"/>
          <w:sz w:val="24"/>
          <w:szCs w:val="24"/>
        </w:rPr>
        <w:t>12</w:t>
      </w:r>
      <w:r w:rsidRPr="002361FB">
        <w:rPr>
          <w:rFonts w:ascii="HG丸ｺﾞｼｯｸM-PRO" w:eastAsia="HG丸ｺﾞｼｯｸM-PRO" w:hAnsi="HG丸ｺﾞｼｯｸM-PRO" w:hint="eastAsia"/>
          <w:sz w:val="24"/>
          <w:szCs w:val="24"/>
        </w:rPr>
        <w:t>月</w:t>
      </w:r>
      <w:r w:rsidR="00904A3B" w:rsidRPr="002361FB">
        <w:rPr>
          <w:rFonts w:ascii="HG丸ｺﾞｼｯｸM-PRO" w:eastAsia="HG丸ｺﾞｼｯｸM-PRO" w:hAnsi="HG丸ｺﾞｼｯｸM-PRO"/>
          <w:sz w:val="24"/>
          <w:szCs w:val="24"/>
        </w:rPr>
        <w:t>11</w:t>
      </w:r>
      <w:r w:rsidRPr="002361FB">
        <w:rPr>
          <w:rFonts w:ascii="HG丸ｺﾞｼｯｸM-PRO" w:eastAsia="HG丸ｺﾞｼｯｸM-PRO" w:hAnsi="HG丸ｺﾞｼｯｸM-PRO" w:hint="eastAsia"/>
          <w:sz w:val="24"/>
          <w:szCs w:val="24"/>
        </w:rPr>
        <w:t>日</w:t>
      </w:r>
    </w:p>
    <w:p w14:paraId="4396FF7D" w14:textId="77777777" w:rsidR="00AF4FDA" w:rsidRPr="00E963BA" w:rsidRDefault="00AF4FDA" w:rsidP="002F6558">
      <w:pPr>
        <w:snapToGrid w:val="0"/>
        <w:spacing w:line="400" w:lineRule="atLeast"/>
        <w:ind w:right="-1"/>
        <w:jc w:val="right"/>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szCs w:val="24"/>
        </w:rPr>
        <w:t xml:space="preserve">　</w:t>
      </w:r>
      <w:r w:rsidRPr="00E963BA">
        <w:rPr>
          <w:rFonts w:ascii="HG丸ｺﾞｼｯｸM-PRO" w:eastAsia="HG丸ｺﾞｼｯｸM-PRO" w:hAnsi="HG丸ｺﾞｼｯｸM-PRO" w:hint="eastAsia"/>
          <w:sz w:val="24"/>
        </w:rPr>
        <w:t>北海道大学病院</w:t>
      </w:r>
    </w:p>
    <w:p w14:paraId="078FE352" w14:textId="3F2E1CDD" w:rsidR="00F03458" w:rsidRPr="00E963BA" w:rsidRDefault="00F03458" w:rsidP="002F6558">
      <w:pPr>
        <w:snapToGrid w:val="0"/>
        <w:spacing w:line="400" w:lineRule="atLeast"/>
        <w:ind w:right="-1"/>
        <w:jc w:val="right"/>
        <w:rPr>
          <w:rFonts w:ascii="HG丸ｺﾞｼｯｸM-PRO" w:eastAsia="HG丸ｺﾞｼｯｸM-PRO" w:hAnsi="HG丸ｺﾞｼｯｸM-PRO"/>
          <w:sz w:val="24"/>
        </w:rPr>
      </w:pPr>
    </w:p>
    <w:p w14:paraId="12D43089" w14:textId="67161A15" w:rsidR="0079262C" w:rsidRPr="00E963BA" w:rsidRDefault="005F7E16" w:rsidP="002F6558">
      <w:pPr>
        <w:snapToGrid w:val="0"/>
        <w:spacing w:line="400" w:lineRule="atLeast"/>
        <w:rPr>
          <w:rFonts w:ascii="HG丸ｺﾞｼｯｸM-PRO" w:eastAsia="HG丸ｺﾞｼｯｸM-PRO" w:hAnsi="HG丸ｺﾞｼｯｸM-PRO"/>
          <w:sz w:val="24"/>
          <w:szCs w:val="24"/>
        </w:rPr>
      </w:pPr>
      <w:r w:rsidRPr="00567590">
        <w:rPr>
          <w:rFonts w:asciiTheme="minorEastAsia" w:eastAsiaTheme="minorEastAsia" w:hAnsiTheme="minorEastAsia"/>
          <w:noProof/>
          <w:sz w:val="24"/>
        </w:rPr>
        <mc:AlternateContent>
          <mc:Choice Requires="wps">
            <w:drawing>
              <wp:anchor distT="45720" distB="45720" distL="114300" distR="114300" simplePos="0" relativeHeight="251663872" behindDoc="0" locked="0" layoutInCell="1" allowOverlap="1" wp14:anchorId="6BA00729" wp14:editId="632B78AD">
                <wp:simplePos x="0" y="0"/>
                <wp:positionH relativeFrom="column">
                  <wp:posOffset>2820670</wp:posOffset>
                </wp:positionH>
                <wp:positionV relativeFrom="paragraph">
                  <wp:posOffset>10160</wp:posOffset>
                </wp:positionV>
                <wp:extent cx="3600450" cy="603250"/>
                <wp:effectExtent l="0" t="0" r="1905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603250"/>
                        </a:xfrm>
                        <a:prstGeom prst="rect">
                          <a:avLst/>
                        </a:prstGeom>
                        <a:solidFill>
                          <a:srgbClr val="FFFFFF"/>
                        </a:solidFill>
                        <a:ln w="9525">
                          <a:solidFill>
                            <a:srgbClr val="000000"/>
                          </a:solidFill>
                          <a:miter lim="800000"/>
                          <a:headEnd/>
                          <a:tailEnd/>
                        </a:ln>
                      </wps:spPr>
                      <wps:txbx>
                        <w:txbxContent>
                          <w:p w14:paraId="20E1D3F4" w14:textId="77777777" w:rsidR="005F7E16" w:rsidRPr="005F7E16" w:rsidRDefault="005F7E16" w:rsidP="005F7E16">
                            <w:pPr>
                              <w:pStyle w:val="af0"/>
                              <w:spacing w:line="240" w:lineRule="atLeast"/>
                              <w:jc w:val="right"/>
                              <w:rPr>
                                <w:rFonts w:ascii="HG丸ｺﾞｼｯｸM-PRO" w:eastAsia="HG丸ｺﾞｼｯｸM-PRO" w:hAnsi="HG丸ｺﾞｼｯｸM-PRO"/>
                                <w:sz w:val="24"/>
                                <w:szCs w:val="24"/>
                              </w:rPr>
                            </w:pPr>
                            <w:r w:rsidRPr="005F7E16">
                              <w:rPr>
                                <w:rFonts w:ascii="HG丸ｺﾞｼｯｸM-PRO" w:eastAsia="HG丸ｺﾞｼｯｸM-PRO" w:hAnsi="HG丸ｺﾞｼｯｸM-PRO"/>
                                <w:sz w:val="24"/>
                                <w:szCs w:val="24"/>
                              </w:rPr>
                              <w:t>症例登録期間：実施許可日</w:t>
                            </w:r>
                            <w:r w:rsidRPr="005F7E16">
                              <w:rPr>
                                <w:rFonts w:ascii="HG丸ｺﾞｼｯｸM-PRO" w:eastAsia="HG丸ｺﾞｼｯｸM-PRO" w:hAnsi="HG丸ｺﾞｼｯｸM-PRO"/>
                                <w:sz w:val="24"/>
                                <w:szCs w:val="24"/>
                                <w:lang w:val="ja-JP"/>
                              </w:rPr>
                              <w:t>～</w:t>
                            </w:r>
                            <w:r w:rsidRPr="005F7E16">
                              <w:rPr>
                                <w:rFonts w:ascii="HG丸ｺﾞｼｯｸM-PRO" w:eastAsia="HG丸ｺﾞｼｯｸM-PRO" w:hAnsi="HG丸ｺﾞｼｯｸM-PRO"/>
                                <w:sz w:val="24"/>
                                <w:szCs w:val="24"/>
                              </w:rPr>
                              <w:t>20</w:t>
                            </w:r>
                            <w:r w:rsidRPr="005F7E16">
                              <w:rPr>
                                <w:rFonts w:ascii="HG丸ｺﾞｼｯｸM-PRO" w:eastAsia="HG丸ｺﾞｼｯｸM-PRO" w:hAnsi="HG丸ｺﾞｼｯｸM-PRO" w:hint="eastAsia"/>
                                <w:sz w:val="24"/>
                                <w:szCs w:val="24"/>
                              </w:rPr>
                              <w:t>19</w:t>
                            </w:r>
                            <w:r w:rsidRPr="005F7E16">
                              <w:rPr>
                                <w:rFonts w:ascii="HG丸ｺﾞｼｯｸM-PRO" w:eastAsia="HG丸ｺﾞｼｯｸM-PRO" w:hAnsi="HG丸ｺﾞｼｯｸM-PRO"/>
                                <w:sz w:val="24"/>
                                <w:szCs w:val="24"/>
                                <w:lang w:val="ja-JP"/>
                              </w:rPr>
                              <w:t>年</w:t>
                            </w:r>
                            <w:r w:rsidRPr="005F7E16">
                              <w:rPr>
                                <w:rFonts w:ascii="HG丸ｺﾞｼｯｸM-PRO" w:eastAsia="HG丸ｺﾞｼｯｸM-PRO" w:hAnsi="HG丸ｺﾞｼｯｸM-PRO" w:hint="eastAsia"/>
                                <w:sz w:val="24"/>
                                <w:szCs w:val="24"/>
                                <w:lang w:val="ja-JP"/>
                              </w:rPr>
                              <w:t xml:space="preserve">　6</w:t>
                            </w:r>
                            <w:r w:rsidRPr="005F7E16">
                              <w:rPr>
                                <w:rFonts w:ascii="HG丸ｺﾞｼｯｸM-PRO" w:eastAsia="HG丸ｺﾞｼｯｸM-PRO" w:hAnsi="HG丸ｺﾞｼｯｸM-PRO"/>
                                <w:sz w:val="24"/>
                                <w:szCs w:val="24"/>
                                <w:lang w:val="ja-JP"/>
                              </w:rPr>
                              <w:t>月</w:t>
                            </w:r>
                            <w:r w:rsidRPr="005F7E16">
                              <w:rPr>
                                <w:rFonts w:ascii="HG丸ｺﾞｼｯｸM-PRO" w:eastAsia="HG丸ｺﾞｼｯｸM-PRO" w:hAnsi="HG丸ｺﾞｼｯｸM-PRO"/>
                                <w:sz w:val="24"/>
                                <w:szCs w:val="24"/>
                              </w:rPr>
                              <w:t>3</w:t>
                            </w:r>
                            <w:r w:rsidRPr="005F7E16">
                              <w:rPr>
                                <w:rFonts w:ascii="HG丸ｺﾞｼｯｸM-PRO" w:eastAsia="HG丸ｺﾞｼｯｸM-PRO" w:hAnsi="HG丸ｺﾞｼｯｸM-PRO" w:hint="eastAsia"/>
                                <w:sz w:val="24"/>
                                <w:szCs w:val="24"/>
                              </w:rPr>
                              <w:t>0</w:t>
                            </w:r>
                            <w:r w:rsidRPr="005F7E16">
                              <w:rPr>
                                <w:rFonts w:ascii="HG丸ｺﾞｼｯｸM-PRO" w:eastAsia="HG丸ｺﾞｼｯｸM-PRO" w:hAnsi="HG丸ｺﾞｼｯｸM-PRO"/>
                                <w:sz w:val="24"/>
                                <w:szCs w:val="24"/>
                                <w:lang w:val="ja-JP"/>
                              </w:rPr>
                              <w:t>日</w:t>
                            </w:r>
                          </w:p>
                          <w:p w14:paraId="128CEE91" w14:textId="77777777" w:rsidR="005F7E16" w:rsidRPr="005F7E16" w:rsidRDefault="005F7E16" w:rsidP="005F7E16">
                            <w:pPr>
                              <w:pStyle w:val="af0"/>
                              <w:spacing w:line="240" w:lineRule="atLeast"/>
                              <w:jc w:val="right"/>
                              <w:rPr>
                                <w:rFonts w:ascii="HG丸ｺﾞｼｯｸM-PRO" w:eastAsia="HG丸ｺﾞｼｯｸM-PRO" w:hAnsi="HG丸ｺﾞｼｯｸM-PRO"/>
                                <w:sz w:val="24"/>
                                <w:szCs w:val="24"/>
                              </w:rPr>
                            </w:pPr>
                            <w:r w:rsidRPr="005F7E16">
                              <w:rPr>
                                <w:rFonts w:ascii="HG丸ｺﾞｼｯｸM-PRO" w:eastAsia="HG丸ｺﾞｼｯｸM-PRO" w:hAnsi="HG丸ｺﾞｼｯｸM-PRO"/>
                                <w:sz w:val="24"/>
                                <w:szCs w:val="24"/>
                              </w:rPr>
                              <w:t>研究実施期間：実施許可日</w:t>
                            </w:r>
                            <w:r w:rsidRPr="005F7E16">
                              <w:rPr>
                                <w:rFonts w:ascii="HG丸ｺﾞｼｯｸM-PRO" w:eastAsia="HG丸ｺﾞｼｯｸM-PRO" w:hAnsi="HG丸ｺﾞｼｯｸM-PRO"/>
                                <w:sz w:val="24"/>
                                <w:szCs w:val="24"/>
                                <w:lang w:val="ja-JP"/>
                              </w:rPr>
                              <w:t>～</w:t>
                            </w:r>
                            <w:r w:rsidRPr="005F7E16">
                              <w:rPr>
                                <w:rFonts w:ascii="HG丸ｺﾞｼｯｸM-PRO" w:eastAsia="HG丸ｺﾞｼｯｸM-PRO" w:hAnsi="HG丸ｺﾞｼｯｸM-PRO"/>
                                <w:sz w:val="24"/>
                                <w:szCs w:val="24"/>
                              </w:rPr>
                              <w:t>20</w:t>
                            </w:r>
                            <w:r w:rsidRPr="005F7E16">
                              <w:rPr>
                                <w:rFonts w:ascii="HG丸ｺﾞｼｯｸM-PRO" w:eastAsia="HG丸ｺﾞｼｯｸM-PRO" w:hAnsi="HG丸ｺﾞｼｯｸM-PRO" w:hint="eastAsia"/>
                                <w:sz w:val="24"/>
                                <w:szCs w:val="24"/>
                              </w:rPr>
                              <w:t>19</w:t>
                            </w:r>
                            <w:r w:rsidRPr="005F7E16">
                              <w:rPr>
                                <w:rFonts w:ascii="HG丸ｺﾞｼｯｸM-PRO" w:eastAsia="HG丸ｺﾞｼｯｸM-PRO" w:hAnsi="HG丸ｺﾞｼｯｸM-PRO"/>
                                <w:sz w:val="24"/>
                                <w:szCs w:val="24"/>
                                <w:lang w:val="ja-JP"/>
                              </w:rPr>
                              <w:t>年</w:t>
                            </w:r>
                            <w:r w:rsidRPr="005F7E16">
                              <w:rPr>
                                <w:rFonts w:ascii="HG丸ｺﾞｼｯｸM-PRO" w:eastAsia="HG丸ｺﾞｼｯｸM-PRO" w:hAnsi="HG丸ｺﾞｼｯｸM-PRO" w:hint="eastAsia"/>
                                <w:sz w:val="24"/>
                                <w:szCs w:val="24"/>
                              </w:rPr>
                              <w:t>12</w:t>
                            </w:r>
                            <w:r w:rsidRPr="005F7E16">
                              <w:rPr>
                                <w:rFonts w:ascii="HG丸ｺﾞｼｯｸM-PRO" w:eastAsia="HG丸ｺﾞｼｯｸM-PRO" w:hAnsi="HG丸ｺﾞｼｯｸM-PRO"/>
                                <w:sz w:val="24"/>
                                <w:szCs w:val="24"/>
                                <w:lang w:val="ja-JP"/>
                              </w:rPr>
                              <w:t>月</w:t>
                            </w:r>
                            <w:r w:rsidRPr="005F7E16">
                              <w:rPr>
                                <w:rFonts w:ascii="HG丸ｺﾞｼｯｸM-PRO" w:eastAsia="HG丸ｺﾞｼｯｸM-PRO" w:hAnsi="HG丸ｺﾞｼｯｸM-PRO"/>
                                <w:sz w:val="24"/>
                                <w:szCs w:val="24"/>
                              </w:rPr>
                              <w:t>31</w:t>
                            </w:r>
                            <w:r w:rsidRPr="005F7E16">
                              <w:rPr>
                                <w:rFonts w:ascii="HG丸ｺﾞｼｯｸM-PRO" w:eastAsia="HG丸ｺﾞｼｯｸM-PRO" w:hAnsi="HG丸ｺﾞｼｯｸM-PRO"/>
                                <w:sz w:val="24"/>
                                <w:szCs w:val="24"/>
                                <w:lang w:val="ja-JP"/>
                              </w:rPr>
                              <w:t>日</w:t>
                            </w:r>
                          </w:p>
                          <w:p w14:paraId="43A8E99F" w14:textId="77777777" w:rsidR="005F7E16" w:rsidRPr="005F7E16" w:rsidRDefault="005F7E16" w:rsidP="005F7E16">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2.1pt;margin-top:.8pt;width:283.5pt;height:4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">
                <v:textbox>
                  <w:txbxContent>
                    <w:p w14:paraId="20E1D3F4" w14:textId="77777777" w:rsidR="005F7E16" w:rsidRPr="005F7E16" w:rsidRDefault="005F7E16" w:rsidP="005F7E16">
                      <w:pPr>
                        <w:pStyle w:val="af0"/>
                        <w:spacing w:line="240" w:lineRule="atLeast"/>
                        <w:jc w:val="right"/>
                        <w:rPr>
                          <w:rFonts w:ascii="HG丸ｺﾞｼｯｸM-PRO" w:eastAsia="HG丸ｺﾞｼｯｸM-PRO" w:hAnsi="HG丸ｺﾞｼｯｸM-PRO"/>
                          <w:sz w:val="24"/>
                          <w:szCs w:val="24"/>
                        </w:rPr>
                      </w:pPr>
                      <w:r w:rsidRPr="005F7E16">
                        <w:rPr>
                          <w:rFonts w:ascii="HG丸ｺﾞｼｯｸM-PRO" w:eastAsia="HG丸ｺﾞｼｯｸM-PRO" w:hAnsi="HG丸ｺﾞｼｯｸM-PRO"/>
                          <w:sz w:val="24"/>
                          <w:szCs w:val="24"/>
                        </w:rPr>
                        <w:t>症例登録期間：実施許可日</w:t>
                      </w:r>
                      <w:r w:rsidRPr="005F7E16">
                        <w:rPr>
                          <w:rFonts w:ascii="HG丸ｺﾞｼｯｸM-PRO" w:eastAsia="HG丸ｺﾞｼｯｸM-PRO" w:hAnsi="HG丸ｺﾞｼｯｸM-PRO"/>
                          <w:sz w:val="24"/>
                          <w:szCs w:val="24"/>
                          <w:lang w:val="ja-JP"/>
                        </w:rPr>
                        <w:t>～</w:t>
                      </w:r>
                      <w:r w:rsidRPr="005F7E16">
                        <w:rPr>
                          <w:rFonts w:ascii="HG丸ｺﾞｼｯｸM-PRO" w:eastAsia="HG丸ｺﾞｼｯｸM-PRO" w:hAnsi="HG丸ｺﾞｼｯｸM-PRO"/>
                          <w:sz w:val="24"/>
                          <w:szCs w:val="24"/>
                        </w:rPr>
                        <w:t>20</w:t>
                      </w:r>
                      <w:r w:rsidRPr="005F7E16">
                        <w:rPr>
                          <w:rFonts w:ascii="HG丸ｺﾞｼｯｸM-PRO" w:eastAsia="HG丸ｺﾞｼｯｸM-PRO" w:hAnsi="HG丸ｺﾞｼｯｸM-PRO" w:hint="eastAsia"/>
                          <w:sz w:val="24"/>
                          <w:szCs w:val="24"/>
                        </w:rPr>
                        <w:t>19</w:t>
                      </w:r>
                      <w:r w:rsidRPr="005F7E16">
                        <w:rPr>
                          <w:rFonts w:ascii="HG丸ｺﾞｼｯｸM-PRO" w:eastAsia="HG丸ｺﾞｼｯｸM-PRO" w:hAnsi="HG丸ｺﾞｼｯｸM-PRO"/>
                          <w:sz w:val="24"/>
                          <w:szCs w:val="24"/>
                          <w:lang w:val="ja-JP"/>
                        </w:rPr>
                        <w:t>年</w:t>
                      </w:r>
                      <w:r w:rsidRPr="005F7E16">
                        <w:rPr>
                          <w:rFonts w:ascii="HG丸ｺﾞｼｯｸM-PRO" w:eastAsia="HG丸ｺﾞｼｯｸM-PRO" w:hAnsi="HG丸ｺﾞｼｯｸM-PRO" w:hint="eastAsia"/>
                          <w:sz w:val="24"/>
                          <w:szCs w:val="24"/>
                          <w:lang w:val="ja-JP"/>
                        </w:rPr>
                        <w:t xml:space="preserve">　6</w:t>
                      </w:r>
                      <w:r w:rsidRPr="005F7E16">
                        <w:rPr>
                          <w:rFonts w:ascii="HG丸ｺﾞｼｯｸM-PRO" w:eastAsia="HG丸ｺﾞｼｯｸM-PRO" w:hAnsi="HG丸ｺﾞｼｯｸM-PRO"/>
                          <w:sz w:val="24"/>
                          <w:szCs w:val="24"/>
                          <w:lang w:val="ja-JP"/>
                        </w:rPr>
                        <w:t>月</w:t>
                      </w:r>
                      <w:r w:rsidRPr="005F7E16">
                        <w:rPr>
                          <w:rFonts w:ascii="HG丸ｺﾞｼｯｸM-PRO" w:eastAsia="HG丸ｺﾞｼｯｸM-PRO" w:hAnsi="HG丸ｺﾞｼｯｸM-PRO"/>
                          <w:sz w:val="24"/>
                          <w:szCs w:val="24"/>
                        </w:rPr>
                        <w:t>3</w:t>
                      </w:r>
                      <w:r w:rsidRPr="005F7E16">
                        <w:rPr>
                          <w:rFonts w:ascii="HG丸ｺﾞｼｯｸM-PRO" w:eastAsia="HG丸ｺﾞｼｯｸM-PRO" w:hAnsi="HG丸ｺﾞｼｯｸM-PRO" w:hint="eastAsia"/>
                          <w:sz w:val="24"/>
                          <w:szCs w:val="24"/>
                        </w:rPr>
                        <w:t>0</w:t>
                      </w:r>
                      <w:r w:rsidRPr="005F7E16">
                        <w:rPr>
                          <w:rFonts w:ascii="HG丸ｺﾞｼｯｸM-PRO" w:eastAsia="HG丸ｺﾞｼｯｸM-PRO" w:hAnsi="HG丸ｺﾞｼｯｸM-PRO"/>
                          <w:sz w:val="24"/>
                          <w:szCs w:val="24"/>
                          <w:lang w:val="ja-JP"/>
                        </w:rPr>
                        <w:t>日</w:t>
                      </w:r>
                    </w:p>
                    <w:p w14:paraId="128CEE91" w14:textId="77777777" w:rsidR="005F7E16" w:rsidRPr="005F7E16" w:rsidRDefault="005F7E16" w:rsidP="005F7E16">
                      <w:pPr>
                        <w:pStyle w:val="af0"/>
                        <w:spacing w:line="240" w:lineRule="atLeast"/>
                        <w:jc w:val="right"/>
                        <w:rPr>
                          <w:rFonts w:ascii="HG丸ｺﾞｼｯｸM-PRO" w:eastAsia="HG丸ｺﾞｼｯｸM-PRO" w:hAnsi="HG丸ｺﾞｼｯｸM-PRO"/>
                          <w:sz w:val="24"/>
                          <w:szCs w:val="24"/>
                        </w:rPr>
                      </w:pPr>
                      <w:r w:rsidRPr="005F7E16">
                        <w:rPr>
                          <w:rFonts w:ascii="HG丸ｺﾞｼｯｸM-PRO" w:eastAsia="HG丸ｺﾞｼｯｸM-PRO" w:hAnsi="HG丸ｺﾞｼｯｸM-PRO"/>
                          <w:sz w:val="24"/>
                          <w:szCs w:val="24"/>
                        </w:rPr>
                        <w:t>研究実施期間：実施許可日</w:t>
                      </w:r>
                      <w:r w:rsidRPr="005F7E16">
                        <w:rPr>
                          <w:rFonts w:ascii="HG丸ｺﾞｼｯｸM-PRO" w:eastAsia="HG丸ｺﾞｼｯｸM-PRO" w:hAnsi="HG丸ｺﾞｼｯｸM-PRO"/>
                          <w:sz w:val="24"/>
                          <w:szCs w:val="24"/>
                          <w:lang w:val="ja-JP"/>
                        </w:rPr>
                        <w:t>～</w:t>
                      </w:r>
                      <w:r w:rsidRPr="005F7E16">
                        <w:rPr>
                          <w:rFonts w:ascii="HG丸ｺﾞｼｯｸM-PRO" w:eastAsia="HG丸ｺﾞｼｯｸM-PRO" w:hAnsi="HG丸ｺﾞｼｯｸM-PRO"/>
                          <w:sz w:val="24"/>
                          <w:szCs w:val="24"/>
                        </w:rPr>
                        <w:t>20</w:t>
                      </w:r>
                      <w:r w:rsidRPr="005F7E16">
                        <w:rPr>
                          <w:rFonts w:ascii="HG丸ｺﾞｼｯｸM-PRO" w:eastAsia="HG丸ｺﾞｼｯｸM-PRO" w:hAnsi="HG丸ｺﾞｼｯｸM-PRO" w:hint="eastAsia"/>
                          <w:sz w:val="24"/>
                          <w:szCs w:val="24"/>
                        </w:rPr>
                        <w:t>19</w:t>
                      </w:r>
                      <w:r w:rsidRPr="005F7E16">
                        <w:rPr>
                          <w:rFonts w:ascii="HG丸ｺﾞｼｯｸM-PRO" w:eastAsia="HG丸ｺﾞｼｯｸM-PRO" w:hAnsi="HG丸ｺﾞｼｯｸM-PRO"/>
                          <w:sz w:val="24"/>
                          <w:szCs w:val="24"/>
                          <w:lang w:val="ja-JP"/>
                        </w:rPr>
                        <w:t>年</w:t>
                      </w:r>
                      <w:r w:rsidRPr="005F7E16">
                        <w:rPr>
                          <w:rFonts w:ascii="HG丸ｺﾞｼｯｸM-PRO" w:eastAsia="HG丸ｺﾞｼｯｸM-PRO" w:hAnsi="HG丸ｺﾞｼｯｸM-PRO" w:hint="eastAsia"/>
                          <w:sz w:val="24"/>
                          <w:szCs w:val="24"/>
                        </w:rPr>
                        <w:t>12</w:t>
                      </w:r>
                      <w:r w:rsidRPr="005F7E16">
                        <w:rPr>
                          <w:rFonts w:ascii="HG丸ｺﾞｼｯｸM-PRO" w:eastAsia="HG丸ｺﾞｼｯｸM-PRO" w:hAnsi="HG丸ｺﾞｼｯｸM-PRO"/>
                          <w:sz w:val="24"/>
                          <w:szCs w:val="24"/>
                          <w:lang w:val="ja-JP"/>
                        </w:rPr>
                        <w:t>月</w:t>
                      </w:r>
                      <w:r w:rsidRPr="005F7E16">
                        <w:rPr>
                          <w:rFonts w:ascii="HG丸ｺﾞｼｯｸM-PRO" w:eastAsia="HG丸ｺﾞｼｯｸM-PRO" w:hAnsi="HG丸ｺﾞｼｯｸM-PRO"/>
                          <w:sz w:val="24"/>
                          <w:szCs w:val="24"/>
                        </w:rPr>
                        <w:t>31</w:t>
                      </w:r>
                      <w:r w:rsidRPr="005F7E16">
                        <w:rPr>
                          <w:rFonts w:ascii="HG丸ｺﾞｼｯｸM-PRO" w:eastAsia="HG丸ｺﾞｼｯｸM-PRO" w:hAnsi="HG丸ｺﾞｼｯｸM-PRO"/>
                          <w:sz w:val="24"/>
                          <w:szCs w:val="24"/>
                          <w:lang w:val="ja-JP"/>
                        </w:rPr>
                        <w:t>日</w:t>
                      </w:r>
                    </w:p>
                    <w:p w14:paraId="43A8E99F" w14:textId="77777777" w:rsidR="005F7E16" w:rsidRPr="005F7E16" w:rsidRDefault="005F7E16" w:rsidP="005F7E16">
                      <w:pPr>
                        <w:rPr>
                          <w:rFonts w:ascii="HG丸ｺﾞｼｯｸM-PRO" w:eastAsia="HG丸ｺﾞｼｯｸM-PRO" w:hAnsi="HG丸ｺﾞｼｯｸM-PRO"/>
                        </w:rPr>
                      </w:pPr>
                    </w:p>
                  </w:txbxContent>
                </v:textbox>
                <w10:wrap type="square"/>
              </v:shape>
            </w:pict>
          </mc:Fallback>
        </mc:AlternateContent>
      </w:r>
      <w:r w:rsidR="007908CB" w:rsidRPr="00E963BA">
        <w:rPr>
          <w:rFonts w:ascii="HG丸ｺﾞｼｯｸM-PRO" w:eastAsia="HG丸ｺﾞｼｯｸM-PRO" w:hAnsi="HG丸ｺﾞｼｯｸM-PRO"/>
          <w:b/>
          <w:bCs/>
          <w:sz w:val="32"/>
          <w:szCs w:val="32"/>
        </w:rPr>
        <w:br w:type="page"/>
      </w:r>
      <w:r w:rsidR="0079262C" w:rsidRPr="00E963BA">
        <w:rPr>
          <w:rFonts w:ascii="HG丸ｺﾞｼｯｸM-PRO" w:eastAsia="HG丸ｺﾞｼｯｸM-PRO" w:hAnsi="HG丸ｺﾞｼｯｸM-PRO" w:hint="eastAsia"/>
          <w:b/>
          <w:bCs/>
          <w:sz w:val="32"/>
          <w:szCs w:val="32"/>
        </w:rPr>
        <w:lastRenderedPageBreak/>
        <w:t>はじめに</w:t>
      </w:r>
      <w:r w:rsidR="00294288" w:rsidRPr="00E963BA">
        <w:rPr>
          <w:rFonts w:ascii="HG丸ｺﾞｼｯｸM-PRO" w:eastAsia="HG丸ｺﾞｼｯｸM-PRO" w:hAnsi="HG丸ｺﾞｼｯｸM-PRO" w:hint="eastAsia"/>
          <w:b/>
          <w:bCs/>
          <w:sz w:val="32"/>
          <w:szCs w:val="32"/>
        </w:rPr>
        <w:t xml:space="preserve">　</w:t>
      </w:r>
    </w:p>
    <w:p w14:paraId="7156AE3D" w14:textId="77777777" w:rsidR="0079262C" w:rsidRPr="00E963BA" w:rsidRDefault="00637276" w:rsidP="002F6558">
      <w:pPr>
        <w:snapToGrid w:val="0"/>
        <w:spacing w:line="400" w:lineRule="atLeast"/>
        <w:ind w:leftChars="202" w:left="424" w:firstLineChars="100" w:firstLine="240"/>
        <w:rPr>
          <w:rFonts w:ascii="HG丸ｺﾞｼｯｸM-PRO" w:eastAsia="HG丸ｺﾞｼｯｸM-PRO" w:hAnsi="HG丸ｺﾞｼｯｸM-PRO"/>
          <w:iCs/>
          <w:sz w:val="24"/>
          <w:szCs w:val="24"/>
        </w:rPr>
      </w:pPr>
      <w:r w:rsidRPr="00E963BA">
        <w:rPr>
          <w:rFonts w:ascii="HG丸ｺﾞｼｯｸM-PRO" w:eastAsia="HG丸ｺﾞｼｯｸM-PRO" w:hAnsi="HG丸ｺﾞｼｯｸM-PRO" w:hint="eastAsia"/>
          <w:sz w:val="24"/>
        </w:rPr>
        <w:t>この冊子は、北海道大学病院</w:t>
      </w:r>
      <w:r w:rsidR="00986E9D" w:rsidRPr="00E963BA">
        <w:rPr>
          <w:rFonts w:ascii="HG丸ｺﾞｼｯｸM-PRO" w:eastAsia="HG丸ｺﾞｼｯｸM-PRO" w:hAnsi="HG丸ｺﾞｼｯｸM-PRO" w:hint="eastAsia"/>
          <w:sz w:val="24"/>
        </w:rPr>
        <w:t>先進急性期医療センター</w:t>
      </w:r>
      <w:r w:rsidR="0079262C" w:rsidRPr="00E963BA">
        <w:rPr>
          <w:rFonts w:ascii="HG丸ｺﾞｼｯｸM-PRO" w:eastAsia="HG丸ｺﾞｼｯｸM-PRO" w:hAnsi="HG丸ｺﾞｼｯｸM-PRO" w:hint="eastAsia"/>
          <w:sz w:val="24"/>
        </w:rPr>
        <w:t>において行われ</w:t>
      </w:r>
      <w:r w:rsidR="003A2517" w:rsidRPr="00E963BA">
        <w:rPr>
          <w:rFonts w:ascii="HG丸ｺﾞｼｯｸM-PRO" w:eastAsia="HG丸ｺﾞｼｯｸM-PRO" w:hAnsi="HG丸ｺﾞｼｯｸM-PRO" w:hint="eastAsia"/>
          <w:sz w:val="24"/>
        </w:rPr>
        <w:t>ている「</w:t>
      </w:r>
      <w:r w:rsidR="00986E9D" w:rsidRPr="00E963BA">
        <w:rPr>
          <w:rFonts w:ascii="HG丸ｺﾞｼｯｸM-PRO" w:eastAsia="HG丸ｺﾞｼｯｸM-PRO" w:hAnsi="HG丸ｺﾞｼｯｸM-PRO" w:hint="eastAsia"/>
          <w:sz w:val="24"/>
        </w:rPr>
        <w:t>広範囲熱傷の初期輸液に関する多施設共同無作為化非盲検比較対照試験</w:t>
      </w:r>
      <w:r w:rsidR="0079262C" w:rsidRPr="00E963BA">
        <w:rPr>
          <w:rFonts w:ascii="HG丸ｺﾞｼｯｸM-PRO" w:eastAsia="HG丸ｺﾞｼｯｸM-PRO" w:hAnsi="HG丸ｺﾞｼｯｸM-PRO" w:hint="eastAsia"/>
          <w:sz w:val="24"/>
        </w:rPr>
        <w:t>」</w:t>
      </w:r>
      <w:r w:rsidR="00292197" w:rsidRPr="00E963BA">
        <w:rPr>
          <w:rFonts w:ascii="HG丸ｺﾞｼｯｸM-PRO" w:eastAsia="HG丸ｺﾞｼｯｸM-PRO" w:hAnsi="HG丸ｺﾞｼｯｸM-PRO" w:hint="eastAsia"/>
          <w:sz w:val="24"/>
        </w:rPr>
        <w:t>という臨床研究</w:t>
      </w:r>
      <w:r w:rsidR="00D5311E" w:rsidRPr="00E963BA">
        <w:rPr>
          <w:rFonts w:ascii="HG丸ｺﾞｼｯｸM-PRO" w:eastAsia="HG丸ｺﾞｼｯｸM-PRO" w:hAnsi="HG丸ｺﾞｼｯｸM-PRO" w:hint="eastAsia"/>
          <w:sz w:val="24"/>
        </w:rPr>
        <w:t>について説明したものです。</w:t>
      </w:r>
      <w:r w:rsidR="006214A7" w:rsidRPr="00E963BA">
        <w:rPr>
          <w:rFonts w:ascii="HG丸ｺﾞｼｯｸM-PRO" w:eastAsia="HG丸ｺﾞｼｯｸM-PRO" w:hAnsi="HG丸ｺﾞｼｯｸM-PRO" w:hint="eastAsia"/>
          <w:sz w:val="24"/>
        </w:rPr>
        <w:t>この試験は、多くの施設が共同してくすり（輸液）の効果を担当医師の主観的判断に左右されない方法（無作為化）を使用して実施するものです。</w:t>
      </w:r>
      <w:r w:rsidR="00903A6D" w:rsidRPr="00E963BA">
        <w:rPr>
          <w:rFonts w:ascii="HG丸ｺﾞｼｯｸM-PRO" w:eastAsia="HG丸ｺﾞｼｯｸM-PRO" w:hAnsi="HG丸ｺﾞｼｯｸM-PRO" w:hint="eastAsia"/>
          <w:sz w:val="24"/>
        </w:rPr>
        <w:t>非盲検とは担当医師が、あなたがどのような治療</w:t>
      </w:r>
      <w:r w:rsidR="00937FCC" w:rsidRPr="00E963BA">
        <w:rPr>
          <w:rFonts w:ascii="HG丸ｺﾞｼｯｸM-PRO" w:eastAsia="HG丸ｺﾞｼｯｸM-PRO" w:hAnsi="HG丸ｺﾞｼｯｸM-PRO" w:hint="eastAsia"/>
          <w:sz w:val="24"/>
        </w:rPr>
        <w:t>（どちらのグループに属しているか-後述します）</w:t>
      </w:r>
      <w:r w:rsidR="00903A6D" w:rsidRPr="00E963BA">
        <w:rPr>
          <w:rFonts w:ascii="HG丸ｺﾞｼｯｸM-PRO" w:eastAsia="HG丸ｺﾞｼｯｸM-PRO" w:hAnsi="HG丸ｺﾞｼｯｸM-PRO" w:hint="eastAsia"/>
          <w:sz w:val="24"/>
        </w:rPr>
        <w:t>を受けているかを知る事ができると言う意味です。</w:t>
      </w:r>
      <w:r w:rsidR="0064681A" w:rsidRPr="00E963BA">
        <w:rPr>
          <w:rFonts w:ascii="HG丸ｺﾞｼｯｸM-PRO" w:eastAsia="HG丸ｺﾞｼｯｸM-PRO" w:hAnsi="HG丸ｺﾞｼｯｸM-PRO" w:hint="eastAsia"/>
          <w:sz w:val="24"/>
        </w:rPr>
        <w:t>担当医師からこの研究についての説明をお聞きになり、研究</w:t>
      </w:r>
      <w:r w:rsidR="00292197" w:rsidRPr="00E963BA">
        <w:rPr>
          <w:rFonts w:ascii="HG丸ｺﾞｼｯｸM-PRO" w:eastAsia="HG丸ｺﾞｼｯｸM-PRO" w:hAnsi="HG丸ｺﾞｼｯｸM-PRO" w:hint="eastAsia"/>
          <w:sz w:val="24"/>
        </w:rPr>
        <w:t>の内容を十分にご理解いただいた上で、あなたの自由</w:t>
      </w:r>
      <w:r w:rsidR="00A40C17" w:rsidRPr="00E963BA">
        <w:rPr>
          <w:rFonts w:ascii="HG丸ｺﾞｼｯｸM-PRO" w:eastAsia="HG丸ｺﾞｼｯｸM-PRO" w:hAnsi="HG丸ｺﾞｼｯｸM-PRO" w:hint="eastAsia"/>
          <w:sz w:val="24"/>
        </w:rPr>
        <w:t>意思</w:t>
      </w:r>
      <w:r w:rsidR="00292197" w:rsidRPr="00E963BA">
        <w:rPr>
          <w:rFonts w:ascii="HG丸ｺﾞｼｯｸM-PRO" w:eastAsia="HG丸ｺﾞｼｯｸM-PRO" w:hAnsi="HG丸ｺﾞｼｯｸM-PRO" w:hint="eastAsia"/>
          <w:sz w:val="24"/>
        </w:rPr>
        <w:t>でこの研究</w:t>
      </w:r>
      <w:r w:rsidR="004061D9" w:rsidRPr="00E963BA">
        <w:rPr>
          <w:rFonts w:ascii="HG丸ｺﾞｼｯｸM-PRO" w:eastAsia="HG丸ｺﾞｼｯｸM-PRO" w:hAnsi="HG丸ｺﾞｼｯｸM-PRO" w:hint="eastAsia"/>
          <w:sz w:val="24"/>
        </w:rPr>
        <w:t>に参加していただけるかどうか、お決めください。</w:t>
      </w:r>
      <w:r w:rsidR="00D075F4" w:rsidRPr="00E963BA">
        <w:rPr>
          <w:rFonts w:ascii="HG丸ｺﾞｼｯｸM-PRO" w:eastAsia="HG丸ｺﾞｼｯｸM-PRO" w:hAnsi="HG丸ｺﾞｼｯｸM-PRO" w:hint="eastAsia"/>
          <w:iCs/>
          <w:sz w:val="24"/>
          <w:szCs w:val="24"/>
        </w:rPr>
        <w:t>ご参加</w:t>
      </w:r>
      <w:r w:rsidR="00294288" w:rsidRPr="00E963BA">
        <w:rPr>
          <w:rFonts w:ascii="HG丸ｺﾞｼｯｸM-PRO" w:eastAsia="HG丸ｺﾞｼｯｸM-PRO" w:hAnsi="HG丸ｺﾞｼｯｸM-PRO" w:hint="eastAsia"/>
          <w:iCs/>
          <w:sz w:val="24"/>
          <w:szCs w:val="24"/>
        </w:rPr>
        <w:t>いただける場合は、別紙の「同意文書」にご署名のうえ、担当医師にお渡しください。</w:t>
      </w:r>
    </w:p>
    <w:p w14:paraId="25675C63" w14:textId="77777777" w:rsidR="008A427F" w:rsidRPr="00E963BA" w:rsidRDefault="008A427F" w:rsidP="002F6558">
      <w:pPr>
        <w:snapToGrid w:val="0"/>
        <w:spacing w:line="400" w:lineRule="atLeast"/>
        <w:ind w:right="-1"/>
        <w:rPr>
          <w:rFonts w:ascii="HG丸ｺﾞｼｯｸM-PRO" w:eastAsia="HG丸ｺﾞｼｯｸM-PRO" w:hAnsi="HG丸ｺﾞｼｯｸM-PRO"/>
          <w:sz w:val="24"/>
        </w:rPr>
      </w:pPr>
    </w:p>
    <w:p w14:paraId="0950101E" w14:textId="77777777" w:rsidR="006B1452" w:rsidRPr="00E963BA" w:rsidRDefault="006B1452" w:rsidP="002F6558">
      <w:pPr>
        <w:snapToGrid w:val="0"/>
        <w:spacing w:line="400" w:lineRule="atLeast"/>
        <w:ind w:right="-1"/>
        <w:rPr>
          <w:rFonts w:ascii="HG丸ｺﾞｼｯｸM-PRO" w:eastAsia="HG丸ｺﾞｼｯｸM-PRO" w:hAnsi="HG丸ｺﾞｼｯｸM-PRO"/>
          <w:sz w:val="24"/>
        </w:rPr>
      </w:pPr>
    </w:p>
    <w:p w14:paraId="5F8713AE" w14:textId="77777777" w:rsidR="0079262C" w:rsidRPr="00E963BA" w:rsidRDefault="0079262C" w:rsidP="002F6558">
      <w:pPr>
        <w:snapToGrid w:val="0"/>
        <w:spacing w:line="400" w:lineRule="atLeast"/>
        <w:rPr>
          <w:rFonts w:ascii="HG丸ｺﾞｼｯｸM-PRO" w:eastAsia="HG丸ｺﾞｼｯｸM-PRO" w:hAnsi="HG丸ｺﾞｼｯｸM-PRO"/>
          <w:b/>
          <w:bCs/>
          <w:sz w:val="28"/>
          <w:szCs w:val="28"/>
        </w:rPr>
      </w:pPr>
      <w:r w:rsidRPr="00E963BA">
        <w:rPr>
          <w:rFonts w:ascii="HG丸ｺﾞｼｯｸM-PRO" w:eastAsia="HG丸ｺﾞｼｯｸM-PRO" w:hAnsi="HG丸ｺﾞｼｯｸM-PRO" w:hint="eastAsia"/>
          <w:b/>
          <w:bCs/>
          <w:sz w:val="28"/>
          <w:szCs w:val="28"/>
        </w:rPr>
        <w:t>1.</w:t>
      </w:r>
      <w:r w:rsidR="00292197" w:rsidRPr="00E963BA">
        <w:rPr>
          <w:rFonts w:ascii="HG丸ｺﾞｼｯｸM-PRO" w:eastAsia="HG丸ｺﾞｼｯｸM-PRO" w:hAnsi="HG丸ｺﾞｼｯｸM-PRO" w:hint="eastAsia"/>
          <w:b/>
          <w:bCs/>
          <w:sz w:val="28"/>
          <w:szCs w:val="28"/>
        </w:rPr>
        <w:t xml:space="preserve">　臨床研究</w:t>
      </w:r>
      <w:r w:rsidRPr="00E963BA">
        <w:rPr>
          <w:rFonts w:ascii="HG丸ｺﾞｼｯｸM-PRO" w:eastAsia="HG丸ｺﾞｼｯｸM-PRO" w:hAnsi="HG丸ｺﾞｼｯｸM-PRO" w:hint="eastAsia"/>
          <w:b/>
          <w:bCs/>
          <w:sz w:val="28"/>
          <w:szCs w:val="28"/>
        </w:rPr>
        <w:t>について</w:t>
      </w:r>
      <w:r w:rsidR="00294288" w:rsidRPr="00E963BA">
        <w:rPr>
          <w:rFonts w:ascii="HG丸ｺﾞｼｯｸM-PRO" w:eastAsia="HG丸ｺﾞｼｯｸM-PRO" w:hAnsi="HG丸ｺﾞｼｯｸM-PRO" w:hint="eastAsia"/>
          <w:b/>
          <w:bCs/>
          <w:sz w:val="28"/>
          <w:szCs w:val="28"/>
        </w:rPr>
        <w:t xml:space="preserve">　</w:t>
      </w:r>
    </w:p>
    <w:p w14:paraId="5C0AF0AC" w14:textId="77777777" w:rsidR="001307F6" w:rsidRPr="00E963BA" w:rsidRDefault="001307F6" w:rsidP="002F6558">
      <w:pPr>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それぞれの病気の診断や治療は、長い期間をかけて進歩・発展してきて現在の方法になっています。また、より効果的で安全な治療を患者さんにお届けするためには、これからも医療の進歩・発展は重要なことです。このような診断や治療の方法の進歩・発展のためには多くの研究が必要ですが、その中には健康な人や患者さんの方々を対象に実施しなければならないものがあります。これを「臨床研究」といいます。</w:t>
      </w:r>
      <w:r w:rsidR="00F914F7" w:rsidRPr="00E963BA">
        <w:rPr>
          <w:rFonts w:ascii="HG丸ｺﾞｼｯｸM-PRO" w:eastAsia="HG丸ｺﾞｼｯｸM-PRO" w:hAnsi="HG丸ｺﾞｼｯｸM-PRO" w:hint="eastAsia"/>
          <w:sz w:val="24"/>
          <w:szCs w:val="24"/>
        </w:rPr>
        <w:t>臨床研究</w:t>
      </w:r>
      <w:r w:rsidRPr="00E963BA">
        <w:rPr>
          <w:rFonts w:ascii="HG丸ｺﾞｼｯｸM-PRO" w:eastAsia="HG丸ｺﾞｼｯｸM-PRO" w:hAnsi="HG丸ｺﾞｼｯｸM-PRO" w:hint="eastAsia"/>
          <w:sz w:val="24"/>
          <w:szCs w:val="24"/>
        </w:rPr>
        <w:t>は患者さんの方々のご理解とご協力によって成り立つものです。</w:t>
      </w:r>
    </w:p>
    <w:p w14:paraId="2ABFD6FE" w14:textId="0B55157E" w:rsidR="00637276" w:rsidRPr="00E963BA" w:rsidRDefault="001307F6" w:rsidP="002F6558">
      <w:pPr>
        <w:snapToGrid w:val="0"/>
        <w:spacing w:line="400" w:lineRule="atLeast"/>
        <w:ind w:leftChars="202" w:left="424" w:firstLine="227"/>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北海道大学病院では、大学病院としての使命である医療の発展に貢献するため、各診療科の医師が積極的に臨床研究に取り組んでいます。これを「自主臨床研究」といいます。しかし、これらの研究を実施するにあたっては、患者さんの人権や安全への配慮が最も大切です。北海道大学病院では「自主臨床研究審査委員会」を設置し、それぞれの臨床研究について厳密な審査を行っています。この臨床研究は、審査委員会の承認を受け</w:t>
      </w:r>
      <w:r w:rsidR="0059322B" w:rsidRPr="00E963BA">
        <w:rPr>
          <w:rFonts w:ascii="HG丸ｺﾞｼｯｸM-PRO" w:eastAsia="HG丸ｺﾞｼｯｸM-PRO" w:hAnsi="HG丸ｺﾞｼｯｸM-PRO" w:hint="eastAsia"/>
          <w:sz w:val="24"/>
          <w:szCs w:val="24"/>
        </w:rPr>
        <w:t>、病院長の許可のもとに</w:t>
      </w:r>
      <w:r w:rsidRPr="00E963BA">
        <w:rPr>
          <w:rFonts w:ascii="HG丸ｺﾞｼｯｸM-PRO" w:eastAsia="HG丸ｺﾞｼｯｸM-PRO" w:hAnsi="HG丸ｺﾞｼｯｸM-PRO" w:hint="eastAsia"/>
          <w:sz w:val="24"/>
          <w:szCs w:val="24"/>
        </w:rPr>
        <w:t>実施するものです。</w:t>
      </w:r>
    </w:p>
    <w:p w14:paraId="1CA7A651" w14:textId="77777777" w:rsidR="001B6E5C" w:rsidRPr="00E963BA" w:rsidRDefault="001B6E5C" w:rsidP="002F6558">
      <w:pPr>
        <w:snapToGrid w:val="0"/>
        <w:spacing w:line="400" w:lineRule="atLeast"/>
        <w:rPr>
          <w:rFonts w:ascii="HG丸ｺﾞｼｯｸM-PRO" w:eastAsia="HG丸ｺﾞｼｯｸM-PRO" w:hAnsi="HG丸ｺﾞｼｯｸM-PRO"/>
          <w:b/>
          <w:bCs/>
          <w:szCs w:val="21"/>
        </w:rPr>
      </w:pPr>
    </w:p>
    <w:p w14:paraId="66A4354F" w14:textId="77777777" w:rsidR="006B1452" w:rsidRPr="00E963BA" w:rsidRDefault="006B1452" w:rsidP="002F6558">
      <w:pPr>
        <w:snapToGrid w:val="0"/>
        <w:spacing w:line="400" w:lineRule="atLeast"/>
        <w:rPr>
          <w:rFonts w:ascii="HG丸ｺﾞｼｯｸM-PRO" w:eastAsia="HG丸ｺﾞｼｯｸM-PRO" w:hAnsi="HG丸ｺﾞｼｯｸM-PRO"/>
          <w:b/>
          <w:bCs/>
          <w:szCs w:val="21"/>
        </w:rPr>
      </w:pPr>
    </w:p>
    <w:p w14:paraId="449E0744" w14:textId="77777777" w:rsidR="006F27EC" w:rsidRPr="00E963BA" w:rsidRDefault="006F27EC" w:rsidP="002F6558">
      <w:pPr>
        <w:snapToGrid w:val="0"/>
        <w:spacing w:line="400" w:lineRule="atLeast"/>
        <w:rPr>
          <w:rFonts w:ascii="HG丸ｺﾞｼｯｸM-PRO" w:eastAsia="HG丸ｺﾞｼｯｸM-PRO" w:hAnsi="HG丸ｺﾞｼｯｸM-PRO"/>
          <w:b/>
          <w:bCs/>
          <w:sz w:val="28"/>
          <w:szCs w:val="28"/>
        </w:rPr>
      </w:pPr>
      <w:r w:rsidRPr="00E963BA">
        <w:rPr>
          <w:rFonts w:ascii="HG丸ｺﾞｼｯｸM-PRO" w:eastAsia="HG丸ｺﾞｼｯｸM-PRO" w:hAnsi="HG丸ｺﾞｼｯｸM-PRO" w:hint="eastAsia"/>
          <w:b/>
          <w:bCs/>
          <w:sz w:val="28"/>
          <w:szCs w:val="28"/>
        </w:rPr>
        <w:t>2.</w:t>
      </w:r>
      <w:r w:rsidR="008A752F" w:rsidRPr="00E963BA">
        <w:rPr>
          <w:rFonts w:ascii="HG丸ｺﾞｼｯｸM-PRO" w:eastAsia="HG丸ｺﾞｼｯｸM-PRO" w:hAnsi="HG丸ｺﾞｼｯｸM-PRO" w:hint="eastAsia"/>
          <w:b/>
          <w:bCs/>
          <w:sz w:val="28"/>
          <w:szCs w:val="28"/>
        </w:rPr>
        <w:t xml:space="preserve">　あなたの病気の治療</w:t>
      </w:r>
      <w:r w:rsidR="00F40047" w:rsidRPr="00E963BA">
        <w:rPr>
          <w:rFonts w:ascii="HG丸ｺﾞｼｯｸM-PRO" w:eastAsia="HG丸ｺﾞｼｯｸM-PRO" w:hAnsi="HG丸ｺﾞｼｯｸM-PRO" w:hint="eastAsia"/>
          <w:b/>
          <w:bCs/>
          <w:sz w:val="28"/>
          <w:szCs w:val="28"/>
        </w:rPr>
        <w:t>法について</w:t>
      </w:r>
    </w:p>
    <w:p w14:paraId="7D89A74C" w14:textId="77777777" w:rsidR="001E4A58" w:rsidRPr="00E963BA" w:rsidRDefault="001E4A58" w:rsidP="002F6558">
      <w:pPr>
        <w:snapToGrid w:val="0"/>
        <w:spacing w:line="400" w:lineRule="atLeast"/>
        <w:ind w:leftChars="202" w:left="424" w:firstLineChars="100" w:firstLine="240"/>
        <w:rPr>
          <w:rFonts w:ascii="HG丸ｺﾞｼｯｸM-PRO" w:eastAsia="HG丸ｺﾞｼｯｸM-PRO" w:hAnsi="HG丸ｺﾞｼｯｸM-PRO"/>
          <w:b/>
          <w:bCs/>
          <w:sz w:val="24"/>
          <w:szCs w:val="24"/>
        </w:rPr>
      </w:pPr>
      <w:r w:rsidRPr="00E963BA">
        <w:rPr>
          <w:rFonts w:ascii="HG丸ｺﾞｼｯｸM-PRO" w:eastAsia="HG丸ｺﾞｼｯｸM-PRO" w:hAnsi="HG丸ｺﾞｼｯｸM-PRO" w:hint="eastAsia"/>
          <w:bCs/>
          <w:sz w:val="24"/>
          <w:szCs w:val="24"/>
        </w:rPr>
        <w:t>あなたの病気（けが）は広範囲熱傷で、身体の広い範囲がやけどをおっており、おおやけどに分類されるものです。</w:t>
      </w:r>
    </w:p>
    <w:p w14:paraId="24E40885" w14:textId="77777777" w:rsidR="00205DAB" w:rsidRPr="00E963BA" w:rsidRDefault="001E4A58" w:rsidP="002F6558">
      <w:pPr>
        <w:snapToGrid w:val="0"/>
        <w:spacing w:line="400" w:lineRule="atLeast"/>
        <w:ind w:leftChars="202" w:left="424" w:firstLineChars="100" w:firstLine="240"/>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rPr>
        <w:t>広範囲熱傷では体液（からだの水分）が失われ、血圧が下がるショックに陥ります。広範囲熱傷でショックにならないように大量の輸液</w:t>
      </w:r>
      <w:r w:rsidR="00655D28" w:rsidRPr="00E963BA">
        <w:rPr>
          <w:rFonts w:ascii="HG丸ｺﾞｼｯｸM-PRO" w:eastAsia="HG丸ｺﾞｼｯｸM-PRO" w:hAnsi="HG丸ｺﾞｼｯｸM-PRO" w:hint="eastAsia"/>
          <w:sz w:val="24"/>
        </w:rPr>
        <w:t>（点滴）を行うのが世</w:t>
      </w:r>
      <w:r w:rsidR="00655D28" w:rsidRPr="00E963BA">
        <w:rPr>
          <w:rFonts w:ascii="HG丸ｺﾞｼｯｸM-PRO" w:eastAsia="HG丸ｺﾞｼｯｸM-PRO" w:hAnsi="HG丸ｺﾞｼｯｸM-PRO" w:hint="eastAsia"/>
          <w:sz w:val="24"/>
        </w:rPr>
        <w:lastRenderedPageBreak/>
        <w:t>界の標準的治療であり、これまで</w:t>
      </w:r>
      <w:r w:rsidRPr="00E963BA">
        <w:rPr>
          <w:rFonts w:ascii="HG丸ｺﾞｼｯｸM-PRO" w:eastAsia="HG丸ｺﾞｼｯｸM-PRO" w:hAnsi="HG丸ｺﾞｼｯｸM-PRO" w:hint="eastAsia"/>
          <w:sz w:val="24"/>
        </w:rPr>
        <w:t>は</w:t>
      </w:r>
      <w:r w:rsidR="000958B4" w:rsidRPr="00E963BA">
        <w:rPr>
          <w:rFonts w:ascii="HG丸ｺﾞｼｯｸM-PRO" w:eastAsia="HG丸ｺﾞｼｯｸM-PRO" w:hAnsi="HG丸ｺﾞｼｯｸM-PRO" w:hint="eastAsia"/>
          <w:sz w:val="24"/>
        </w:rPr>
        <w:t>、</w:t>
      </w:r>
      <w:r w:rsidRPr="00E963BA">
        <w:rPr>
          <w:rFonts w:ascii="HG丸ｺﾞｼｯｸM-PRO" w:eastAsia="HG丸ｺﾞｼｯｸM-PRO" w:hAnsi="HG丸ｺﾞｼｯｸM-PRO" w:hint="eastAsia"/>
          <w:sz w:val="24"/>
        </w:rPr>
        <w:t>バクスター公式（</w:t>
      </w:r>
      <w:r w:rsidRPr="00E963BA">
        <w:rPr>
          <w:rFonts w:ascii="HG丸ｺﾞｼｯｸM-PRO" w:eastAsia="HG丸ｺﾞｼｯｸM-PRO" w:hAnsi="HG丸ｺﾞｼｯｸM-PRO" w:hint="eastAsia"/>
          <w:sz w:val="24"/>
          <w:u w:val="single"/>
        </w:rPr>
        <w:t>4 mL</w:t>
      </w:r>
      <w:r w:rsidRPr="00E963BA">
        <w:rPr>
          <w:rFonts w:ascii="HG丸ｺﾞｼｯｸM-PRO" w:eastAsia="HG丸ｺﾞｼｯｸM-PRO" w:hAnsi="HG丸ｺﾞｼｯｸM-PRO" w:hint="eastAsia"/>
          <w:sz w:val="24"/>
        </w:rPr>
        <w:t xml:space="preserve"> × 熱傷面積 %× 体重 kgを1日量として輸液）に基づいて</w:t>
      </w:r>
      <w:r w:rsidR="000958B4" w:rsidRPr="00E963BA">
        <w:rPr>
          <w:rFonts w:ascii="HG丸ｺﾞｼｯｸM-PRO" w:eastAsia="HG丸ｺﾞｼｯｸM-PRO" w:hAnsi="HG丸ｺﾞｼｯｸM-PRO" w:hint="eastAsia"/>
          <w:sz w:val="24"/>
        </w:rPr>
        <w:t>輸液量を計算し、治療を</w:t>
      </w:r>
      <w:r w:rsidRPr="00E963BA">
        <w:rPr>
          <w:rFonts w:ascii="HG丸ｺﾞｼｯｸM-PRO" w:eastAsia="HG丸ｺﾞｼｯｸM-PRO" w:hAnsi="HG丸ｺﾞｼｯｸM-PRO" w:hint="eastAsia"/>
          <w:sz w:val="24"/>
        </w:rPr>
        <w:t>開始するというの</w:t>
      </w:r>
      <w:r w:rsidR="00E6751F" w:rsidRPr="00E963BA">
        <w:rPr>
          <w:rFonts w:ascii="HG丸ｺﾞｼｯｸM-PRO" w:eastAsia="HG丸ｺﾞｼｯｸM-PRO" w:hAnsi="HG丸ｺﾞｼｯｸM-PRO" w:hint="eastAsia"/>
          <w:sz w:val="24"/>
        </w:rPr>
        <w:t>が標準的な治療として世界的に定着してきました。しかしながら、</w:t>
      </w:r>
      <w:r w:rsidRPr="00E963BA">
        <w:rPr>
          <w:rFonts w:ascii="HG丸ｺﾞｼｯｸM-PRO" w:eastAsia="HG丸ｺﾞｼｯｸM-PRO" w:hAnsi="HG丸ｺﾞｼｯｸM-PRO" w:hint="eastAsia"/>
          <w:sz w:val="24"/>
        </w:rPr>
        <w:t>輸液</w:t>
      </w:r>
      <w:r w:rsidR="00E6751F" w:rsidRPr="00E963BA">
        <w:rPr>
          <w:rFonts w:ascii="HG丸ｺﾞｼｯｸM-PRO" w:eastAsia="HG丸ｺﾞｼｯｸM-PRO" w:hAnsi="HG丸ｺﾞｼｯｸM-PRO" w:hint="eastAsia"/>
          <w:sz w:val="24"/>
        </w:rPr>
        <w:t>の量を少なめにした方が呼吸障害</w:t>
      </w:r>
      <w:r w:rsidR="00FD1F6C" w:rsidRPr="00E963BA">
        <w:rPr>
          <w:rFonts w:ascii="HG丸ｺﾞｼｯｸM-PRO" w:eastAsia="HG丸ｺﾞｼｯｸM-PRO" w:hAnsi="HG丸ｺﾞｼｯｸM-PRO" w:hint="eastAsia"/>
          <w:sz w:val="24"/>
        </w:rPr>
        <w:t>を</w:t>
      </w:r>
      <w:r w:rsidR="00E6751F" w:rsidRPr="00E963BA">
        <w:rPr>
          <w:rFonts w:ascii="HG丸ｺﾞｼｯｸM-PRO" w:eastAsia="HG丸ｺﾞｼｯｸM-PRO" w:hAnsi="HG丸ｺﾞｼｯｸM-PRO" w:hint="eastAsia"/>
          <w:sz w:val="24"/>
        </w:rPr>
        <w:t>発生しにくく</w:t>
      </w:r>
      <w:r w:rsidR="00FD1F6C" w:rsidRPr="00E963BA">
        <w:rPr>
          <w:rFonts w:ascii="HG丸ｺﾞｼｯｸM-PRO" w:eastAsia="HG丸ｺﾞｼｯｸM-PRO" w:hAnsi="HG丸ｺﾞｼｯｸM-PRO" w:hint="eastAsia"/>
          <w:sz w:val="24"/>
        </w:rPr>
        <w:t>す</w:t>
      </w:r>
      <w:r w:rsidR="00E6751F" w:rsidRPr="00E963BA">
        <w:rPr>
          <w:rFonts w:ascii="HG丸ｺﾞｼｯｸM-PRO" w:eastAsia="HG丸ｺﾞｼｯｸM-PRO" w:hAnsi="HG丸ｺﾞｼｯｸM-PRO" w:hint="eastAsia"/>
          <w:sz w:val="24"/>
        </w:rPr>
        <w:t>るとの意見もあり、</w:t>
      </w:r>
      <w:r w:rsidR="00655D28" w:rsidRPr="00E963BA">
        <w:rPr>
          <w:rFonts w:ascii="HG丸ｺﾞｼｯｸM-PRO" w:eastAsia="HG丸ｺﾞｼｯｸM-PRO" w:hAnsi="HG丸ｺﾞｼｯｸM-PRO" w:hint="eastAsia"/>
          <w:sz w:val="24"/>
        </w:rPr>
        <w:t>アメリカの熱傷学会はこの大量の</w:t>
      </w:r>
      <w:r w:rsidRPr="00E963BA">
        <w:rPr>
          <w:rFonts w:ascii="HG丸ｺﾞｼｯｸM-PRO" w:eastAsia="HG丸ｺﾞｼｯｸM-PRO" w:hAnsi="HG丸ｺﾞｼｯｸM-PRO" w:hint="eastAsia"/>
          <w:sz w:val="24"/>
        </w:rPr>
        <w:t>輸液量を</w:t>
      </w:r>
      <w:r w:rsidR="002D08E6" w:rsidRPr="00E963BA">
        <w:rPr>
          <w:rFonts w:ascii="HG丸ｺﾞｼｯｸM-PRO" w:eastAsia="HG丸ｺﾞｼｯｸM-PRO" w:hAnsi="HG丸ｺﾞｼｯｸM-PRO" w:hint="eastAsia"/>
          <w:sz w:val="24"/>
        </w:rPr>
        <w:t>減らす</w:t>
      </w:r>
      <w:r w:rsidR="00E6751F" w:rsidRPr="00E963BA">
        <w:rPr>
          <w:rFonts w:ascii="HG丸ｺﾞｼｯｸM-PRO" w:eastAsia="HG丸ｺﾞｼｯｸM-PRO" w:hAnsi="HG丸ｺﾞｼｯｸM-PRO" w:hint="eastAsia"/>
          <w:sz w:val="24"/>
        </w:rPr>
        <w:t>方法、すなわちバクスター公式の半分量から輸液を開始する治療</w:t>
      </w:r>
      <w:r w:rsidRPr="00E963BA">
        <w:rPr>
          <w:rFonts w:ascii="HG丸ｺﾞｼｯｸM-PRO" w:eastAsia="HG丸ｺﾞｼｯｸM-PRO" w:hAnsi="HG丸ｺﾞｼｯｸM-PRO" w:hint="eastAsia"/>
          <w:sz w:val="24"/>
        </w:rPr>
        <w:t>法</w:t>
      </w:r>
      <w:r w:rsidR="00655D28" w:rsidRPr="00E963BA">
        <w:rPr>
          <w:rFonts w:ascii="HG丸ｺﾞｼｯｸM-PRO" w:eastAsia="HG丸ｺﾞｼｯｸM-PRO" w:hAnsi="HG丸ｺﾞｼｯｸM-PRO" w:hint="eastAsia"/>
          <w:sz w:val="24"/>
        </w:rPr>
        <w:t>（</w:t>
      </w:r>
      <w:r w:rsidR="00655D28" w:rsidRPr="00E963BA">
        <w:rPr>
          <w:rFonts w:ascii="HG丸ｺﾞｼｯｸM-PRO" w:eastAsia="HG丸ｺﾞｼｯｸM-PRO" w:hAnsi="HG丸ｺﾞｼｯｸM-PRO" w:hint="eastAsia"/>
          <w:sz w:val="24"/>
          <w:u w:val="single"/>
        </w:rPr>
        <w:t>2 mL</w:t>
      </w:r>
      <w:r w:rsidR="00655D28" w:rsidRPr="00E963BA">
        <w:rPr>
          <w:rFonts w:ascii="HG丸ｺﾞｼｯｸM-PRO" w:eastAsia="HG丸ｺﾞｼｯｸM-PRO" w:hAnsi="HG丸ｺﾞｼｯｸM-PRO" w:hint="eastAsia"/>
          <w:sz w:val="24"/>
        </w:rPr>
        <w:t xml:space="preserve"> × 熱傷面積 %× 体重 kgを1日量として輸液）</w:t>
      </w:r>
      <w:r w:rsidR="00E6751F" w:rsidRPr="00E963BA">
        <w:rPr>
          <w:rFonts w:ascii="HG丸ｺﾞｼｯｸM-PRO" w:eastAsia="HG丸ｺﾞｼｯｸM-PRO" w:hAnsi="HG丸ｺﾞｼｯｸM-PRO" w:hint="eastAsia"/>
          <w:sz w:val="24"/>
        </w:rPr>
        <w:t>を提案しています。</w:t>
      </w:r>
      <w:r w:rsidRPr="00E963BA">
        <w:rPr>
          <w:rFonts w:ascii="HG丸ｺﾞｼｯｸM-PRO" w:eastAsia="HG丸ｺﾞｼｯｸM-PRO" w:hAnsi="HG丸ｺﾞｼｯｸM-PRO" w:hint="eastAsia"/>
          <w:sz w:val="24"/>
        </w:rPr>
        <w:t>しかしながら、</w:t>
      </w:r>
      <w:r w:rsidR="00655D28" w:rsidRPr="00E963BA">
        <w:rPr>
          <w:rFonts w:ascii="HG丸ｺﾞｼｯｸM-PRO" w:eastAsia="HG丸ｺﾞｼｯｸM-PRO" w:hAnsi="HG丸ｺﾞｼｯｸM-PRO" w:hint="eastAsia"/>
          <w:sz w:val="24"/>
        </w:rPr>
        <w:t>この方法ではショックの</w:t>
      </w:r>
      <w:r w:rsidR="006B1452" w:rsidRPr="00E963BA">
        <w:rPr>
          <w:rFonts w:ascii="HG丸ｺﾞｼｯｸM-PRO" w:eastAsia="HG丸ｺﾞｼｯｸM-PRO" w:hAnsi="HG丸ｺﾞｼｯｸM-PRO" w:hint="eastAsia"/>
          <w:sz w:val="24"/>
        </w:rPr>
        <w:t>確率</w:t>
      </w:r>
      <w:r w:rsidR="00655D28" w:rsidRPr="00E963BA">
        <w:rPr>
          <w:rFonts w:ascii="HG丸ｺﾞｼｯｸM-PRO" w:eastAsia="HG丸ｺﾞｼｯｸM-PRO" w:hAnsi="HG丸ｺﾞｼｯｸM-PRO" w:hint="eastAsia"/>
          <w:sz w:val="24"/>
        </w:rPr>
        <w:t>が高くなったり、腎機能が悪くなる（尿が出にくくなる）ことが心配されています。このように</w:t>
      </w:r>
      <w:r w:rsidR="000958B4" w:rsidRPr="00E963BA">
        <w:rPr>
          <w:rFonts w:ascii="HG丸ｺﾞｼｯｸM-PRO" w:eastAsia="HG丸ｺﾞｼｯｸM-PRO" w:hAnsi="HG丸ｺﾞｼｯｸM-PRO" w:hint="eastAsia"/>
          <w:sz w:val="24"/>
        </w:rPr>
        <w:t>輸液量を計算する</w:t>
      </w:r>
      <w:r w:rsidR="00461A7B" w:rsidRPr="00E963BA">
        <w:rPr>
          <w:rFonts w:ascii="HG丸ｺﾞｼｯｸM-PRO" w:eastAsia="HG丸ｺﾞｼｯｸM-PRO" w:hAnsi="HG丸ｺﾞｼｯｸM-PRO" w:hint="eastAsia"/>
          <w:sz w:val="24"/>
        </w:rPr>
        <w:t>公式</w:t>
      </w:r>
      <w:r w:rsidR="000958B4" w:rsidRPr="00E963BA">
        <w:rPr>
          <w:rFonts w:ascii="HG丸ｺﾞｼｯｸM-PRO" w:eastAsia="HG丸ｺﾞｼｯｸM-PRO" w:hAnsi="HG丸ｺﾞｼｯｸM-PRO" w:hint="eastAsia"/>
          <w:sz w:val="24"/>
        </w:rPr>
        <w:t>で</w:t>
      </w:r>
      <w:r w:rsidR="00655D28" w:rsidRPr="00E963BA">
        <w:rPr>
          <w:rFonts w:ascii="HG丸ｺﾞｼｯｸM-PRO" w:eastAsia="HG丸ｺﾞｼｯｸM-PRO" w:hAnsi="HG丸ｺﾞｼｯｸM-PRO" w:hint="eastAsia"/>
          <w:sz w:val="24"/>
        </w:rPr>
        <w:t>4</w:t>
      </w:r>
      <w:r w:rsidR="00655D28" w:rsidRPr="00E963BA">
        <w:rPr>
          <w:rFonts w:ascii="HG丸ｺﾞｼｯｸM-PRO" w:eastAsia="HG丸ｺﾞｼｯｸM-PRO" w:hAnsi="HG丸ｺﾞｼｯｸM-PRO"/>
          <w:sz w:val="24"/>
        </w:rPr>
        <w:t>mL</w:t>
      </w:r>
      <w:r w:rsidR="000958B4" w:rsidRPr="00E963BA">
        <w:rPr>
          <w:rFonts w:ascii="HG丸ｺﾞｼｯｸM-PRO" w:eastAsia="HG丸ｺﾞｼｯｸM-PRO" w:hAnsi="HG丸ｺﾞｼｯｸM-PRO" w:hint="eastAsia"/>
          <w:sz w:val="24"/>
        </w:rPr>
        <w:t>を使うの</w:t>
      </w:r>
      <w:r w:rsidR="00655D28" w:rsidRPr="00E963BA">
        <w:rPr>
          <w:rFonts w:ascii="HG丸ｺﾞｼｯｸM-PRO" w:eastAsia="HG丸ｺﾞｼｯｸM-PRO" w:hAnsi="HG丸ｺﾞｼｯｸM-PRO" w:hint="eastAsia"/>
          <w:sz w:val="24"/>
        </w:rPr>
        <w:t>が良いのか</w:t>
      </w:r>
      <w:r w:rsidR="00655D28" w:rsidRPr="00E963BA">
        <w:rPr>
          <w:rFonts w:ascii="HG丸ｺﾞｼｯｸM-PRO" w:eastAsia="HG丸ｺﾞｼｯｸM-PRO" w:hAnsi="HG丸ｺﾞｼｯｸM-PRO"/>
          <w:sz w:val="24"/>
        </w:rPr>
        <w:t>2mL</w:t>
      </w:r>
      <w:r w:rsidR="000958B4" w:rsidRPr="00E963BA">
        <w:rPr>
          <w:rFonts w:ascii="HG丸ｺﾞｼｯｸM-PRO" w:eastAsia="HG丸ｺﾞｼｯｸM-PRO" w:hAnsi="HG丸ｺﾞｼｯｸM-PRO" w:hint="eastAsia"/>
          <w:sz w:val="24"/>
        </w:rPr>
        <w:t>を使うの</w:t>
      </w:r>
      <w:r w:rsidR="00655D28" w:rsidRPr="00E963BA">
        <w:rPr>
          <w:rFonts w:ascii="HG丸ｺﾞｼｯｸM-PRO" w:eastAsia="HG丸ｺﾞｼｯｸM-PRO" w:hAnsi="HG丸ｺﾞｼｯｸM-PRO" w:hint="eastAsia"/>
          <w:sz w:val="24"/>
        </w:rPr>
        <w:t>が良いのかまだはっきり分からないのが世界の現状です。日本では従来どおりの輸液法</w:t>
      </w:r>
      <w:r w:rsidR="00461A7B" w:rsidRPr="00E963BA">
        <w:rPr>
          <w:rFonts w:ascii="HG丸ｺﾞｼｯｸM-PRO" w:eastAsia="HG丸ｺﾞｼｯｸM-PRO" w:hAnsi="HG丸ｺﾞｼｯｸM-PRO" w:hint="eastAsia"/>
          <w:sz w:val="24"/>
        </w:rPr>
        <w:t>（4 mL × 熱傷面積 %× 体重 kgを1日量として輸液）</w:t>
      </w:r>
      <w:r w:rsidR="00655D28" w:rsidRPr="00E963BA">
        <w:rPr>
          <w:rFonts w:ascii="HG丸ｺﾞｼｯｸM-PRO" w:eastAsia="HG丸ｺﾞｼｯｸM-PRO" w:hAnsi="HG丸ｺﾞｼｯｸM-PRO" w:hint="eastAsia"/>
          <w:sz w:val="24"/>
        </w:rPr>
        <w:t>が行われていますが、</w:t>
      </w:r>
      <w:r w:rsidRPr="00E963BA">
        <w:rPr>
          <w:rFonts w:ascii="HG丸ｺﾞｼｯｸM-PRO" w:eastAsia="HG丸ｺﾞｼｯｸM-PRO" w:hAnsi="HG丸ｺﾞｼｯｸM-PRO" w:hint="eastAsia"/>
          <w:sz w:val="24"/>
        </w:rPr>
        <w:t>日本救急医学会と日本熱傷学会では従来の輸液法か</w:t>
      </w:r>
      <w:r w:rsidR="00655D28" w:rsidRPr="00E963BA">
        <w:rPr>
          <w:rFonts w:ascii="HG丸ｺﾞｼｯｸM-PRO" w:eastAsia="HG丸ｺﾞｼｯｸM-PRO" w:hAnsi="HG丸ｺﾞｼｯｸM-PRO" w:hint="eastAsia"/>
          <w:sz w:val="24"/>
        </w:rPr>
        <w:t>（4</w:t>
      </w:r>
      <w:r w:rsidR="00655D28" w:rsidRPr="00E963BA">
        <w:rPr>
          <w:rFonts w:ascii="HG丸ｺﾞｼｯｸM-PRO" w:eastAsia="HG丸ｺﾞｼｯｸM-PRO" w:hAnsi="HG丸ｺﾞｼｯｸM-PRO"/>
          <w:sz w:val="24"/>
        </w:rPr>
        <w:t>mL</w:t>
      </w:r>
      <w:r w:rsidR="002D08E6" w:rsidRPr="00E963BA">
        <w:rPr>
          <w:rFonts w:ascii="HG丸ｺﾞｼｯｸM-PRO" w:eastAsia="HG丸ｺﾞｼｯｸM-PRO" w:hAnsi="HG丸ｺﾞｼｯｸM-PRO" w:hint="eastAsia"/>
          <w:sz w:val="24"/>
        </w:rPr>
        <w:t>× 熱傷面積 %× 体重 kgを1日量として輸液</w:t>
      </w:r>
      <w:r w:rsidR="00655D28" w:rsidRPr="00E963BA">
        <w:rPr>
          <w:rFonts w:ascii="HG丸ｺﾞｼｯｸM-PRO" w:eastAsia="HG丸ｺﾞｼｯｸM-PRO" w:hAnsi="HG丸ｺﾞｼｯｸM-PRO"/>
          <w:sz w:val="24"/>
        </w:rPr>
        <w:t>）</w:t>
      </w:r>
      <w:r w:rsidR="00655D28" w:rsidRPr="00E963BA">
        <w:rPr>
          <w:rFonts w:ascii="HG丸ｺﾞｼｯｸM-PRO" w:eastAsia="HG丸ｺﾞｼｯｸM-PRO" w:hAnsi="HG丸ｺﾞｼｯｸM-PRO" w:hint="eastAsia"/>
          <w:sz w:val="24"/>
        </w:rPr>
        <w:t>、アメリカが提唱している</w:t>
      </w:r>
      <w:r w:rsidRPr="00E963BA">
        <w:rPr>
          <w:rFonts w:ascii="HG丸ｺﾞｼｯｸM-PRO" w:eastAsia="HG丸ｺﾞｼｯｸM-PRO" w:hAnsi="HG丸ｺﾞｼｯｸM-PRO" w:hint="eastAsia"/>
          <w:sz w:val="24"/>
        </w:rPr>
        <w:t>輸液法</w:t>
      </w:r>
      <w:r w:rsidR="00655D28" w:rsidRPr="00E963BA">
        <w:rPr>
          <w:rFonts w:ascii="HG丸ｺﾞｼｯｸM-PRO" w:eastAsia="HG丸ｺﾞｼｯｸM-PRO" w:hAnsi="HG丸ｺﾞｼｯｸM-PRO" w:hint="eastAsia"/>
          <w:sz w:val="24"/>
        </w:rPr>
        <w:t>（2</w:t>
      </w:r>
      <w:r w:rsidR="00655D28" w:rsidRPr="00E963BA">
        <w:rPr>
          <w:rFonts w:ascii="HG丸ｺﾞｼｯｸM-PRO" w:eastAsia="HG丸ｺﾞｼｯｸM-PRO" w:hAnsi="HG丸ｺﾞｼｯｸM-PRO"/>
          <w:sz w:val="24"/>
        </w:rPr>
        <w:t>mL</w:t>
      </w:r>
      <w:r w:rsidR="002D08E6" w:rsidRPr="00E963BA">
        <w:rPr>
          <w:rFonts w:ascii="HG丸ｺﾞｼｯｸM-PRO" w:eastAsia="HG丸ｺﾞｼｯｸM-PRO" w:hAnsi="HG丸ｺﾞｼｯｸM-PRO" w:hint="eastAsia"/>
          <w:sz w:val="24"/>
        </w:rPr>
        <w:t>× 熱傷面積 %× 体重 kgを1日量として輸液</w:t>
      </w:r>
      <w:r w:rsidR="00655D28" w:rsidRPr="00E963BA">
        <w:rPr>
          <w:rFonts w:ascii="HG丸ｺﾞｼｯｸM-PRO" w:eastAsia="HG丸ｺﾞｼｯｸM-PRO" w:hAnsi="HG丸ｺﾞｼｯｸM-PRO" w:hint="eastAsia"/>
          <w:sz w:val="24"/>
        </w:rPr>
        <w:t>）</w:t>
      </w:r>
      <w:r w:rsidRPr="00E963BA">
        <w:rPr>
          <w:rFonts w:ascii="HG丸ｺﾞｼｯｸM-PRO" w:eastAsia="HG丸ｺﾞｼｯｸM-PRO" w:hAnsi="HG丸ｺﾞｼｯｸM-PRO" w:hint="eastAsia"/>
          <w:sz w:val="24"/>
        </w:rPr>
        <w:t>のどちら</w:t>
      </w:r>
      <w:r w:rsidR="00FD1F6C" w:rsidRPr="00E963BA">
        <w:rPr>
          <w:rFonts w:ascii="HG丸ｺﾞｼｯｸM-PRO" w:eastAsia="HG丸ｺﾞｼｯｸM-PRO" w:hAnsi="HG丸ｺﾞｼｯｸM-PRO" w:hint="eastAsia"/>
          <w:sz w:val="24"/>
        </w:rPr>
        <w:t>で輸液を開始するの</w:t>
      </w:r>
      <w:r w:rsidRPr="00E963BA">
        <w:rPr>
          <w:rFonts w:ascii="HG丸ｺﾞｼｯｸM-PRO" w:eastAsia="HG丸ｺﾞｼｯｸM-PRO" w:hAnsi="HG丸ｺﾞｼｯｸM-PRO" w:hint="eastAsia"/>
          <w:sz w:val="24"/>
        </w:rPr>
        <w:t>が良いのかを決めるために、</w:t>
      </w:r>
      <w:r w:rsidR="00655D28" w:rsidRPr="00E963BA">
        <w:rPr>
          <w:rFonts w:ascii="HG丸ｺﾞｼｯｸM-PRO" w:eastAsia="HG丸ｺﾞｼｯｸM-PRO" w:hAnsi="HG丸ｺﾞｼｯｸM-PRO" w:hint="eastAsia"/>
          <w:sz w:val="24"/>
        </w:rPr>
        <w:t>世界に先駆けて</w:t>
      </w:r>
      <w:r w:rsidRPr="00E963BA">
        <w:rPr>
          <w:rFonts w:ascii="HG丸ｺﾞｼｯｸM-PRO" w:eastAsia="HG丸ｺﾞｼｯｸM-PRO" w:hAnsi="HG丸ｺﾞｼｯｸM-PRO" w:hint="eastAsia"/>
          <w:sz w:val="24"/>
        </w:rPr>
        <w:t>科学的な試験を実施することにしました。</w:t>
      </w:r>
    </w:p>
    <w:p w14:paraId="5B279E2C" w14:textId="77777777" w:rsidR="000958B4" w:rsidRPr="00E963BA" w:rsidRDefault="000958B4" w:rsidP="002F6558">
      <w:pPr>
        <w:snapToGrid w:val="0"/>
        <w:spacing w:line="400" w:lineRule="atLeast"/>
        <w:rPr>
          <w:rFonts w:ascii="HG丸ｺﾞｼｯｸM-PRO" w:eastAsia="HG丸ｺﾞｼｯｸM-PRO" w:hAnsi="HG丸ｺﾞｼｯｸM-PRO"/>
          <w:szCs w:val="21"/>
        </w:rPr>
      </w:pPr>
    </w:p>
    <w:p w14:paraId="19EBDF3E" w14:textId="77777777" w:rsidR="00205DAB" w:rsidRPr="00E963BA" w:rsidRDefault="00205DAB" w:rsidP="002F6558">
      <w:pPr>
        <w:snapToGrid w:val="0"/>
        <w:spacing w:line="400" w:lineRule="atLeast"/>
        <w:rPr>
          <w:rFonts w:ascii="HG丸ｺﾞｼｯｸM-PRO" w:eastAsia="HG丸ｺﾞｼｯｸM-PRO" w:hAnsi="HG丸ｺﾞｼｯｸM-PRO"/>
          <w:szCs w:val="21"/>
        </w:rPr>
      </w:pPr>
    </w:p>
    <w:p w14:paraId="08E01E86" w14:textId="77777777" w:rsidR="005C068F" w:rsidRPr="00E963BA" w:rsidRDefault="005C068F" w:rsidP="002F6558">
      <w:pPr>
        <w:snapToGrid w:val="0"/>
        <w:spacing w:line="400" w:lineRule="atLeast"/>
        <w:rPr>
          <w:rFonts w:ascii="HG丸ｺﾞｼｯｸM-PRO" w:eastAsia="HG丸ｺﾞｼｯｸM-PRO" w:hAnsi="HG丸ｺﾞｼｯｸM-PRO"/>
          <w:b/>
          <w:bCs/>
          <w:sz w:val="28"/>
          <w:szCs w:val="28"/>
        </w:rPr>
      </w:pPr>
      <w:r w:rsidRPr="00E963BA">
        <w:rPr>
          <w:rFonts w:ascii="HG丸ｺﾞｼｯｸM-PRO" w:eastAsia="HG丸ｺﾞｼｯｸM-PRO" w:hAnsi="HG丸ｺﾞｼｯｸM-PRO" w:hint="eastAsia"/>
          <w:b/>
          <w:bCs/>
          <w:sz w:val="28"/>
          <w:szCs w:val="28"/>
        </w:rPr>
        <w:t>3.</w:t>
      </w:r>
      <w:r w:rsidR="009C7637" w:rsidRPr="00E963BA">
        <w:rPr>
          <w:rFonts w:ascii="HG丸ｺﾞｼｯｸM-PRO" w:eastAsia="HG丸ｺﾞｼｯｸM-PRO" w:hAnsi="HG丸ｺﾞｼｯｸM-PRO" w:hint="eastAsia"/>
          <w:b/>
          <w:bCs/>
          <w:sz w:val="28"/>
          <w:szCs w:val="28"/>
        </w:rPr>
        <w:t xml:space="preserve">　</w:t>
      </w:r>
      <w:r w:rsidR="00FB22E5" w:rsidRPr="00E963BA">
        <w:rPr>
          <w:rFonts w:ascii="HG丸ｺﾞｼｯｸM-PRO" w:eastAsia="HG丸ｺﾞｼｯｸM-PRO" w:hAnsi="HG丸ｺﾞｼｯｸM-PRO" w:hint="eastAsia"/>
          <w:b/>
          <w:bCs/>
          <w:sz w:val="28"/>
          <w:szCs w:val="28"/>
        </w:rPr>
        <w:t>研究</w:t>
      </w:r>
      <w:r w:rsidRPr="00E963BA">
        <w:rPr>
          <w:rFonts w:ascii="HG丸ｺﾞｼｯｸM-PRO" w:eastAsia="HG丸ｺﾞｼｯｸM-PRO" w:hAnsi="HG丸ｺﾞｼｯｸM-PRO" w:hint="eastAsia"/>
          <w:b/>
          <w:bCs/>
          <w:sz w:val="28"/>
          <w:szCs w:val="28"/>
        </w:rPr>
        <w:t>の目的</w:t>
      </w:r>
    </w:p>
    <w:p w14:paraId="18FFBBB8" w14:textId="77777777" w:rsidR="00986E9D" w:rsidRPr="00E963BA" w:rsidRDefault="00986E9D" w:rsidP="002F6558">
      <w:pPr>
        <w:snapToGrid w:val="0"/>
        <w:spacing w:line="400" w:lineRule="atLeast"/>
        <w:ind w:leftChars="202" w:left="424" w:right="-1"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広範囲熱傷の急性期における初期輸液を、従来の量</w:t>
      </w:r>
      <w:r w:rsidR="00A44DAD" w:rsidRPr="00E963BA">
        <w:rPr>
          <w:rFonts w:ascii="HG丸ｺﾞｼｯｸM-PRO" w:eastAsia="HG丸ｺﾞｼｯｸM-PRO" w:hAnsi="HG丸ｺﾞｼｯｸM-PRO" w:hint="eastAsia"/>
          <w:sz w:val="24"/>
        </w:rPr>
        <w:t>（4 mL × 熱傷面積 %× 体重 kgを1日量として輸液）</w:t>
      </w:r>
      <w:r w:rsidR="00461A7B" w:rsidRPr="00E963BA">
        <w:rPr>
          <w:rFonts w:ascii="HG丸ｺﾞｼｯｸM-PRO" w:eastAsia="HG丸ｺﾞｼｯｸM-PRO" w:hAnsi="HG丸ｺﾞｼｯｸM-PRO" w:hint="eastAsia"/>
          <w:sz w:val="24"/>
          <w:szCs w:val="24"/>
        </w:rPr>
        <w:t>あるいは、</w:t>
      </w:r>
      <w:r w:rsidRPr="00E963BA">
        <w:rPr>
          <w:rFonts w:ascii="HG丸ｺﾞｼｯｸM-PRO" w:eastAsia="HG丸ｺﾞｼｯｸM-PRO" w:hAnsi="HG丸ｺﾞｼｯｸM-PRO" w:hint="eastAsia"/>
          <w:sz w:val="24"/>
          <w:szCs w:val="24"/>
        </w:rPr>
        <w:t>その半量</w:t>
      </w:r>
      <w:r w:rsidR="00A44DAD" w:rsidRPr="00E963BA">
        <w:rPr>
          <w:rFonts w:ascii="HG丸ｺﾞｼｯｸM-PRO" w:eastAsia="HG丸ｺﾞｼｯｸM-PRO" w:hAnsi="HG丸ｺﾞｼｯｸM-PRO" w:hint="eastAsia"/>
          <w:sz w:val="24"/>
        </w:rPr>
        <w:t>（2 mL × 熱傷面積 %× 体重 kgを1日量として輸液）</w:t>
      </w:r>
      <w:r w:rsidR="00FD1F6C" w:rsidRPr="00E963BA">
        <w:rPr>
          <w:rFonts w:ascii="HG丸ｺﾞｼｯｸM-PRO" w:eastAsia="HG丸ｺﾞｼｯｸM-PRO" w:hAnsi="HG丸ｺﾞｼｯｸM-PRO" w:hint="eastAsia"/>
          <w:sz w:val="24"/>
          <w:szCs w:val="24"/>
        </w:rPr>
        <w:t>で開始し</w:t>
      </w:r>
      <w:r w:rsidR="00885AB0" w:rsidRPr="00E963BA">
        <w:rPr>
          <w:rFonts w:ascii="HG丸ｺﾞｼｯｸM-PRO" w:eastAsia="HG丸ｺﾞｼｯｸM-PRO" w:hAnsi="HG丸ｺﾞｼｯｸM-PRO" w:hint="eastAsia"/>
          <w:sz w:val="24"/>
          <w:szCs w:val="24"/>
        </w:rPr>
        <w:t>ます。半量の輸液量が従来の輸液に比較して弊害が少ないかどうかを検討します。</w:t>
      </w:r>
    </w:p>
    <w:p w14:paraId="25D14ECC" w14:textId="77777777" w:rsidR="00F40047" w:rsidRPr="00E963BA" w:rsidRDefault="00F40047" w:rsidP="002F6558">
      <w:pPr>
        <w:snapToGrid w:val="0"/>
        <w:spacing w:line="400" w:lineRule="atLeast"/>
        <w:ind w:right="-1"/>
        <w:rPr>
          <w:rFonts w:ascii="HG丸ｺﾞｼｯｸM-PRO" w:eastAsia="HG丸ｺﾞｼｯｸM-PRO" w:hAnsi="HG丸ｺﾞｼｯｸM-PRO"/>
          <w:sz w:val="24"/>
          <w:szCs w:val="24"/>
        </w:rPr>
      </w:pPr>
    </w:p>
    <w:p w14:paraId="69C8B07D" w14:textId="77777777" w:rsidR="000958B4" w:rsidRPr="00E963BA" w:rsidRDefault="000958B4" w:rsidP="002F6558">
      <w:pPr>
        <w:snapToGrid w:val="0"/>
        <w:spacing w:line="400" w:lineRule="atLeast"/>
        <w:ind w:right="-1"/>
        <w:rPr>
          <w:rFonts w:ascii="HG丸ｺﾞｼｯｸM-PRO" w:eastAsia="HG丸ｺﾞｼｯｸM-PRO" w:hAnsi="HG丸ｺﾞｼｯｸM-PRO"/>
          <w:sz w:val="24"/>
          <w:szCs w:val="24"/>
        </w:rPr>
      </w:pPr>
    </w:p>
    <w:p w14:paraId="53279715" w14:textId="77777777" w:rsidR="001307F6" w:rsidRPr="00E963BA" w:rsidRDefault="001307F6" w:rsidP="002F6558">
      <w:pPr>
        <w:numPr>
          <w:ilvl w:val="0"/>
          <w:numId w:val="24"/>
        </w:numPr>
        <w:snapToGrid w:val="0"/>
        <w:spacing w:line="400" w:lineRule="atLeast"/>
        <w:rPr>
          <w:rFonts w:ascii="HG丸ｺﾞｼｯｸM-PRO" w:eastAsia="HG丸ｺﾞｼｯｸM-PRO" w:hAnsi="HG丸ｺﾞｼｯｸM-PRO"/>
          <w:b/>
          <w:bCs/>
          <w:sz w:val="28"/>
          <w:szCs w:val="28"/>
        </w:rPr>
      </w:pPr>
      <w:r w:rsidRPr="00E963BA">
        <w:rPr>
          <w:rFonts w:ascii="HG丸ｺﾞｼｯｸM-PRO" w:eastAsia="HG丸ｺﾞｼｯｸM-PRO" w:hAnsi="HG丸ｺﾞｼｯｸM-PRO" w:hint="eastAsia"/>
          <w:b/>
          <w:bCs/>
          <w:sz w:val="28"/>
          <w:szCs w:val="28"/>
        </w:rPr>
        <w:t xml:space="preserve">　研究</w:t>
      </w:r>
      <w:r w:rsidR="00E172FA" w:rsidRPr="00E963BA">
        <w:rPr>
          <w:rFonts w:ascii="HG丸ｺﾞｼｯｸM-PRO" w:eastAsia="HG丸ｺﾞｼｯｸM-PRO" w:hAnsi="HG丸ｺﾞｼｯｸM-PRO" w:hint="eastAsia"/>
          <w:b/>
          <w:bCs/>
          <w:sz w:val="28"/>
          <w:szCs w:val="28"/>
        </w:rPr>
        <w:t>で使用</w:t>
      </w:r>
      <w:r w:rsidRPr="00E963BA">
        <w:rPr>
          <w:rFonts w:ascii="HG丸ｺﾞｼｯｸM-PRO" w:eastAsia="HG丸ｺﾞｼｯｸM-PRO" w:hAnsi="HG丸ｺﾞｼｯｸM-PRO" w:hint="eastAsia"/>
          <w:b/>
          <w:bCs/>
          <w:sz w:val="28"/>
          <w:szCs w:val="28"/>
        </w:rPr>
        <w:t>する薬剤について</w:t>
      </w:r>
    </w:p>
    <w:p w14:paraId="30DBDB25" w14:textId="77777777" w:rsidR="001307F6" w:rsidRPr="00E963BA" w:rsidRDefault="001307F6" w:rsidP="002F6558">
      <w:pPr>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この</w:t>
      </w:r>
      <w:r w:rsidR="009C285D" w:rsidRPr="00E963BA">
        <w:rPr>
          <w:rFonts w:ascii="HG丸ｺﾞｼｯｸM-PRO" w:eastAsia="HG丸ｺﾞｼｯｸM-PRO" w:hAnsi="HG丸ｺﾞｼｯｸM-PRO" w:hint="eastAsia"/>
          <w:sz w:val="24"/>
          <w:szCs w:val="24"/>
        </w:rPr>
        <w:t>研究</w:t>
      </w:r>
      <w:r w:rsidRPr="00E963BA">
        <w:rPr>
          <w:rFonts w:ascii="HG丸ｺﾞｼｯｸM-PRO" w:eastAsia="HG丸ｺﾞｼｯｸM-PRO" w:hAnsi="HG丸ｺﾞｼｯｸM-PRO" w:hint="eastAsia"/>
          <w:sz w:val="24"/>
          <w:szCs w:val="24"/>
        </w:rPr>
        <w:t>では、次の薬剤を使用します。</w:t>
      </w:r>
    </w:p>
    <w:p w14:paraId="7D72DE19" w14:textId="77777777" w:rsidR="001307F6" w:rsidRPr="00E963BA" w:rsidRDefault="00986E9D" w:rsidP="002F6558">
      <w:pPr>
        <w:snapToGrid w:val="0"/>
        <w:spacing w:line="400" w:lineRule="atLeast"/>
        <w:ind w:leftChars="600" w:left="126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iCs/>
          <w:sz w:val="24"/>
          <w:szCs w:val="24"/>
        </w:rPr>
        <w:t>乳酸リンゲル液</w:t>
      </w:r>
      <w:r w:rsidR="001307F6" w:rsidRPr="00E963BA">
        <w:rPr>
          <w:rFonts w:ascii="HG丸ｺﾞｼｯｸM-PRO" w:eastAsia="HG丸ｺﾞｼｯｸM-PRO" w:hAnsi="HG丸ｺﾞｼｯｸM-PRO" w:hint="eastAsia"/>
          <w:sz w:val="24"/>
        </w:rPr>
        <w:t>（商品名：</w:t>
      </w:r>
      <w:r w:rsidRPr="00E963BA">
        <w:rPr>
          <w:rFonts w:ascii="HG丸ｺﾞｼｯｸM-PRO" w:eastAsia="HG丸ｺﾞｼｯｸM-PRO" w:hAnsi="HG丸ｺﾞｼｯｸM-PRO" w:hint="eastAsia"/>
          <w:iCs/>
          <w:sz w:val="24"/>
          <w:szCs w:val="24"/>
        </w:rPr>
        <w:t>ラクテック</w:t>
      </w:r>
      <w:r w:rsidR="001307F6" w:rsidRPr="00E963BA">
        <w:rPr>
          <w:rFonts w:ascii="HG丸ｺﾞｼｯｸM-PRO" w:eastAsia="HG丸ｺﾞｼｯｸM-PRO" w:hAnsi="HG丸ｺﾞｼｯｸM-PRO" w:hint="eastAsia"/>
          <w:sz w:val="24"/>
        </w:rPr>
        <w:t>®）</w:t>
      </w:r>
    </w:p>
    <w:p w14:paraId="3ABF661C" w14:textId="77777777" w:rsidR="001307F6" w:rsidRPr="00E963BA" w:rsidRDefault="001307F6" w:rsidP="002F6558">
      <w:pPr>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これらの薬剤の使用方法や副作用などは本冊子の別のところで説明してあります。また</w:t>
      </w:r>
      <w:r w:rsidR="00631A61"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この研</w:t>
      </w:r>
      <w:r w:rsidR="009C7637" w:rsidRPr="00E963BA">
        <w:rPr>
          <w:rFonts w:ascii="HG丸ｺﾞｼｯｸM-PRO" w:eastAsia="HG丸ｺﾞｼｯｸM-PRO" w:hAnsi="HG丸ｺﾞｼｯｸM-PRO" w:hint="eastAsia"/>
          <w:sz w:val="24"/>
          <w:szCs w:val="24"/>
        </w:rPr>
        <w:t>究では、これらの薬剤はすべて厚生労働省が定めた保険適応内で使用</w:t>
      </w:r>
      <w:r w:rsidRPr="00E963BA">
        <w:rPr>
          <w:rFonts w:ascii="HG丸ｺﾞｼｯｸM-PRO" w:eastAsia="HG丸ｺﾞｼｯｸM-PRO" w:hAnsi="HG丸ｺﾞｼｯｸM-PRO" w:hint="eastAsia"/>
          <w:sz w:val="24"/>
          <w:szCs w:val="24"/>
        </w:rPr>
        <w:t>します。</w:t>
      </w:r>
    </w:p>
    <w:p w14:paraId="5BBD11EB" w14:textId="77777777" w:rsidR="001307F6" w:rsidRPr="00E963BA" w:rsidRDefault="001307F6" w:rsidP="002F6558">
      <w:pPr>
        <w:snapToGrid w:val="0"/>
        <w:spacing w:line="400" w:lineRule="atLeast"/>
        <w:ind w:leftChars="600" w:left="1260"/>
        <w:rPr>
          <w:rFonts w:ascii="HG丸ｺﾞｼｯｸM-PRO" w:eastAsia="HG丸ｺﾞｼｯｸM-PRO" w:hAnsi="HG丸ｺﾞｼｯｸM-PRO"/>
          <w:b/>
          <w:bCs/>
          <w:sz w:val="28"/>
          <w:szCs w:val="28"/>
        </w:rPr>
      </w:pPr>
    </w:p>
    <w:p w14:paraId="7F6544BA" w14:textId="77777777" w:rsidR="00461A7B" w:rsidRPr="00E963BA" w:rsidRDefault="00461A7B" w:rsidP="002F6558">
      <w:pPr>
        <w:snapToGrid w:val="0"/>
        <w:spacing w:line="400" w:lineRule="atLeast"/>
        <w:ind w:leftChars="600" w:left="1260"/>
        <w:rPr>
          <w:rFonts w:ascii="HG丸ｺﾞｼｯｸM-PRO" w:eastAsia="HG丸ｺﾞｼｯｸM-PRO" w:hAnsi="HG丸ｺﾞｼｯｸM-PRO"/>
          <w:b/>
          <w:bCs/>
          <w:sz w:val="28"/>
          <w:szCs w:val="28"/>
        </w:rPr>
      </w:pPr>
    </w:p>
    <w:p w14:paraId="6B0A8409" w14:textId="77777777" w:rsidR="001B6E5C" w:rsidRPr="00E963BA" w:rsidRDefault="00302BEF" w:rsidP="007D43F2">
      <w:pPr>
        <w:snapToGrid w:val="0"/>
        <w:spacing w:line="400" w:lineRule="atLeast"/>
        <w:ind w:left="1079" w:hangingChars="384" w:hanging="1079"/>
        <w:rPr>
          <w:rFonts w:ascii="HG丸ｺﾞｼｯｸM-PRO" w:eastAsia="HG丸ｺﾞｼｯｸM-PRO" w:hAnsi="HG丸ｺﾞｼｯｸM-PRO"/>
          <w:b/>
          <w:bCs/>
          <w:sz w:val="28"/>
          <w:szCs w:val="28"/>
        </w:rPr>
      </w:pPr>
      <w:r w:rsidRPr="00E963BA">
        <w:rPr>
          <w:rFonts w:ascii="HG丸ｺﾞｼｯｸM-PRO" w:eastAsia="HG丸ｺﾞｼｯｸM-PRO" w:hAnsi="HG丸ｺﾞｼｯｸM-PRO" w:hint="eastAsia"/>
          <w:b/>
          <w:bCs/>
          <w:sz w:val="28"/>
          <w:szCs w:val="28"/>
        </w:rPr>
        <w:t>5</w:t>
      </w:r>
      <w:r w:rsidR="005C068F" w:rsidRPr="00E963BA">
        <w:rPr>
          <w:rFonts w:ascii="HG丸ｺﾞｼｯｸM-PRO" w:eastAsia="HG丸ｺﾞｼｯｸM-PRO" w:hAnsi="HG丸ｺﾞｼｯｸM-PRO" w:hint="eastAsia"/>
          <w:b/>
          <w:bCs/>
          <w:sz w:val="28"/>
          <w:szCs w:val="28"/>
        </w:rPr>
        <w:t>.</w:t>
      </w:r>
      <w:r w:rsidR="008E241F" w:rsidRPr="00E963BA">
        <w:rPr>
          <w:rFonts w:ascii="HG丸ｺﾞｼｯｸM-PRO" w:eastAsia="HG丸ｺﾞｼｯｸM-PRO" w:hAnsi="HG丸ｺﾞｼｯｸM-PRO" w:hint="eastAsia"/>
          <w:b/>
          <w:bCs/>
          <w:sz w:val="28"/>
          <w:szCs w:val="28"/>
        </w:rPr>
        <w:t xml:space="preserve">　研究</w:t>
      </w:r>
      <w:r w:rsidR="005C068F" w:rsidRPr="00E963BA">
        <w:rPr>
          <w:rFonts w:ascii="HG丸ｺﾞｼｯｸM-PRO" w:eastAsia="HG丸ｺﾞｼｯｸM-PRO" w:hAnsi="HG丸ｺﾞｼｯｸM-PRO" w:hint="eastAsia"/>
          <w:b/>
          <w:bCs/>
          <w:sz w:val="28"/>
          <w:szCs w:val="28"/>
        </w:rPr>
        <w:t>の方法</w:t>
      </w:r>
      <w:r w:rsidR="007A15D7" w:rsidRPr="00E963BA">
        <w:rPr>
          <w:rFonts w:ascii="HG丸ｺﾞｼｯｸM-PRO" w:eastAsia="HG丸ｺﾞｼｯｸM-PRO" w:hAnsi="HG丸ｺﾞｼｯｸM-PRO" w:hint="eastAsia"/>
          <w:b/>
          <w:bCs/>
          <w:sz w:val="28"/>
          <w:szCs w:val="28"/>
        </w:rPr>
        <w:t xml:space="preserve">　　</w:t>
      </w:r>
    </w:p>
    <w:p w14:paraId="0D783FD7" w14:textId="77777777" w:rsidR="00DA3231" w:rsidRPr="00E963BA" w:rsidRDefault="005C068F" w:rsidP="002F6558">
      <w:pPr>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（1）</w:t>
      </w:r>
      <w:r w:rsidR="00DA3231" w:rsidRPr="00E963BA">
        <w:rPr>
          <w:rFonts w:ascii="HG丸ｺﾞｼｯｸM-PRO" w:eastAsia="HG丸ｺﾞｼｯｸM-PRO" w:hAnsi="HG丸ｺﾞｼｯｸM-PRO" w:hint="eastAsia"/>
          <w:sz w:val="24"/>
          <w:szCs w:val="24"/>
        </w:rPr>
        <w:t>対象となる患者さん</w:t>
      </w:r>
    </w:p>
    <w:p w14:paraId="5935C43D" w14:textId="77777777" w:rsidR="00DA3231" w:rsidRPr="00E963BA" w:rsidRDefault="00D075F4" w:rsidP="002F6558">
      <w:pPr>
        <w:pStyle w:val="a6"/>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lastRenderedPageBreak/>
        <w:t>北海道大学</w:t>
      </w:r>
      <w:r w:rsidR="005775D3" w:rsidRPr="00E963BA">
        <w:rPr>
          <w:rFonts w:ascii="HG丸ｺﾞｼｯｸM-PRO" w:eastAsia="HG丸ｺﾞｼｯｸM-PRO" w:hAnsi="HG丸ｺﾞｼｯｸM-PRO" w:hint="eastAsia"/>
          <w:sz w:val="24"/>
          <w:szCs w:val="24"/>
        </w:rPr>
        <w:t>病院</w:t>
      </w:r>
      <w:r w:rsidR="00986E9D" w:rsidRPr="00E963BA">
        <w:rPr>
          <w:rFonts w:ascii="HG丸ｺﾞｼｯｸM-PRO" w:eastAsia="HG丸ｺﾞｼｯｸM-PRO" w:hAnsi="HG丸ｺﾞｼｯｸM-PRO" w:hint="eastAsia"/>
          <w:sz w:val="24"/>
        </w:rPr>
        <w:t>先進急性期医療センター</w:t>
      </w:r>
      <w:r w:rsidR="00986E9D" w:rsidRPr="00E963BA">
        <w:rPr>
          <w:rFonts w:ascii="HG丸ｺﾞｼｯｸM-PRO" w:eastAsia="HG丸ｺﾞｼｯｸM-PRO" w:hAnsi="HG丸ｺﾞｼｯｸM-PRO" w:hint="eastAsia"/>
          <w:sz w:val="24"/>
          <w:szCs w:val="24"/>
        </w:rPr>
        <w:t>に搬入されて</w:t>
      </w:r>
      <w:r w:rsidR="007A15D7" w:rsidRPr="00E963BA">
        <w:rPr>
          <w:rFonts w:ascii="HG丸ｺﾞｼｯｸM-PRO" w:eastAsia="HG丸ｺﾞｼｯｸM-PRO" w:hAnsi="HG丸ｺﾞｼｯｸM-PRO" w:hint="eastAsia"/>
          <w:sz w:val="24"/>
          <w:szCs w:val="24"/>
        </w:rPr>
        <w:t>入院</w:t>
      </w:r>
      <w:r w:rsidR="00986E9D" w:rsidRPr="00E963BA">
        <w:rPr>
          <w:rFonts w:ascii="HG丸ｺﾞｼｯｸM-PRO" w:eastAsia="HG丸ｺﾞｼｯｸM-PRO" w:hAnsi="HG丸ｺﾞｼｯｸM-PRO" w:hint="eastAsia"/>
          <w:sz w:val="24"/>
          <w:szCs w:val="24"/>
        </w:rPr>
        <w:t>する</w:t>
      </w:r>
      <w:r w:rsidR="007A15D7" w:rsidRPr="00E963BA">
        <w:rPr>
          <w:rFonts w:ascii="HG丸ｺﾞｼｯｸM-PRO" w:eastAsia="HG丸ｺﾞｼｯｸM-PRO" w:hAnsi="HG丸ｺﾞｼｯｸM-PRO" w:hint="eastAsia"/>
          <w:sz w:val="24"/>
          <w:szCs w:val="24"/>
        </w:rPr>
        <w:t>患者さんで</w:t>
      </w:r>
      <w:r w:rsidR="005C068F" w:rsidRPr="00E963BA">
        <w:rPr>
          <w:rFonts w:ascii="HG丸ｺﾞｼｯｸM-PRO" w:eastAsia="HG丸ｺﾞｼｯｸM-PRO" w:hAnsi="HG丸ｺﾞｼｯｸM-PRO" w:hint="eastAsia"/>
          <w:sz w:val="24"/>
          <w:szCs w:val="24"/>
        </w:rPr>
        <w:t>、</w:t>
      </w:r>
      <w:r w:rsidR="00986E9D" w:rsidRPr="00E963BA">
        <w:rPr>
          <w:rFonts w:ascii="HG丸ｺﾞｼｯｸM-PRO" w:eastAsia="HG丸ｺﾞｼｯｸM-PRO" w:hAnsi="HG丸ｺﾞｼｯｸM-PRO" w:hint="eastAsia"/>
          <w:sz w:val="24"/>
        </w:rPr>
        <w:t>広範囲熱傷</w:t>
      </w:r>
      <w:r w:rsidR="007A15D7" w:rsidRPr="00E963BA">
        <w:rPr>
          <w:rFonts w:ascii="HG丸ｺﾞｼｯｸM-PRO" w:eastAsia="HG丸ｺﾞｼｯｸM-PRO" w:hAnsi="HG丸ｺﾞｼｯｸM-PRO" w:hint="eastAsia"/>
          <w:sz w:val="24"/>
          <w:szCs w:val="24"/>
        </w:rPr>
        <w:t>と診断された方を</w:t>
      </w:r>
      <w:r w:rsidR="000B16E0" w:rsidRPr="00E963BA">
        <w:rPr>
          <w:rFonts w:ascii="HG丸ｺﾞｼｯｸM-PRO" w:eastAsia="HG丸ｺﾞｼｯｸM-PRO" w:hAnsi="HG丸ｺﾞｼｯｸM-PRO" w:hint="eastAsia"/>
          <w:sz w:val="24"/>
          <w:szCs w:val="24"/>
        </w:rPr>
        <w:t>対象とします</w:t>
      </w:r>
      <w:r w:rsidR="007A15D7" w:rsidRPr="00E963BA">
        <w:rPr>
          <w:rFonts w:ascii="HG丸ｺﾞｼｯｸM-PRO" w:eastAsia="HG丸ｺﾞｼｯｸM-PRO" w:hAnsi="HG丸ｺﾞｼｯｸM-PRO" w:hint="eastAsia"/>
          <w:sz w:val="24"/>
          <w:szCs w:val="24"/>
        </w:rPr>
        <w:t>（年齢が</w:t>
      </w:r>
      <w:r w:rsidR="00986E9D" w:rsidRPr="00E963BA">
        <w:rPr>
          <w:rFonts w:ascii="HG丸ｺﾞｼｯｸM-PRO" w:eastAsia="HG丸ｺﾞｼｯｸM-PRO" w:hAnsi="HG丸ｺﾞｼｯｸM-PRO" w:hint="eastAsia"/>
          <w:sz w:val="24"/>
          <w:szCs w:val="24"/>
        </w:rPr>
        <w:t>21歳以上の成人</w:t>
      </w:r>
      <w:r w:rsidR="007A15D7" w:rsidRPr="00E963BA">
        <w:rPr>
          <w:rFonts w:ascii="HG丸ｺﾞｼｯｸM-PRO" w:eastAsia="HG丸ｺﾞｼｯｸM-PRO" w:hAnsi="HG丸ｺﾞｼｯｸM-PRO" w:hint="eastAsia"/>
          <w:sz w:val="24"/>
          <w:szCs w:val="24"/>
        </w:rPr>
        <w:t>）</w:t>
      </w:r>
      <w:r w:rsidR="00DA3231" w:rsidRPr="00E963BA">
        <w:rPr>
          <w:rFonts w:ascii="HG丸ｺﾞｼｯｸM-PRO" w:eastAsia="HG丸ｺﾞｼｯｸM-PRO" w:hAnsi="HG丸ｺﾞｼｯｸM-PRO" w:hint="eastAsia"/>
          <w:sz w:val="24"/>
          <w:szCs w:val="24"/>
        </w:rPr>
        <w:t>。</w:t>
      </w:r>
      <w:r w:rsidR="000B16E0" w:rsidRPr="00E963BA">
        <w:rPr>
          <w:rFonts w:ascii="HG丸ｺﾞｼｯｸM-PRO" w:eastAsia="HG丸ｺﾞｼｯｸM-PRO" w:hAnsi="HG丸ｺﾞｼｯｸM-PRO" w:hint="eastAsia"/>
          <w:sz w:val="24"/>
          <w:szCs w:val="24"/>
        </w:rPr>
        <w:t>ただし、その他の合併症や治療経過により、担当医師が不適切と判断した患者さんは除きます。</w:t>
      </w:r>
    </w:p>
    <w:p w14:paraId="7EB64DA5" w14:textId="77777777" w:rsidR="00F85D08" w:rsidRPr="00E963BA" w:rsidRDefault="00F85D08" w:rsidP="002F6558">
      <w:pPr>
        <w:pStyle w:val="a6"/>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なお、この研究では上記の患者さんが対象となるため</w:t>
      </w:r>
      <w:r w:rsidR="00986E9D" w:rsidRPr="00E963BA">
        <w:rPr>
          <w:rFonts w:ascii="HG丸ｺﾞｼｯｸM-PRO" w:eastAsia="HG丸ｺﾞｼｯｸM-PRO" w:hAnsi="HG丸ｺﾞｼｯｸM-PRO" w:hint="eastAsia"/>
          <w:sz w:val="24"/>
          <w:szCs w:val="24"/>
        </w:rPr>
        <w:t>、ご自身で十分な理解の上同意をしていただくことが難しい</w:t>
      </w:r>
      <w:r w:rsidRPr="00E963BA">
        <w:rPr>
          <w:rFonts w:ascii="HG丸ｺﾞｼｯｸM-PRO" w:eastAsia="HG丸ｺﾞｼｯｸM-PRO" w:hAnsi="HG丸ｺﾞｼｯｸM-PRO" w:hint="eastAsia"/>
          <w:sz w:val="24"/>
          <w:szCs w:val="24"/>
        </w:rPr>
        <w:t>患者さんを対象に含めることとさせていただきました。その場合は、ご家族など代諾者の方にもご説明し、同意をいただくこととなりますので、ご理解ご協力をお願いします。</w:t>
      </w:r>
    </w:p>
    <w:p w14:paraId="32CDABF4" w14:textId="77777777" w:rsidR="00CD4D84" w:rsidRPr="00E963BA" w:rsidRDefault="00CD4D84" w:rsidP="002F6558">
      <w:pPr>
        <w:pStyle w:val="a6"/>
        <w:snapToGrid w:val="0"/>
        <w:spacing w:line="400" w:lineRule="atLeast"/>
        <w:ind w:leftChars="342" w:left="718" w:firstLineChars="100" w:firstLine="240"/>
        <w:rPr>
          <w:rFonts w:ascii="HG丸ｺﾞｼｯｸM-PRO" w:eastAsia="HG丸ｺﾞｼｯｸM-PRO" w:hAnsi="HG丸ｺﾞｼｯｸM-PRO"/>
          <w:sz w:val="24"/>
          <w:szCs w:val="24"/>
        </w:rPr>
      </w:pPr>
    </w:p>
    <w:p w14:paraId="174A709B" w14:textId="77777777" w:rsidR="001D5D82" w:rsidRPr="00E963BA" w:rsidRDefault="009142C1" w:rsidP="002F6558">
      <w:pPr>
        <w:snapToGrid w:val="0"/>
        <w:spacing w:line="400" w:lineRule="atLeast"/>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szCs w:val="24"/>
        </w:rPr>
        <w:t>（２）</w:t>
      </w:r>
      <w:r w:rsidR="00812381" w:rsidRPr="00E963BA">
        <w:rPr>
          <w:rFonts w:ascii="HG丸ｺﾞｼｯｸM-PRO" w:eastAsia="HG丸ｺﾞｼｯｸM-PRO" w:hAnsi="HG丸ｺﾞｼｯｸM-PRO" w:hint="eastAsia"/>
          <w:sz w:val="24"/>
          <w:szCs w:val="24"/>
        </w:rPr>
        <w:t>この</w:t>
      </w:r>
      <w:r w:rsidR="00812381" w:rsidRPr="00E963BA">
        <w:rPr>
          <w:rFonts w:ascii="HG丸ｺﾞｼｯｸM-PRO" w:eastAsia="HG丸ｺﾞｼｯｸM-PRO" w:hAnsi="HG丸ｺﾞｼｯｸM-PRO" w:hint="eastAsia"/>
          <w:sz w:val="24"/>
        </w:rPr>
        <w:t>研究で行う治療方法</w:t>
      </w:r>
    </w:p>
    <w:p w14:paraId="1DCEB04B" w14:textId="77777777" w:rsidR="00812381" w:rsidRPr="00E963BA" w:rsidRDefault="007701AD" w:rsidP="002F6558">
      <w:pPr>
        <w:snapToGrid w:val="0"/>
        <w:spacing w:line="400" w:lineRule="atLeast"/>
        <w:ind w:leftChars="202" w:left="424" w:firstLine="21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この研究に参加することをご承諾いただいた場合は以下に述べる方法で実際の治療を行います。</w:t>
      </w:r>
      <w:r w:rsidR="005C7430" w:rsidRPr="00E963BA">
        <w:rPr>
          <w:rFonts w:ascii="HG丸ｺﾞｼｯｸM-PRO" w:eastAsia="HG丸ｺﾞｼｯｸM-PRO" w:hAnsi="HG丸ｺﾞｼｯｸM-PRO" w:hint="eastAsia"/>
          <w:sz w:val="24"/>
          <w:szCs w:val="24"/>
        </w:rPr>
        <w:t>下の図を参照して下さい。</w:t>
      </w:r>
    </w:p>
    <w:p w14:paraId="1D4DF9C0" w14:textId="77777777" w:rsidR="00107625" w:rsidRPr="00E963BA" w:rsidRDefault="00107625" w:rsidP="002F6558">
      <w:pPr>
        <w:snapToGrid w:val="0"/>
        <w:spacing w:line="400" w:lineRule="atLeast"/>
        <w:ind w:leftChars="172" w:left="361" w:firstLine="210"/>
        <w:rPr>
          <w:rFonts w:ascii="HG丸ｺﾞｼｯｸM-PRO" w:eastAsia="HG丸ｺﾞｼｯｸM-PRO" w:hAnsi="HG丸ｺﾞｼｯｸM-PRO"/>
          <w:sz w:val="24"/>
          <w:szCs w:val="24"/>
        </w:rPr>
      </w:pPr>
    </w:p>
    <w:p w14:paraId="5372FFAF" w14:textId="77777777" w:rsidR="007701AD" w:rsidRPr="00E963BA" w:rsidRDefault="007701AD" w:rsidP="002F6558">
      <w:pPr>
        <w:numPr>
          <w:ilvl w:val="0"/>
          <w:numId w:val="26"/>
        </w:numPr>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割り付け（二つのグループに分けること）</w:t>
      </w:r>
    </w:p>
    <w:p w14:paraId="7DC7BA9B" w14:textId="77777777" w:rsidR="007701AD" w:rsidRPr="00E963BA" w:rsidRDefault="007701AD" w:rsidP="002F6558">
      <w:pPr>
        <w:snapToGrid w:val="0"/>
        <w:spacing w:line="400" w:lineRule="atLeast"/>
        <w:ind w:leftChars="405" w:left="850" w:firstLine="21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インターネットで割り付けを行う中央センター（</w:t>
      </w:r>
      <w:r w:rsidR="00856481" w:rsidRPr="00E963BA">
        <w:rPr>
          <w:rFonts w:ascii="HG丸ｺﾞｼｯｸM-PRO" w:eastAsia="HG丸ｺﾞｼｯｸM-PRO" w:hAnsi="HG丸ｺﾞｼｯｸM-PRO"/>
          <w:sz w:val="24"/>
          <w:szCs w:val="24"/>
        </w:rPr>
        <w:t>大学病院医療情報ネットワーク</w:t>
      </w:r>
      <w:r w:rsidR="00856481"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sz w:val="24"/>
          <w:szCs w:val="24"/>
        </w:rPr>
        <w:t>UMIN</w:t>
      </w:r>
      <w:r w:rsidRPr="00E963BA">
        <w:rPr>
          <w:rFonts w:ascii="HG丸ｺﾞｼｯｸM-PRO" w:eastAsia="HG丸ｺﾞｼｯｸM-PRO" w:hAnsi="HG丸ｺﾞｼｯｸM-PRO" w:hint="eastAsia"/>
          <w:sz w:val="24"/>
          <w:szCs w:val="24"/>
        </w:rPr>
        <w:t>）があります。ここに登録することで無作為に（医者の考え、あなたの希望によらずに）従来群（</w:t>
      </w:r>
      <w:r w:rsidRPr="00E963BA">
        <w:rPr>
          <w:rFonts w:ascii="HG丸ｺﾞｼｯｸM-PRO" w:eastAsia="HG丸ｺﾞｼｯｸM-PRO" w:hAnsi="HG丸ｺﾞｼｯｸM-PRO"/>
          <w:sz w:val="24"/>
          <w:szCs w:val="24"/>
        </w:rPr>
        <w:t>4mL</w:t>
      </w:r>
      <w:r w:rsidR="00461A7B" w:rsidRPr="00E963BA">
        <w:rPr>
          <w:rFonts w:ascii="HG丸ｺﾞｼｯｸM-PRO" w:eastAsia="HG丸ｺﾞｼｯｸM-PRO" w:hAnsi="HG丸ｺﾞｼｯｸM-PRO" w:hint="eastAsia"/>
          <w:sz w:val="24"/>
        </w:rPr>
        <w:t xml:space="preserve"> × 熱傷面積 %× 体重 kgを1日量として輸液</w:t>
      </w:r>
      <w:r w:rsidRPr="00E963BA">
        <w:rPr>
          <w:rFonts w:ascii="HG丸ｺﾞｼｯｸM-PRO" w:eastAsia="HG丸ｺﾞｼｯｸM-PRO" w:hAnsi="HG丸ｺﾞｼｯｸM-PRO" w:hint="eastAsia"/>
          <w:sz w:val="24"/>
          <w:szCs w:val="24"/>
        </w:rPr>
        <w:t>）と半量群（</w:t>
      </w:r>
      <w:r w:rsidRPr="00E963BA">
        <w:rPr>
          <w:rFonts w:ascii="HG丸ｺﾞｼｯｸM-PRO" w:eastAsia="HG丸ｺﾞｼｯｸM-PRO" w:hAnsi="HG丸ｺﾞｼｯｸM-PRO"/>
          <w:sz w:val="24"/>
          <w:szCs w:val="24"/>
        </w:rPr>
        <w:t>2mL</w:t>
      </w:r>
      <w:r w:rsidR="00461A7B" w:rsidRPr="00E963BA">
        <w:rPr>
          <w:rFonts w:ascii="HG丸ｺﾞｼｯｸM-PRO" w:eastAsia="HG丸ｺﾞｼｯｸM-PRO" w:hAnsi="HG丸ｺﾞｼｯｸM-PRO" w:hint="eastAsia"/>
          <w:sz w:val="24"/>
        </w:rPr>
        <w:t xml:space="preserve"> × 熱傷面積 %× 体重 kgを1日量として輸液</w:t>
      </w:r>
      <w:r w:rsidRPr="00E963BA">
        <w:rPr>
          <w:rFonts w:ascii="HG丸ｺﾞｼｯｸM-PRO" w:eastAsia="HG丸ｺﾞｼｯｸM-PRO" w:hAnsi="HG丸ｺﾞｼｯｸM-PRO" w:hint="eastAsia"/>
          <w:sz w:val="24"/>
          <w:szCs w:val="24"/>
        </w:rPr>
        <w:t>）のどちらかのグループに分けられます。どちらのグループに入るかの</w:t>
      </w:r>
      <w:r w:rsidR="00461A7B" w:rsidRPr="00E963BA">
        <w:rPr>
          <w:rFonts w:ascii="HG丸ｺﾞｼｯｸM-PRO" w:eastAsia="HG丸ｺﾞｼｯｸM-PRO" w:hAnsi="HG丸ｺﾞｼｯｸM-PRO" w:hint="eastAsia"/>
          <w:sz w:val="24"/>
        </w:rPr>
        <w:t>確率</w:t>
      </w:r>
      <w:r w:rsidRPr="00E963BA">
        <w:rPr>
          <w:rFonts w:ascii="HG丸ｺﾞｼｯｸM-PRO" w:eastAsia="HG丸ｺﾞｼｯｸM-PRO" w:hAnsi="HG丸ｺﾞｼｯｸM-PRO" w:hint="eastAsia"/>
          <w:sz w:val="24"/>
          <w:szCs w:val="24"/>
        </w:rPr>
        <w:t>は五分五分です。</w:t>
      </w:r>
    </w:p>
    <w:p w14:paraId="724ECAEF" w14:textId="77777777" w:rsidR="00107625" w:rsidRPr="00E963BA" w:rsidRDefault="00107625" w:rsidP="002F6558">
      <w:pPr>
        <w:snapToGrid w:val="0"/>
        <w:spacing w:line="400" w:lineRule="atLeast"/>
        <w:ind w:leftChars="172" w:left="361" w:firstLine="210"/>
        <w:rPr>
          <w:rFonts w:ascii="HG丸ｺﾞｼｯｸM-PRO" w:eastAsia="HG丸ｺﾞｼｯｸM-PRO" w:hAnsi="HG丸ｺﾞｼｯｸM-PRO"/>
          <w:sz w:val="24"/>
          <w:szCs w:val="24"/>
        </w:rPr>
      </w:pPr>
    </w:p>
    <w:p w14:paraId="53CC3220" w14:textId="77777777" w:rsidR="007701AD" w:rsidRPr="00E963BA" w:rsidRDefault="005C7430" w:rsidP="002F6558">
      <w:pPr>
        <w:snapToGrid w:val="0"/>
        <w:spacing w:line="400" w:lineRule="atLeast"/>
        <w:ind w:leftChars="172" w:left="361" w:firstLine="21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②使用する輸液（点滴の種類）</w:t>
      </w:r>
    </w:p>
    <w:p w14:paraId="5BABE6D7" w14:textId="77777777" w:rsidR="005C7430" w:rsidRPr="00E963BA" w:rsidRDefault="005C7430" w:rsidP="002F6558">
      <w:pPr>
        <w:snapToGrid w:val="0"/>
        <w:spacing w:line="400" w:lineRule="atLeast"/>
        <w:ind w:leftChars="405" w:left="850" w:firstLine="21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どちらのグループも同じ輸液（乳酸加リンゲル液、ラクテック）を使用します。異なるのは輸液の</w:t>
      </w:r>
      <w:r w:rsidR="00FD1F6C" w:rsidRPr="00E963BA">
        <w:rPr>
          <w:rFonts w:ascii="HG丸ｺﾞｼｯｸM-PRO" w:eastAsia="HG丸ｺﾞｼｯｸM-PRO" w:hAnsi="HG丸ｺﾞｼｯｸM-PRO" w:hint="eastAsia"/>
          <w:sz w:val="24"/>
          <w:szCs w:val="24"/>
        </w:rPr>
        <w:t>開始</w:t>
      </w:r>
      <w:r w:rsidRPr="00E963BA">
        <w:rPr>
          <w:rFonts w:ascii="HG丸ｺﾞｼｯｸM-PRO" w:eastAsia="HG丸ｺﾞｼｯｸM-PRO" w:hAnsi="HG丸ｺﾞｼｯｸM-PRO" w:hint="eastAsia"/>
          <w:sz w:val="24"/>
          <w:szCs w:val="24"/>
        </w:rPr>
        <w:t>量のみです。二つのグループに分かれて輸液を行うのは最初の48時間のみです。それ以降は、同じ方法で輸液を行います。どちらのグループも起こりえる弊害を十分に予測して輸液を行いますのでご安心下さい。</w:t>
      </w:r>
    </w:p>
    <w:p w14:paraId="6CC3B18D" w14:textId="77777777" w:rsidR="00107625" w:rsidRPr="00E963BA" w:rsidRDefault="00107625" w:rsidP="002F6558">
      <w:pPr>
        <w:snapToGrid w:val="0"/>
        <w:spacing w:line="400" w:lineRule="atLeast"/>
        <w:ind w:leftChars="172" w:left="361" w:firstLine="210"/>
        <w:rPr>
          <w:rFonts w:ascii="HG丸ｺﾞｼｯｸM-PRO" w:eastAsia="HG丸ｺﾞｼｯｸM-PRO" w:hAnsi="HG丸ｺﾞｼｯｸM-PRO"/>
          <w:sz w:val="24"/>
          <w:szCs w:val="24"/>
        </w:rPr>
      </w:pPr>
    </w:p>
    <w:p w14:paraId="2A7F5A32" w14:textId="77777777" w:rsidR="005C7430" w:rsidRPr="00E963BA" w:rsidRDefault="002D08E6" w:rsidP="002F6558">
      <w:pPr>
        <w:snapToGrid w:val="0"/>
        <w:spacing w:line="400" w:lineRule="atLeast"/>
        <w:ind w:left="57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w:t>
      </w:r>
      <w:r w:rsidR="005C7430" w:rsidRPr="00E963BA">
        <w:rPr>
          <w:rFonts w:ascii="HG丸ｺﾞｼｯｸM-PRO" w:eastAsia="HG丸ｺﾞｼｯｸM-PRO" w:hAnsi="HG丸ｺﾞｼｯｸM-PRO" w:hint="eastAsia"/>
          <w:sz w:val="24"/>
          <w:szCs w:val="24"/>
        </w:rPr>
        <w:t>従来群の治療方法</w:t>
      </w:r>
      <w:r w:rsidRPr="00E963BA">
        <w:rPr>
          <w:rFonts w:ascii="HG丸ｺﾞｼｯｸM-PRO" w:eastAsia="HG丸ｺﾞｼｯｸM-PRO" w:hAnsi="HG丸ｺﾞｼｯｸM-PRO" w:hint="eastAsia"/>
          <w:sz w:val="24"/>
          <w:szCs w:val="24"/>
        </w:rPr>
        <w:t>＞</w:t>
      </w:r>
    </w:p>
    <w:p w14:paraId="72B40042" w14:textId="77777777" w:rsidR="005C7430" w:rsidRPr="00E963BA" w:rsidRDefault="005C7430" w:rsidP="002F6558">
      <w:pPr>
        <w:snapToGrid w:val="0"/>
        <w:spacing w:line="400" w:lineRule="atLeast"/>
        <w:ind w:leftChars="405" w:left="850" w:firstLine="21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初期輸液は乳酸加リンゲル液をバクスター公式に基づいて行います。すなわち、4×熱傷面積×体重（mL）の半量を8時間で除した量の輸液速度で開始し、その後は尿量（0.5mL/kg/</w:t>
      </w:r>
      <w:r w:rsidR="002D08E6" w:rsidRPr="00E963BA">
        <w:rPr>
          <w:rFonts w:ascii="HG丸ｺﾞｼｯｸM-PRO" w:eastAsia="HG丸ｺﾞｼｯｸM-PRO" w:hAnsi="HG丸ｺﾞｼｯｸM-PRO" w:hint="eastAsia"/>
          <w:sz w:val="24"/>
          <w:szCs w:val="24"/>
        </w:rPr>
        <w:t>時間</w:t>
      </w:r>
      <w:r w:rsidRPr="00E963BA">
        <w:rPr>
          <w:rFonts w:ascii="HG丸ｺﾞｼｯｸM-PRO" w:eastAsia="HG丸ｺﾞｼｯｸM-PRO" w:hAnsi="HG丸ｺﾞｼｯｸM-PRO" w:hint="eastAsia"/>
          <w:sz w:val="24"/>
          <w:szCs w:val="24"/>
        </w:rPr>
        <w:t>）を目標にして適正な輸液量を決めつつ輸液を行って行きます。</w:t>
      </w:r>
    </w:p>
    <w:p w14:paraId="7E7AEAD8" w14:textId="77777777" w:rsidR="002D08E6" w:rsidRPr="00E963BA" w:rsidRDefault="002D08E6" w:rsidP="002F6558">
      <w:pPr>
        <w:snapToGrid w:val="0"/>
        <w:spacing w:line="400" w:lineRule="atLeast"/>
        <w:rPr>
          <w:rFonts w:ascii="HG丸ｺﾞｼｯｸM-PRO" w:eastAsia="HG丸ｺﾞｼｯｸM-PRO" w:hAnsi="HG丸ｺﾞｼｯｸM-PRO"/>
          <w:sz w:val="24"/>
          <w:szCs w:val="24"/>
        </w:rPr>
      </w:pPr>
    </w:p>
    <w:p w14:paraId="4C905EDF" w14:textId="77777777" w:rsidR="005C7430" w:rsidRPr="00E963BA" w:rsidRDefault="002D08E6" w:rsidP="002F6558">
      <w:pPr>
        <w:snapToGrid w:val="0"/>
        <w:spacing w:line="400" w:lineRule="atLeast"/>
        <w:ind w:firstLineChars="200" w:firstLine="48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lastRenderedPageBreak/>
        <w:t>＜</w:t>
      </w:r>
      <w:r w:rsidR="005C7430" w:rsidRPr="00E963BA">
        <w:rPr>
          <w:rFonts w:ascii="HG丸ｺﾞｼｯｸM-PRO" w:eastAsia="HG丸ｺﾞｼｯｸM-PRO" w:hAnsi="HG丸ｺﾞｼｯｸM-PRO" w:hint="eastAsia"/>
          <w:sz w:val="24"/>
          <w:szCs w:val="24"/>
        </w:rPr>
        <w:t>半量群の治療法</w:t>
      </w:r>
      <w:r w:rsidRPr="00E963BA">
        <w:rPr>
          <w:rFonts w:ascii="HG丸ｺﾞｼｯｸM-PRO" w:eastAsia="HG丸ｺﾞｼｯｸM-PRO" w:hAnsi="HG丸ｺﾞｼｯｸM-PRO" w:hint="eastAsia"/>
          <w:sz w:val="24"/>
          <w:szCs w:val="24"/>
        </w:rPr>
        <w:t>＞</w:t>
      </w:r>
    </w:p>
    <w:p w14:paraId="59947B55" w14:textId="77777777" w:rsidR="005C7430" w:rsidRPr="00E963BA" w:rsidRDefault="005C7430" w:rsidP="002F6558">
      <w:pPr>
        <w:snapToGrid w:val="0"/>
        <w:spacing w:line="400" w:lineRule="atLeast"/>
        <w:ind w:leftChars="405" w:left="850" w:firstLine="21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初期輸液は乳酸加リンゲル液をバクスター公式の半量から開始</w:t>
      </w:r>
      <w:r w:rsidR="002D08E6" w:rsidRPr="00E963BA">
        <w:rPr>
          <w:rFonts w:ascii="HG丸ｺﾞｼｯｸM-PRO" w:eastAsia="HG丸ｺﾞｼｯｸM-PRO" w:hAnsi="HG丸ｺﾞｼｯｸM-PRO" w:hint="eastAsia"/>
          <w:sz w:val="24"/>
          <w:szCs w:val="24"/>
        </w:rPr>
        <w:t>します</w:t>
      </w:r>
      <w:r w:rsidRPr="00E963BA">
        <w:rPr>
          <w:rFonts w:ascii="HG丸ｺﾞｼｯｸM-PRO" w:eastAsia="HG丸ｺﾞｼｯｸM-PRO" w:hAnsi="HG丸ｺﾞｼｯｸM-PRO" w:hint="eastAsia"/>
          <w:sz w:val="24"/>
          <w:szCs w:val="24"/>
        </w:rPr>
        <w:t>。すなわち、2×熱傷面積×体重（mL）の半量を8時間で除した量の輸液速度で開始し、その後は適正尿量（0.5 mL/kg/</w:t>
      </w:r>
      <w:r w:rsidR="002D08E6" w:rsidRPr="00E963BA">
        <w:rPr>
          <w:rFonts w:ascii="HG丸ｺﾞｼｯｸM-PRO" w:eastAsia="HG丸ｺﾞｼｯｸM-PRO" w:hAnsi="HG丸ｺﾞｼｯｸM-PRO" w:hint="eastAsia"/>
          <w:sz w:val="24"/>
          <w:szCs w:val="24"/>
        </w:rPr>
        <w:t>時間</w:t>
      </w:r>
      <w:r w:rsidR="00107625" w:rsidRPr="00E963BA">
        <w:rPr>
          <w:rFonts w:ascii="HG丸ｺﾞｼｯｸM-PRO" w:eastAsia="HG丸ｺﾞｼｯｸM-PRO" w:hAnsi="HG丸ｺﾞｼｯｸM-PRO" w:hint="eastAsia"/>
          <w:sz w:val="24"/>
          <w:szCs w:val="24"/>
        </w:rPr>
        <w:t>）を目標にした</w:t>
      </w:r>
      <w:r w:rsidRPr="00E963BA">
        <w:rPr>
          <w:rFonts w:ascii="HG丸ｺﾞｼｯｸM-PRO" w:eastAsia="HG丸ｺﾞｼｯｸM-PRO" w:hAnsi="HG丸ｺﾞｼｯｸM-PRO" w:hint="eastAsia"/>
          <w:sz w:val="24"/>
          <w:szCs w:val="24"/>
        </w:rPr>
        <w:t>2時間ごと尿量を計</w:t>
      </w:r>
      <w:r w:rsidR="00107625" w:rsidRPr="00E963BA">
        <w:rPr>
          <w:rFonts w:ascii="HG丸ｺﾞｼｯｸM-PRO" w:eastAsia="HG丸ｺﾞｼｯｸM-PRO" w:hAnsi="HG丸ｺﾞｼｯｸM-PRO" w:hint="eastAsia"/>
          <w:sz w:val="24"/>
          <w:szCs w:val="24"/>
        </w:rPr>
        <w:t>測し、適正尿量に満たない場合には輸液速度を三分の一ずつ増加させて行きます</w:t>
      </w:r>
      <w:r w:rsidRPr="00E963BA">
        <w:rPr>
          <w:rFonts w:ascii="HG丸ｺﾞｼｯｸM-PRO" w:eastAsia="HG丸ｺﾞｼｯｸM-PRO" w:hAnsi="HG丸ｺﾞｼｯｸM-PRO" w:hint="eastAsia"/>
          <w:sz w:val="24"/>
          <w:szCs w:val="24"/>
        </w:rPr>
        <w:t>。</w:t>
      </w:r>
    </w:p>
    <w:p w14:paraId="304C626B" w14:textId="485DA1DE" w:rsidR="002D08E6" w:rsidRPr="00E963BA" w:rsidRDefault="00A903B1" w:rsidP="002F6558">
      <w:pPr>
        <w:snapToGrid w:val="0"/>
        <w:spacing w:line="400" w:lineRule="atLeast"/>
        <w:ind w:leftChars="172" w:left="571" w:hangingChars="100" w:hanging="210"/>
        <w:rPr>
          <w:rFonts w:ascii="HG丸ｺﾞｼｯｸM-PRO" w:eastAsia="HG丸ｺﾞｼｯｸM-PRO" w:hAnsi="HG丸ｺﾞｼｯｸM-PRO"/>
          <w:szCs w:val="21"/>
        </w:rPr>
      </w:pP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35200" behindDoc="0" locked="0" layoutInCell="1" allowOverlap="1" wp14:anchorId="50AC62C3" wp14:editId="49126A5C">
                <wp:simplePos x="0" y="0"/>
                <wp:positionH relativeFrom="column">
                  <wp:posOffset>1627505</wp:posOffset>
                </wp:positionH>
                <wp:positionV relativeFrom="paragraph">
                  <wp:posOffset>229235</wp:posOffset>
                </wp:positionV>
                <wp:extent cx="1231265" cy="294005"/>
                <wp:effectExtent l="90805" t="89535" r="87630" b="111760"/>
                <wp:wrapNone/>
                <wp:docPr id="2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294005"/>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7BCC28" id="正方形/長方形 11" o:spid="_x0000_s1026" style="position:absolute;left:0;text-align:left;margin-left:128.15pt;margin-top:18.05pt;width:96.95pt;height:23.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" filled="f" strokeweight=".5pt">
                <v:shadow on="t" color="black" opacity="22936f" origin=",.5" offset="0,.63889mm"/>
              </v:rect>
            </w:pict>
          </mc:Fallback>
        </mc:AlternateContent>
      </w:r>
    </w:p>
    <w:p w14:paraId="7D6863FB" w14:textId="5BF670D2" w:rsidR="002D08E6" w:rsidRPr="00E963BA" w:rsidRDefault="00A903B1" w:rsidP="002F6558">
      <w:pPr>
        <w:snapToGrid w:val="0"/>
        <w:spacing w:line="400" w:lineRule="atLeast"/>
        <w:ind w:leftChars="172" w:left="571" w:hangingChars="100" w:hanging="210"/>
        <w:rPr>
          <w:rFonts w:ascii="HG丸ｺﾞｼｯｸM-PRO" w:eastAsia="HG丸ｺﾞｼｯｸM-PRO" w:hAnsi="HG丸ｺﾞｼｯｸM-PRO"/>
          <w:szCs w:val="21"/>
        </w:rPr>
      </w:pP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22912" behindDoc="0" locked="0" layoutInCell="1" allowOverlap="1" wp14:anchorId="21F51D25" wp14:editId="4ED2B833">
                <wp:simplePos x="0" y="0"/>
                <wp:positionH relativeFrom="column">
                  <wp:posOffset>1628775</wp:posOffset>
                </wp:positionH>
                <wp:positionV relativeFrom="paragraph">
                  <wp:posOffset>3810</wp:posOffset>
                </wp:positionV>
                <wp:extent cx="1229360" cy="320040"/>
                <wp:effectExtent l="0" t="0" r="0" b="0"/>
                <wp:wrapNone/>
                <wp:docPr id="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360" cy="320040"/>
                        </a:xfrm>
                        <a:prstGeom prst="rect">
                          <a:avLst/>
                        </a:prstGeom>
                        <a:noFill/>
                      </wps:spPr>
                      <wps:txbx>
                        <w:txbxContent>
                          <w:p w14:paraId="7BB7B9F5"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cs="ＭＳ 明朝" w:hint="eastAsia"/>
                                <w:color w:val="000000"/>
                                <w:kern w:val="24"/>
                              </w:rPr>
                              <w:t>割り付け（UMIN)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28.25pt;margin-top:.3pt;width:96.8pt;height:25.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" filled="f" stroked="f">
                <v:path arrowok="t"/>
                <v:textbox style="mso-fit-shape-to-text:t">
                  <w:txbxContent>
                    <w:p w14:paraId="7BB7B9F5"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cs="ＭＳ 明朝" w:hint="eastAsia"/>
                          <w:color w:val="000000"/>
                          <w:kern w:val="24"/>
                        </w:rPr>
                        <w:t>割り付け（UMIN)</w:t>
                      </w:r>
                    </w:p>
                  </w:txbxContent>
                </v:textbox>
              </v:shape>
            </w:pict>
          </mc:Fallback>
        </mc:AlternateContent>
      </w:r>
    </w:p>
    <w:p w14:paraId="63F655DA" w14:textId="2FC047A3" w:rsidR="009B56AD" w:rsidRPr="00E963BA" w:rsidRDefault="00A903B1" w:rsidP="002F6558">
      <w:pPr>
        <w:pStyle w:val="af0"/>
        <w:tabs>
          <w:tab w:val="left" w:pos="9498"/>
        </w:tabs>
        <w:wordWrap/>
        <w:snapToGrid w:val="0"/>
        <w:spacing w:line="400" w:lineRule="atLeast"/>
        <w:ind w:right="28"/>
        <w:rPr>
          <w:rFonts w:ascii="HG丸ｺﾞｼｯｸM-PRO" w:eastAsia="HG丸ｺﾞｼｯｸM-PRO" w:hAnsi="HG丸ｺﾞｼｯｸM-PRO"/>
          <w:szCs w:val="21"/>
        </w:rPr>
      </w:pP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27008" behindDoc="0" locked="0" layoutInCell="1" allowOverlap="1" wp14:anchorId="6B785A02" wp14:editId="565CEF63">
                <wp:simplePos x="0" y="0"/>
                <wp:positionH relativeFrom="column">
                  <wp:posOffset>2587625</wp:posOffset>
                </wp:positionH>
                <wp:positionV relativeFrom="paragraph">
                  <wp:posOffset>798830</wp:posOffset>
                </wp:positionV>
                <wp:extent cx="2188845" cy="548640"/>
                <wp:effectExtent l="0" t="0" r="0" b="0"/>
                <wp:wrapNone/>
                <wp:docPr id="1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845" cy="548640"/>
                        </a:xfrm>
                        <a:prstGeom prst="rect">
                          <a:avLst/>
                        </a:prstGeom>
                        <a:noFill/>
                      </wps:spPr>
                      <wps:txbx>
                        <w:txbxContent>
                          <w:p w14:paraId="28D079B3" w14:textId="77777777" w:rsidR="00347203" w:rsidRPr="00847A82" w:rsidRDefault="00347203" w:rsidP="002D08E6">
                            <w:pPr>
                              <w:pStyle w:val="Web"/>
                              <w:spacing w:before="0" w:beforeAutospacing="0" w:after="0" w:afterAutospacing="0"/>
                              <w:rPr>
                                <w:rFonts w:ascii="HG丸ｺﾞｼｯｸM-PRO" w:eastAsia="HG丸ｺﾞｼｯｸM-PRO" w:hAnsi="HG丸ｺﾞｼｯｸM-PRO"/>
                                <w:strike/>
                              </w:rPr>
                            </w:pPr>
                            <w:r w:rsidRPr="00847A82">
                              <w:rPr>
                                <w:rFonts w:ascii="HG丸ｺﾞｼｯｸM-PRO" w:eastAsia="HG丸ｺﾞｼｯｸM-PRO" w:hAnsi="HG丸ｺﾞｼｯｸM-PRO" w:hint="eastAsia"/>
                              </w:rPr>
                              <w:t>半量群</w:t>
                            </w:r>
                          </w:p>
                          <w:p w14:paraId="60D9841E"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2×熱傷面積×体重(ml)</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203.75pt;margin-top:62.9pt;width:172.35pt;height:43.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" filled="f" stroked="f">
                <v:path arrowok="t"/>
                <v:textbox style="mso-fit-shape-to-text:t">
                  <w:txbxContent>
                    <w:p w14:paraId="28D079B3" w14:textId="77777777" w:rsidR="00347203" w:rsidRPr="00847A82" w:rsidRDefault="00347203" w:rsidP="002D08E6">
                      <w:pPr>
                        <w:pStyle w:val="Web"/>
                        <w:spacing w:before="0" w:beforeAutospacing="0" w:after="0" w:afterAutospacing="0"/>
                        <w:rPr>
                          <w:rFonts w:ascii="HG丸ｺﾞｼｯｸM-PRO" w:eastAsia="HG丸ｺﾞｼｯｸM-PRO" w:hAnsi="HG丸ｺﾞｼｯｸM-PRO"/>
                          <w:strike/>
                        </w:rPr>
                      </w:pPr>
                      <w:r w:rsidRPr="00847A82">
                        <w:rPr>
                          <w:rFonts w:ascii="HG丸ｺﾞｼｯｸM-PRO" w:eastAsia="HG丸ｺﾞｼｯｸM-PRO" w:hAnsi="HG丸ｺﾞｼｯｸM-PRO" w:hint="eastAsia"/>
                        </w:rPr>
                        <w:t>半量群</w:t>
                      </w:r>
                    </w:p>
                    <w:p w14:paraId="60D9841E"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2×熱傷面積×体重(ml)</w:t>
                      </w:r>
                    </w:p>
                  </w:txbxContent>
                </v:textbox>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33152" behindDoc="0" locked="0" layoutInCell="1" allowOverlap="1" wp14:anchorId="0C8E45E4" wp14:editId="52CC6561">
                <wp:simplePos x="0" y="0"/>
                <wp:positionH relativeFrom="column">
                  <wp:posOffset>900430</wp:posOffset>
                </wp:positionH>
                <wp:positionV relativeFrom="paragraph">
                  <wp:posOffset>3424555</wp:posOffset>
                </wp:positionV>
                <wp:extent cx="3218180" cy="320040"/>
                <wp:effectExtent l="0" t="0" r="0" b="0"/>
                <wp:wrapNone/>
                <wp:docPr id="1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8180" cy="320040"/>
                        </a:xfrm>
                        <a:prstGeom prst="rect">
                          <a:avLst/>
                        </a:prstGeom>
                        <a:noFill/>
                      </wps:spPr>
                      <wps:txbx>
                        <w:txbxContent>
                          <w:p w14:paraId="24A55396"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47A82">
                              <w:rPr>
                                <w:rFonts w:ascii="HG丸ｺﾞｼｯｸM-PRO" w:eastAsia="HG丸ｺﾞｼｯｸM-PRO" w:hAnsi="HG丸ｺﾞｼｯｸM-PRO" w:hint="eastAsia"/>
                                <w:kern w:val="24"/>
                              </w:rPr>
                              <w:t>3日目か</w:t>
                            </w:r>
                            <w:r w:rsidRPr="00856481">
                              <w:rPr>
                                <w:rFonts w:ascii="HG丸ｺﾞｼｯｸM-PRO" w:eastAsia="HG丸ｺﾞｼｯｸM-PRO" w:hAnsi="HG丸ｺﾞｼｯｸM-PRO" w:hint="eastAsia"/>
                                <w:color w:val="000000"/>
                                <w:kern w:val="24"/>
                              </w:rPr>
                              <w:t>らの輸液は両群ともに各施設任意</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70.9pt;margin-top:269.65pt;width:253.4pt;height:25.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" filled="f" stroked="f">
                <v:path arrowok="t"/>
                <v:textbox style="mso-fit-shape-to-text:t">
                  <w:txbxContent>
                    <w:p w14:paraId="24A55396"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47A82">
                        <w:rPr>
                          <w:rFonts w:ascii="HG丸ｺﾞｼｯｸM-PRO" w:eastAsia="HG丸ｺﾞｼｯｸM-PRO" w:hAnsi="HG丸ｺﾞｼｯｸM-PRO" w:hint="eastAsia"/>
                          <w:kern w:val="24"/>
                        </w:rPr>
                        <w:t>3日目か</w:t>
                      </w:r>
                      <w:r w:rsidRPr="00856481">
                        <w:rPr>
                          <w:rFonts w:ascii="HG丸ｺﾞｼｯｸM-PRO" w:eastAsia="HG丸ｺﾞｼｯｸM-PRO" w:hAnsi="HG丸ｺﾞｼｯｸM-PRO" w:hint="eastAsia"/>
                          <w:color w:val="000000"/>
                          <w:kern w:val="24"/>
                        </w:rPr>
                        <w:t>らの輸液は両群ともに各施設任意</w:t>
                      </w:r>
                    </w:p>
                  </w:txbxContent>
                </v:textbox>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24960" behindDoc="0" locked="0" layoutInCell="1" allowOverlap="1" wp14:anchorId="0651C7FB" wp14:editId="3ADE7DC5">
                <wp:simplePos x="0" y="0"/>
                <wp:positionH relativeFrom="column">
                  <wp:posOffset>161290</wp:posOffset>
                </wp:positionH>
                <wp:positionV relativeFrom="paragraph">
                  <wp:posOffset>775970</wp:posOffset>
                </wp:positionV>
                <wp:extent cx="1720215" cy="571500"/>
                <wp:effectExtent l="0" t="1270" r="0" b="0"/>
                <wp:wrapNone/>
                <wp:docPr id="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3C972" w14:textId="77777777" w:rsidR="00347203" w:rsidRPr="00847A82" w:rsidRDefault="00347203" w:rsidP="002D08E6">
                            <w:pPr>
                              <w:pStyle w:val="Web"/>
                              <w:spacing w:before="0" w:beforeAutospacing="0" w:after="0" w:afterAutospacing="0"/>
                              <w:rPr>
                                <w:rFonts w:ascii="HG丸ｺﾞｼｯｸM-PRO" w:eastAsia="HG丸ｺﾞｼｯｸM-PRO" w:hAnsi="HG丸ｺﾞｼｯｸM-PRO"/>
                                <w:strike/>
                              </w:rPr>
                            </w:pPr>
                            <w:r w:rsidRPr="00847A82">
                              <w:rPr>
                                <w:rFonts w:ascii="HG丸ｺﾞｼｯｸM-PRO" w:eastAsia="HG丸ｺﾞｼｯｸM-PRO" w:hAnsi="ＭＳ Ｐゴシック" w:hint="eastAsia"/>
                              </w:rPr>
                              <w:t>従来群</w:t>
                            </w:r>
                          </w:p>
                          <w:p w14:paraId="760415D1"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4×熱傷面積×体重(ml)</w:t>
                            </w:r>
                          </w:p>
                          <w:p w14:paraId="15C5F96D"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 xml:space="preserve"> (ml)</w:t>
                            </w:r>
                          </w:p>
                          <w:p w14:paraId="66FE7FDF"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 xml:space="preserve"> (ml)</w:t>
                            </w:r>
                          </w:p>
                          <w:p w14:paraId="4C7C6D78"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 xml:space="preserve">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12.7pt;margin-top:61.1pt;width:135.45pt;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" filled="f" stroked="f">
                <v:textbox>
                  <w:txbxContent>
                    <w:p w14:paraId="7573C972" w14:textId="77777777" w:rsidR="00347203" w:rsidRPr="00847A82" w:rsidRDefault="00347203" w:rsidP="002D08E6">
                      <w:pPr>
                        <w:pStyle w:val="Web"/>
                        <w:spacing w:before="0" w:beforeAutospacing="0" w:after="0" w:afterAutospacing="0"/>
                        <w:rPr>
                          <w:rFonts w:ascii="HG丸ｺﾞｼｯｸM-PRO" w:eastAsia="HG丸ｺﾞｼｯｸM-PRO" w:hAnsi="HG丸ｺﾞｼｯｸM-PRO"/>
                          <w:strike/>
                        </w:rPr>
                      </w:pPr>
                      <w:r w:rsidRPr="00847A82">
                        <w:rPr>
                          <w:rFonts w:ascii="HG丸ｺﾞｼｯｸM-PRO" w:eastAsia="HG丸ｺﾞｼｯｸM-PRO" w:hAnsi="ＭＳ Ｐゴシック" w:hint="eastAsia"/>
                        </w:rPr>
                        <w:t>従来群</w:t>
                      </w:r>
                    </w:p>
                    <w:p w14:paraId="760415D1"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4×熱傷面積×体重(ml)</w:t>
                      </w:r>
                    </w:p>
                    <w:p w14:paraId="15C5F96D"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 xml:space="preserve"> (ml)</w:t>
                      </w:r>
                    </w:p>
                    <w:p w14:paraId="66FE7FDF"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 xml:space="preserve"> (ml)</w:t>
                      </w:r>
                    </w:p>
                    <w:p w14:paraId="4C7C6D78"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 xml:space="preserve"> (ml)</w:t>
                      </w:r>
                    </w:p>
                  </w:txbxContent>
                </v:textbox>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61824" behindDoc="0" locked="0" layoutInCell="1" allowOverlap="1" wp14:anchorId="433F7623" wp14:editId="66B71325">
                <wp:simplePos x="0" y="0"/>
                <wp:positionH relativeFrom="column">
                  <wp:posOffset>3608070</wp:posOffset>
                </wp:positionH>
                <wp:positionV relativeFrom="paragraph">
                  <wp:posOffset>3053715</wp:posOffset>
                </wp:positionV>
                <wp:extent cx="0" cy="300355"/>
                <wp:effectExtent l="128270" t="94615" r="151130" b="125730"/>
                <wp:wrapNone/>
                <wp:docPr id="1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229F0F2" id="_x0000_t32" coordsize="21600,21600" o:spt="32" o:oned="t" path="m,l21600,21600e" filled="f">
                <v:path arrowok="t" fillok="f" o:connecttype="none"/>
                <o:lock v:ext="edit" shapetype="t"/>
              </v:shapetype>
              <v:shape id="AutoShape 145" o:spid="_x0000_s1026" type="#_x0000_t32" style="position:absolute;left:0;text-align:left;margin-left:284.1pt;margin-top:240.45pt;width:0;height:2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">
                <v:stroke endarrow="open"/>
                <v:shadow on="t" color="black" opacity="24903f" origin=",.5" offset="0,.55556mm"/>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59776" behindDoc="0" locked="0" layoutInCell="1" allowOverlap="1" wp14:anchorId="4F874AA8" wp14:editId="7114FC30">
                <wp:simplePos x="0" y="0"/>
                <wp:positionH relativeFrom="column">
                  <wp:posOffset>956310</wp:posOffset>
                </wp:positionH>
                <wp:positionV relativeFrom="paragraph">
                  <wp:posOffset>3053715</wp:posOffset>
                </wp:positionV>
                <wp:extent cx="0" cy="300355"/>
                <wp:effectExtent l="130810" t="94615" r="148590" b="125730"/>
                <wp:wrapNone/>
                <wp:docPr id="1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5A468B" id="AutoShape 144" o:spid="_x0000_s1026" type="#_x0000_t32" style="position:absolute;left:0;text-align:left;margin-left:75.3pt;margin-top:240.45pt;width:0;height:2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">
                <v:stroke endarrow="open"/>
                <v:shadow on="t" color="black" opacity="24903f" origin=",.5" offset="0,.55556mm"/>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57728" behindDoc="0" locked="0" layoutInCell="1" allowOverlap="1" wp14:anchorId="2652FDF6" wp14:editId="5E4BB52E">
                <wp:simplePos x="0" y="0"/>
                <wp:positionH relativeFrom="column">
                  <wp:posOffset>900430</wp:posOffset>
                </wp:positionH>
                <wp:positionV relativeFrom="paragraph">
                  <wp:posOffset>1518920</wp:posOffset>
                </wp:positionV>
                <wp:extent cx="0" cy="300355"/>
                <wp:effectExtent l="125730" t="83820" r="153670" b="136525"/>
                <wp:wrapNone/>
                <wp:docPr id="1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0A8F3F" id="AutoShape 143" o:spid="_x0000_s1026" type="#_x0000_t32" style="position:absolute;left:0;text-align:left;margin-left:70.9pt;margin-top:119.6pt;width:0;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">
                <v:stroke endarrow="open"/>
                <v:shadow on="t" color="black" opacity="24903f" origin=",.5" offset="0,.55556mm"/>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55680" behindDoc="0" locked="0" layoutInCell="1" allowOverlap="1" wp14:anchorId="78D04A7F" wp14:editId="1F3A1B71">
                <wp:simplePos x="0" y="0"/>
                <wp:positionH relativeFrom="column">
                  <wp:posOffset>3509645</wp:posOffset>
                </wp:positionH>
                <wp:positionV relativeFrom="paragraph">
                  <wp:posOffset>1417320</wp:posOffset>
                </wp:positionV>
                <wp:extent cx="0" cy="300355"/>
                <wp:effectExtent l="131445" t="83820" r="147955" b="136525"/>
                <wp:wrapNone/>
                <wp:docPr id="13"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D42AD9" id="直線矢印コネクタ 41" o:spid="_x0000_s1026" type="#_x0000_t32" style="position:absolute;left:0;text-align:left;margin-left:276.35pt;margin-top:111.6pt;width:0;height:2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">
                <v:stroke endarrow="open"/>
                <v:shadow on="t" color="black" opacity="24903f" origin=",.5" offset="0,.55556mm"/>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53632" behindDoc="0" locked="0" layoutInCell="1" allowOverlap="1" wp14:anchorId="0E49E6AB" wp14:editId="337F81E6">
                <wp:simplePos x="0" y="0"/>
                <wp:positionH relativeFrom="column">
                  <wp:posOffset>907415</wp:posOffset>
                </wp:positionH>
                <wp:positionV relativeFrom="paragraph">
                  <wp:posOffset>215265</wp:posOffset>
                </wp:positionV>
                <wp:extent cx="0" cy="300355"/>
                <wp:effectExtent l="132715" t="88265" r="146685" b="144780"/>
                <wp:wrapNone/>
                <wp:docPr id="12"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CAFB75" id="直線矢印コネクタ 36" o:spid="_x0000_s1026" type="#_x0000_t32" style="position:absolute;left:0;text-align:left;margin-left:71.45pt;margin-top:16.95pt;width:0;height:2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">
                <v:stroke endarrow="open"/>
                <v:shadow on="t" color="black" opacity="24903f" origin=",.5" offset="0,.55556mm"/>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51584" behindDoc="0" locked="0" layoutInCell="1" allowOverlap="1" wp14:anchorId="08A8A298" wp14:editId="2C9A46DD">
                <wp:simplePos x="0" y="0"/>
                <wp:positionH relativeFrom="column">
                  <wp:posOffset>3479165</wp:posOffset>
                </wp:positionH>
                <wp:positionV relativeFrom="paragraph">
                  <wp:posOffset>208280</wp:posOffset>
                </wp:positionV>
                <wp:extent cx="5080" cy="276225"/>
                <wp:effectExtent l="126365" t="93980" r="147955" b="125095"/>
                <wp:wrapNone/>
                <wp:docPr id="1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7622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F9AD2F" id="直線矢印コネクタ 35" o:spid="_x0000_s1026" type="#_x0000_t32" style="position:absolute;left:0;text-align:left;margin-left:273.95pt;margin-top:16.4pt;width:.4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">
                <v:stroke endarrow="open"/>
                <v:shadow on="t" color="black" opacity="24903f" origin=",.5" offset="0,.55556mm"/>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49536" behindDoc="0" locked="0" layoutInCell="1" allowOverlap="1" wp14:anchorId="669AD1A7" wp14:editId="04C87824">
                <wp:simplePos x="0" y="0"/>
                <wp:positionH relativeFrom="column">
                  <wp:posOffset>900430</wp:posOffset>
                </wp:positionH>
                <wp:positionV relativeFrom="paragraph">
                  <wp:posOffset>218440</wp:posOffset>
                </wp:positionV>
                <wp:extent cx="2588260" cy="0"/>
                <wp:effectExtent l="87630" t="91440" r="105410" b="124460"/>
                <wp:wrapNone/>
                <wp:docPr id="9"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line">
                          <a:avLst/>
                        </a:prstGeom>
                        <a:noFill/>
                        <a:ln w="9525">
                          <a:solidFill>
                            <a:srgbClr val="000000"/>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D0DF6A" id="直線コネクタ 2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17.2pt" to="274.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">
                <v:shadow on="t" color="black" opacity="24903f" origin=",.5" offset="0,.55556mm"/>
              </v:lin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47488" behindDoc="0" locked="0" layoutInCell="1" allowOverlap="1" wp14:anchorId="62BE5D3B" wp14:editId="625EEAFC">
                <wp:simplePos x="0" y="0"/>
                <wp:positionH relativeFrom="column">
                  <wp:posOffset>2218690</wp:posOffset>
                </wp:positionH>
                <wp:positionV relativeFrom="paragraph">
                  <wp:posOffset>15240</wp:posOffset>
                </wp:positionV>
                <wp:extent cx="0" cy="193040"/>
                <wp:effectExtent l="85090" t="91440" r="105410" b="121920"/>
                <wp:wrapNone/>
                <wp:docPr id="8"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E1C6A8" id="直線コネクタ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pt,1.2pt" to="174.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">
                <v:shadow on="t" color="black" opacity="24903f" origin=",.5" offset="0,.55556mm"/>
              </v:lin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45440" behindDoc="0" locked="0" layoutInCell="1" allowOverlap="1" wp14:anchorId="23EACCBA" wp14:editId="75813258">
                <wp:simplePos x="0" y="0"/>
                <wp:positionH relativeFrom="column">
                  <wp:posOffset>46990</wp:posOffset>
                </wp:positionH>
                <wp:positionV relativeFrom="paragraph">
                  <wp:posOffset>3424555</wp:posOffset>
                </wp:positionV>
                <wp:extent cx="4372610" cy="261620"/>
                <wp:effectExtent l="85090" t="84455" r="88900" b="111125"/>
                <wp:wrapNone/>
                <wp:docPr id="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2610" cy="261620"/>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9CEC62" id="正方形/長方形 20" o:spid="_x0000_s1026" style="position:absolute;left:0;text-align:left;margin-left:3.7pt;margin-top:269.65pt;width:344.3pt;height:20.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" filled="f" strokeweight=".5pt">
                <v:shadow on="t" color="black" opacity="22936f" origin=",.5" offset="0,.63889mm"/>
              </v:rect>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43392" behindDoc="0" locked="0" layoutInCell="1" allowOverlap="1" wp14:anchorId="415A3117" wp14:editId="2256B42C">
                <wp:simplePos x="0" y="0"/>
                <wp:positionH relativeFrom="column">
                  <wp:posOffset>-67310</wp:posOffset>
                </wp:positionH>
                <wp:positionV relativeFrom="paragraph">
                  <wp:posOffset>775970</wp:posOffset>
                </wp:positionV>
                <wp:extent cx="1948815" cy="568325"/>
                <wp:effectExtent l="85090" t="90170" r="86995" b="116205"/>
                <wp:wrapNone/>
                <wp:docPr id="6"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568325"/>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06C0990" id="正方形/長方形 18" o:spid="_x0000_s1026" style="position:absolute;left:0;text-align:left;margin-left:-5.3pt;margin-top:61.1pt;width:153.45pt;height:4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" filled="f" strokeweight=".5pt">
                <v:shadow on="t" color="black" opacity="22936f" origin=",.5" offset="0,.63889mm"/>
              </v:rect>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41344" behindDoc="0" locked="0" layoutInCell="1" allowOverlap="1" wp14:anchorId="4D237FEC" wp14:editId="78DAF31B">
                <wp:simplePos x="0" y="0"/>
                <wp:positionH relativeFrom="column">
                  <wp:posOffset>-67310</wp:posOffset>
                </wp:positionH>
                <wp:positionV relativeFrom="paragraph">
                  <wp:posOffset>1866900</wp:posOffset>
                </wp:positionV>
                <wp:extent cx="2054225" cy="1073150"/>
                <wp:effectExtent l="85090" t="88900" r="83185" b="107950"/>
                <wp:wrapNone/>
                <wp:docPr id="5"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1073150"/>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F670B9" id="正方形/長方形 17" o:spid="_x0000_s1026" style="position:absolute;left:0;text-align:left;margin-left:-5.3pt;margin-top:147pt;width:161.75pt;height: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" filled="f" strokeweight=".5pt">
                <v:shadow on="t" color="black" opacity="22936f" origin=",.5" offset="0,.63889mm"/>
              </v:rect>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39296" behindDoc="0" locked="0" layoutInCell="1" allowOverlap="1" wp14:anchorId="28DA5D71" wp14:editId="2EAC08FB">
                <wp:simplePos x="0" y="0"/>
                <wp:positionH relativeFrom="column">
                  <wp:posOffset>2499995</wp:posOffset>
                </wp:positionH>
                <wp:positionV relativeFrom="paragraph">
                  <wp:posOffset>1831340</wp:posOffset>
                </wp:positionV>
                <wp:extent cx="2115820" cy="1175385"/>
                <wp:effectExtent l="86995" t="91440" r="83185" b="117475"/>
                <wp:wrapNone/>
                <wp:docPr id="4"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20" cy="1175385"/>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5F48B0" id="正方形/長方形 16" o:spid="_x0000_s1026" style="position:absolute;left:0;text-align:left;margin-left:196.85pt;margin-top:144.2pt;width:166.6pt;height:9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" filled="f" strokeweight=".5pt">
                <v:shadow on="t" color="black" opacity="22936f" origin=",.5" offset="0,.63889mm"/>
              </v:rect>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37248" behindDoc="0" locked="0" layoutInCell="1" allowOverlap="1" wp14:anchorId="09715BAF" wp14:editId="73F0F388">
                <wp:simplePos x="0" y="0"/>
                <wp:positionH relativeFrom="column">
                  <wp:posOffset>2561590</wp:posOffset>
                </wp:positionH>
                <wp:positionV relativeFrom="paragraph">
                  <wp:posOffset>775970</wp:posOffset>
                </wp:positionV>
                <wp:extent cx="1948815" cy="568325"/>
                <wp:effectExtent l="85090" t="90170" r="86995" b="116205"/>
                <wp:wrapNone/>
                <wp:docPr id="3"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568325"/>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817549" id="正方形/長方形 14" o:spid="_x0000_s1026" style="position:absolute;left:0;text-align:left;margin-left:201.7pt;margin-top:61.1pt;width:153.45pt;height:4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" filled="f" strokeweight=".5pt">
                <v:shadow on="t" color="black" opacity="22936f" origin=",.5" offset="0,.63889mm"/>
              </v:rect>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31104" behindDoc="0" locked="0" layoutInCell="1" allowOverlap="1" wp14:anchorId="45540D62" wp14:editId="224BA9D1">
                <wp:simplePos x="0" y="0"/>
                <wp:positionH relativeFrom="column">
                  <wp:posOffset>2560955</wp:posOffset>
                </wp:positionH>
                <wp:positionV relativeFrom="paragraph">
                  <wp:posOffset>1819275</wp:posOffset>
                </wp:positionV>
                <wp:extent cx="2054860" cy="1234440"/>
                <wp:effectExtent l="0" t="0" r="0" b="0"/>
                <wp:wrapNone/>
                <wp:docPr id="1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860" cy="1234440"/>
                        </a:xfrm>
                        <a:prstGeom prst="rect">
                          <a:avLst/>
                        </a:prstGeom>
                        <a:noFill/>
                      </wps:spPr>
                      <wps:txbx>
                        <w:txbxContent>
                          <w:p w14:paraId="48750ED6"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1/2を8時間で除した量で開始</w:t>
                            </w:r>
                          </w:p>
                          <w:p w14:paraId="4DC71211"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尿量</w:t>
                            </w:r>
                            <w:r>
                              <w:rPr>
                                <w:rFonts w:ascii="HG丸ｺﾞｼｯｸM-PRO" w:eastAsia="HG丸ｺﾞｼｯｸM-PRO" w:hAnsi="HG丸ｺﾞｼｯｸM-PRO" w:hint="eastAsia"/>
                                <w:color w:val="000000"/>
                                <w:kern w:val="24"/>
                              </w:rPr>
                              <w:t>0.5ml/kg/時間</w:t>
                            </w:r>
                            <w:r w:rsidRPr="00856481">
                              <w:rPr>
                                <w:rFonts w:ascii="HG丸ｺﾞｼｯｸM-PRO" w:eastAsia="HG丸ｺﾞｼｯｸM-PRO" w:hAnsi="HG丸ｺﾞｼｯｸM-PRO" w:hint="eastAsia"/>
                                <w:color w:val="000000"/>
                                <w:kern w:val="24"/>
                              </w:rPr>
                              <w:t>を目標に2時間毎に適正尿量に満たない（超える）場合は輸液速度を1/3ずつ増加（減少）</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201.65pt;margin-top:143.25pt;width:161.8pt;height:9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" filled="f" stroked="f">
                <v:path arrowok="t"/>
                <v:textbox style="mso-fit-shape-to-text:t">
                  <w:txbxContent>
                    <w:p w14:paraId="48750ED6"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1/2を8時間で除した量で開始</w:t>
                      </w:r>
                    </w:p>
                    <w:p w14:paraId="4DC71211"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尿量</w:t>
                      </w:r>
                      <w:r>
                        <w:rPr>
                          <w:rFonts w:ascii="HG丸ｺﾞｼｯｸM-PRO" w:eastAsia="HG丸ｺﾞｼｯｸM-PRO" w:hAnsi="HG丸ｺﾞｼｯｸM-PRO" w:hint="eastAsia"/>
                          <w:color w:val="000000"/>
                          <w:kern w:val="24"/>
                        </w:rPr>
                        <w:t>0.5ml/kg/時間</w:t>
                      </w:r>
                      <w:r w:rsidRPr="00856481">
                        <w:rPr>
                          <w:rFonts w:ascii="HG丸ｺﾞｼｯｸM-PRO" w:eastAsia="HG丸ｺﾞｼｯｸM-PRO" w:hAnsi="HG丸ｺﾞｼｯｸM-PRO" w:hint="eastAsia"/>
                          <w:color w:val="000000"/>
                          <w:kern w:val="24"/>
                        </w:rPr>
                        <w:t>を目標に2時間毎に適正尿量に満たない（超える）場合は輸液速度を1/3ずつ増加（減少）</w:t>
                      </w:r>
                    </w:p>
                  </w:txbxContent>
                </v:textbox>
              </v:shape>
            </w:pict>
          </mc:Fallback>
        </mc:AlternateContent>
      </w:r>
      <w:r w:rsidRPr="00E963BA">
        <w:rPr>
          <w:rFonts w:ascii="HG丸ｺﾞｼｯｸM-PRO" w:eastAsia="HG丸ｺﾞｼｯｸM-PRO" w:hAnsi="HG丸ｺﾞｼｯｸM-PRO"/>
          <w:noProof/>
          <w:szCs w:val="21"/>
        </w:rPr>
        <mc:AlternateContent>
          <mc:Choice Requires="wps">
            <w:drawing>
              <wp:anchor distT="0" distB="0" distL="114300" distR="114300" simplePos="0" relativeHeight="251629056" behindDoc="0" locked="0" layoutInCell="1" allowOverlap="1" wp14:anchorId="1272088C" wp14:editId="3C5075C3">
                <wp:simplePos x="0" y="0"/>
                <wp:positionH relativeFrom="column">
                  <wp:posOffset>-67310</wp:posOffset>
                </wp:positionH>
                <wp:positionV relativeFrom="paragraph">
                  <wp:posOffset>1866900</wp:posOffset>
                </wp:positionV>
                <wp:extent cx="2133600" cy="986790"/>
                <wp:effectExtent l="0" t="0" r="3810" b="381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DCBCF"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1/2を8時間で除した量で開始</w:t>
                            </w:r>
                          </w:p>
                          <w:p w14:paraId="73B0981E"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尿量</w:t>
                            </w:r>
                            <w:r>
                              <w:rPr>
                                <w:rFonts w:ascii="HG丸ｺﾞｼｯｸM-PRO" w:eastAsia="HG丸ｺﾞｼｯｸM-PRO" w:hAnsi="HG丸ｺﾞｼｯｸM-PRO" w:hint="eastAsia"/>
                                <w:color w:val="000000"/>
                                <w:kern w:val="24"/>
                              </w:rPr>
                              <w:t>0.5ml/kg/時間</w:t>
                            </w:r>
                            <w:r w:rsidRPr="00856481">
                              <w:rPr>
                                <w:rFonts w:ascii="HG丸ｺﾞｼｯｸM-PRO" w:eastAsia="HG丸ｺﾞｼｯｸM-PRO" w:hAnsi="HG丸ｺﾞｼｯｸM-PRO" w:hint="eastAsia"/>
                                <w:color w:val="000000"/>
                                <w:kern w:val="24"/>
                              </w:rPr>
                              <w:t>を目標として、2時間毎に輸液速度を各施設で任意に調整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2" type="#_x0000_t202" style="position:absolute;left:0;text-align:left;margin-left:-5.3pt;margin-top:147pt;width:168pt;height:77.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OL2w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" filled="f" stroked="f">
                <v:textbox>
                  <w:txbxContent>
                    <w:p w14:paraId="2EEDCBCF"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1/2を8時間で除した量で開始</w:t>
                      </w:r>
                    </w:p>
                    <w:p w14:paraId="73B0981E" w14:textId="77777777" w:rsidR="00347203" w:rsidRPr="00856481" w:rsidRDefault="00347203" w:rsidP="002D08E6">
                      <w:pPr>
                        <w:pStyle w:val="Web"/>
                        <w:spacing w:before="0" w:beforeAutospacing="0" w:after="0" w:afterAutospacing="0"/>
                        <w:rPr>
                          <w:rFonts w:ascii="HG丸ｺﾞｼｯｸM-PRO" w:eastAsia="HG丸ｺﾞｼｯｸM-PRO" w:hAnsi="HG丸ｺﾞｼｯｸM-PRO"/>
                        </w:rPr>
                      </w:pPr>
                      <w:r w:rsidRPr="00856481">
                        <w:rPr>
                          <w:rFonts w:ascii="HG丸ｺﾞｼｯｸM-PRO" w:eastAsia="HG丸ｺﾞｼｯｸM-PRO" w:hAnsi="HG丸ｺﾞｼｯｸM-PRO" w:hint="eastAsia"/>
                          <w:color w:val="000000"/>
                          <w:kern w:val="24"/>
                        </w:rPr>
                        <w:t>尿量</w:t>
                      </w:r>
                      <w:r>
                        <w:rPr>
                          <w:rFonts w:ascii="HG丸ｺﾞｼｯｸM-PRO" w:eastAsia="HG丸ｺﾞｼｯｸM-PRO" w:hAnsi="HG丸ｺﾞｼｯｸM-PRO" w:hint="eastAsia"/>
                          <w:color w:val="000000"/>
                          <w:kern w:val="24"/>
                        </w:rPr>
                        <w:t>0.5ml/kg/時間</w:t>
                      </w:r>
                      <w:r w:rsidRPr="00856481">
                        <w:rPr>
                          <w:rFonts w:ascii="HG丸ｺﾞｼｯｸM-PRO" w:eastAsia="HG丸ｺﾞｼｯｸM-PRO" w:hAnsi="HG丸ｺﾞｼｯｸM-PRO" w:hint="eastAsia"/>
                          <w:color w:val="000000"/>
                          <w:kern w:val="24"/>
                        </w:rPr>
                        <w:t>を目標として、2時間毎に輸液速度を各施設で任意に調整</w:t>
                      </w:r>
                    </w:p>
                  </w:txbxContent>
                </v:textbox>
              </v:shape>
            </w:pict>
          </mc:Fallback>
        </mc:AlternateContent>
      </w:r>
    </w:p>
    <w:p w14:paraId="1763425E" w14:textId="77777777" w:rsidR="009B56AD" w:rsidRPr="00E963BA" w:rsidRDefault="009B56AD" w:rsidP="009B56AD">
      <w:pPr>
        <w:rPr>
          <w:rFonts w:ascii="HG丸ｺﾞｼｯｸM-PRO" w:eastAsia="HG丸ｺﾞｼｯｸM-PRO" w:hAnsi="HG丸ｺﾞｼｯｸM-PRO"/>
        </w:rPr>
      </w:pPr>
    </w:p>
    <w:p w14:paraId="54B15101" w14:textId="77777777" w:rsidR="009B56AD" w:rsidRPr="00E963BA" w:rsidRDefault="009B56AD" w:rsidP="009B56AD">
      <w:pPr>
        <w:rPr>
          <w:rFonts w:ascii="HG丸ｺﾞｼｯｸM-PRO" w:eastAsia="HG丸ｺﾞｼｯｸM-PRO" w:hAnsi="HG丸ｺﾞｼｯｸM-PRO"/>
        </w:rPr>
      </w:pPr>
    </w:p>
    <w:p w14:paraId="3773ABCB" w14:textId="77777777" w:rsidR="009B56AD" w:rsidRPr="00E963BA" w:rsidRDefault="009B56AD" w:rsidP="009B56AD">
      <w:pPr>
        <w:rPr>
          <w:rFonts w:ascii="HG丸ｺﾞｼｯｸM-PRO" w:eastAsia="HG丸ｺﾞｼｯｸM-PRO" w:hAnsi="HG丸ｺﾞｼｯｸM-PRO"/>
        </w:rPr>
      </w:pPr>
    </w:p>
    <w:p w14:paraId="66162F1B" w14:textId="77777777" w:rsidR="009B56AD" w:rsidRPr="00E963BA" w:rsidRDefault="009B56AD" w:rsidP="009B56AD">
      <w:pPr>
        <w:rPr>
          <w:rFonts w:ascii="HG丸ｺﾞｼｯｸM-PRO" w:eastAsia="HG丸ｺﾞｼｯｸM-PRO" w:hAnsi="HG丸ｺﾞｼｯｸM-PRO"/>
        </w:rPr>
      </w:pPr>
    </w:p>
    <w:p w14:paraId="110D88CD" w14:textId="77777777" w:rsidR="009B56AD" w:rsidRPr="00E963BA" w:rsidRDefault="009B56AD" w:rsidP="009B56AD">
      <w:pPr>
        <w:rPr>
          <w:rFonts w:ascii="HG丸ｺﾞｼｯｸM-PRO" w:eastAsia="HG丸ｺﾞｼｯｸM-PRO" w:hAnsi="HG丸ｺﾞｼｯｸM-PRO"/>
        </w:rPr>
      </w:pPr>
    </w:p>
    <w:p w14:paraId="44066CC7" w14:textId="77777777" w:rsidR="009B56AD" w:rsidRPr="00E963BA" w:rsidRDefault="009B56AD" w:rsidP="009B56AD">
      <w:pPr>
        <w:rPr>
          <w:rFonts w:ascii="HG丸ｺﾞｼｯｸM-PRO" w:eastAsia="HG丸ｺﾞｼｯｸM-PRO" w:hAnsi="HG丸ｺﾞｼｯｸM-PRO"/>
        </w:rPr>
      </w:pPr>
    </w:p>
    <w:p w14:paraId="0AC167F1" w14:textId="77777777" w:rsidR="009B56AD" w:rsidRPr="00E963BA" w:rsidRDefault="009B56AD" w:rsidP="009B56AD">
      <w:pPr>
        <w:rPr>
          <w:rFonts w:ascii="HG丸ｺﾞｼｯｸM-PRO" w:eastAsia="HG丸ｺﾞｼｯｸM-PRO" w:hAnsi="HG丸ｺﾞｼｯｸM-PRO"/>
        </w:rPr>
      </w:pPr>
    </w:p>
    <w:p w14:paraId="4C75C414" w14:textId="77777777" w:rsidR="009B56AD" w:rsidRPr="00E963BA" w:rsidRDefault="009B56AD" w:rsidP="009B56AD">
      <w:pPr>
        <w:rPr>
          <w:rFonts w:ascii="HG丸ｺﾞｼｯｸM-PRO" w:eastAsia="HG丸ｺﾞｼｯｸM-PRO" w:hAnsi="HG丸ｺﾞｼｯｸM-PRO"/>
        </w:rPr>
      </w:pPr>
    </w:p>
    <w:p w14:paraId="02EB3730" w14:textId="77777777" w:rsidR="009B56AD" w:rsidRPr="00E963BA" w:rsidRDefault="009B56AD" w:rsidP="009B56AD">
      <w:pPr>
        <w:rPr>
          <w:rFonts w:ascii="HG丸ｺﾞｼｯｸM-PRO" w:eastAsia="HG丸ｺﾞｼｯｸM-PRO" w:hAnsi="HG丸ｺﾞｼｯｸM-PRO"/>
        </w:rPr>
      </w:pPr>
    </w:p>
    <w:p w14:paraId="607F6633" w14:textId="77777777" w:rsidR="009B56AD" w:rsidRPr="00E963BA" w:rsidRDefault="009B56AD" w:rsidP="009B56AD">
      <w:pPr>
        <w:rPr>
          <w:rFonts w:ascii="HG丸ｺﾞｼｯｸM-PRO" w:eastAsia="HG丸ｺﾞｼｯｸM-PRO" w:hAnsi="HG丸ｺﾞｼｯｸM-PRO"/>
        </w:rPr>
      </w:pPr>
    </w:p>
    <w:p w14:paraId="68AFA2A7" w14:textId="77777777" w:rsidR="009B56AD" w:rsidRPr="00E963BA" w:rsidRDefault="009B56AD" w:rsidP="009B56AD">
      <w:pPr>
        <w:rPr>
          <w:rFonts w:ascii="HG丸ｺﾞｼｯｸM-PRO" w:eastAsia="HG丸ｺﾞｼｯｸM-PRO" w:hAnsi="HG丸ｺﾞｼｯｸM-PRO"/>
        </w:rPr>
      </w:pPr>
    </w:p>
    <w:p w14:paraId="57823B43" w14:textId="77777777" w:rsidR="009B56AD" w:rsidRPr="00E963BA" w:rsidRDefault="009B56AD" w:rsidP="009B56AD">
      <w:pPr>
        <w:rPr>
          <w:rFonts w:ascii="HG丸ｺﾞｼｯｸM-PRO" w:eastAsia="HG丸ｺﾞｼｯｸM-PRO" w:hAnsi="HG丸ｺﾞｼｯｸM-PRO"/>
        </w:rPr>
      </w:pPr>
    </w:p>
    <w:p w14:paraId="36EF4A30" w14:textId="77777777" w:rsidR="009B56AD" w:rsidRPr="00E963BA" w:rsidRDefault="009B56AD" w:rsidP="009B56AD">
      <w:pPr>
        <w:rPr>
          <w:rFonts w:ascii="HG丸ｺﾞｼｯｸM-PRO" w:eastAsia="HG丸ｺﾞｼｯｸM-PRO" w:hAnsi="HG丸ｺﾞｼｯｸM-PRO"/>
        </w:rPr>
      </w:pPr>
    </w:p>
    <w:p w14:paraId="6A59C76C" w14:textId="77777777" w:rsidR="009B56AD" w:rsidRPr="00E963BA" w:rsidRDefault="009B56AD" w:rsidP="009B56AD">
      <w:pPr>
        <w:rPr>
          <w:rFonts w:ascii="HG丸ｺﾞｼｯｸM-PRO" w:eastAsia="HG丸ｺﾞｼｯｸM-PRO" w:hAnsi="HG丸ｺﾞｼｯｸM-PRO"/>
        </w:rPr>
      </w:pPr>
    </w:p>
    <w:p w14:paraId="097EDEDB" w14:textId="77777777" w:rsidR="009B56AD" w:rsidRPr="00E963BA" w:rsidRDefault="009B56AD" w:rsidP="009B56AD">
      <w:pPr>
        <w:rPr>
          <w:rFonts w:ascii="HG丸ｺﾞｼｯｸM-PRO" w:eastAsia="HG丸ｺﾞｼｯｸM-PRO" w:hAnsi="HG丸ｺﾞｼｯｸM-PRO"/>
        </w:rPr>
      </w:pPr>
    </w:p>
    <w:p w14:paraId="7EDA52CA" w14:textId="77777777" w:rsidR="009B56AD" w:rsidRPr="00E963BA" w:rsidRDefault="009B56AD" w:rsidP="009B56AD">
      <w:pPr>
        <w:rPr>
          <w:rFonts w:ascii="HG丸ｺﾞｼｯｸM-PRO" w:eastAsia="HG丸ｺﾞｼｯｸM-PRO" w:hAnsi="HG丸ｺﾞｼｯｸM-PRO"/>
        </w:rPr>
      </w:pPr>
    </w:p>
    <w:p w14:paraId="214F7B71" w14:textId="26FD229F" w:rsidR="00D349A1" w:rsidRPr="00E963BA" w:rsidRDefault="00A903B1" w:rsidP="002F6558">
      <w:pPr>
        <w:pStyle w:val="af0"/>
        <w:tabs>
          <w:tab w:val="left" w:pos="9498"/>
        </w:tabs>
        <w:wordWrap/>
        <w:snapToGrid w:val="0"/>
        <w:spacing w:line="400" w:lineRule="atLeast"/>
        <w:ind w:right="28"/>
        <w:rPr>
          <w:rFonts w:ascii="HG丸ｺﾞｼｯｸM-PRO" w:eastAsia="HG丸ｺﾞｼｯｸM-PRO" w:hAnsi="HG丸ｺﾞｼｯｸM-PRO"/>
          <w:sz w:val="24"/>
          <w:szCs w:val="24"/>
        </w:rPr>
      </w:pPr>
      <w:r w:rsidRPr="00E963BA">
        <w:rPr>
          <w:rFonts w:ascii="HG丸ｺﾞｼｯｸM-PRO" w:eastAsia="HG丸ｺﾞｼｯｸM-PRO" w:hAnsi="HG丸ｺﾞｼｯｸM-PRO"/>
          <w:noProof/>
          <w:sz w:val="22"/>
          <w:szCs w:val="22"/>
        </w:rPr>
        <mc:AlternateContent>
          <mc:Choice Requires="wps">
            <w:drawing>
              <wp:anchor distT="0" distB="0" distL="114300" distR="114300" simplePos="0" relativeHeight="251620864" behindDoc="0" locked="0" layoutInCell="1" allowOverlap="1" wp14:anchorId="1C1E15F3" wp14:editId="5ECFCB37">
                <wp:simplePos x="0" y="0"/>
                <wp:positionH relativeFrom="column">
                  <wp:posOffset>-3796665</wp:posOffset>
                </wp:positionH>
                <wp:positionV relativeFrom="paragraph">
                  <wp:posOffset>172085</wp:posOffset>
                </wp:positionV>
                <wp:extent cx="0" cy="300355"/>
                <wp:effectExtent l="127635" t="83185" r="151765" b="137160"/>
                <wp:wrapNone/>
                <wp:docPr id="1"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B40CA9" id="直線矢印コネクタ 40" o:spid="_x0000_s1026" type="#_x0000_t32" style="position:absolute;left:0;text-align:left;margin-left:-298.95pt;margin-top:13.55pt;width:0;height:23.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">
                <v:stroke endarrow="open"/>
                <v:shadow on="t" color="black" opacity="24903f" origin=",.5" offset="0,.55556mm"/>
              </v:shape>
            </w:pict>
          </mc:Fallback>
        </mc:AlternateContent>
      </w:r>
      <w:r w:rsidR="00D349A1" w:rsidRPr="00E963BA">
        <w:rPr>
          <w:rFonts w:ascii="HG丸ｺﾞｼｯｸM-PRO" w:eastAsia="HG丸ｺﾞｼｯｸM-PRO" w:hAnsi="HG丸ｺﾞｼｯｸM-PRO" w:hint="eastAsia"/>
          <w:sz w:val="24"/>
          <w:szCs w:val="24"/>
        </w:rPr>
        <w:t>（３）</w:t>
      </w:r>
      <w:r w:rsidR="00812381" w:rsidRPr="00E963BA">
        <w:rPr>
          <w:rFonts w:ascii="HG丸ｺﾞｼｯｸM-PRO" w:eastAsia="HG丸ｺﾞｼｯｸM-PRO" w:hAnsi="HG丸ｺﾞｼｯｸM-PRO" w:hint="eastAsia"/>
          <w:sz w:val="24"/>
          <w:szCs w:val="24"/>
        </w:rPr>
        <w:t>検査および観察項目</w:t>
      </w:r>
    </w:p>
    <w:p w14:paraId="589B95BC" w14:textId="77777777" w:rsidR="0059322B" w:rsidRPr="00E963BA" w:rsidRDefault="00812381" w:rsidP="002F6558">
      <w:pPr>
        <w:tabs>
          <w:tab w:val="num" w:pos="1320"/>
        </w:tabs>
        <w:snapToGrid w:val="0"/>
        <w:spacing w:line="400" w:lineRule="atLeast"/>
        <w:ind w:leftChars="202" w:left="424" w:right="-1" w:firstLineChars="100" w:firstLine="240"/>
        <w:rPr>
          <w:rFonts w:ascii="HG丸ｺﾞｼｯｸM-PRO" w:eastAsia="HG丸ｺﾞｼｯｸM-PRO" w:hAnsi="HG丸ｺﾞｼｯｸM-PRO"/>
          <w:sz w:val="24"/>
          <w:shd w:val="pct15" w:color="auto" w:fill="FFFFFF"/>
        </w:rPr>
      </w:pPr>
      <w:r w:rsidRPr="00E963BA">
        <w:rPr>
          <w:rFonts w:ascii="HG丸ｺﾞｼｯｸM-PRO" w:eastAsia="HG丸ｺﾞｼｯｸM-PRO" w:hAnsi="HG丸ｺﾞｼｯｸM-PRO" w:hint="eastAsia"/>
          <w:iCs/>
          <w:sz w:val="24"/>
          <w:szCs w:val="24"/>
        </w:rPr>
        <w:t>治療前および治療</w:t>
      </w:r>
      <w:r w:rsidR="00A45DEB" w:rsidRPr="00E963BA">
        <w:rPr>
          <w:rFonts w:ascii="HG丸ｺﾞｼｯｸM-PRO" w:eastAsia="HG丸ｺﾞｼｯｸM-PRO" w:hAnsi="HG丸ｺﾞｼｯｸM-PRO" w:hint="eastAsia"/>
          <w:iCs/>
          <w:sz w:val="24"/>
          <w:szCs w:val="24"/>
        </w:rPr>
        <w:t>中、終了後には以下の患者さんの観察、診察および検査を実施し、この研究のデータとして活用します。</w:t>
      </w:r>
      <w:r w:rsidR="0059322B" w:rsidRPr="00E963BA">
        <w:rPr>
          <w:rFonts w:ascii="HG丸ｺﾞｼｯｸM-PRO" w:eastAsia="HG丸ｺﾞｼｯｸM-PRO" w:hAnsi="HG丸ｺﾞｼｯｸM-PRO" w:hint="eastAsia"/>
          <w:iCs/>
          <w:sz w:val="24"/>
          <w:szCs w:val="24"/>
        </w:rPr>
        <w:t>実施する検査は、この研究に参加せずに治療を受ける場合と同等の内容です。</w:t>
      </w:r>
    </w:p>
    <w:p w14:paraId="0339B985" w14:textId="19C0032F" w:rsidR="00347203" w:rsidRPr="00E963BA" w:rsidRDefault="00347203" w:rsidP="002F6558">
      <w:pPr>
        <w:snapToGrid w:val="0"/>
        <w:spacing w:line="400" w:lineRule="atLeast"/>
        <w:ind w:leftChars="404" w:left="1131" w:hangingChars="118" w:hanging="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①患者基本情報：年齢、性別、身長、体重、受傷年月日・時刻、入院年月日・時刻、退院年月日、有害事象の有無（有の場合は発症日と内容）、ARDSの発症（発症の場合は発症日とP/F比）、28日・病院転帰（死亡の場内は主原因）</w:t>
      </w:r>
    </w:p>
    <w:p w14:paraId="588ED272" w14:textId="1A02FDED" w:rsidR="00347203" w:rsidRPr="00E963BA" w:rsidRDefault="00347203" w:rsidP="002F6558">
      <w:pPr>
        <w:snapToGrid w:val="0"/>
        <w:spacing w:line="400" w:lineRule="atLeast"/>
        <w:ind w:leftChars="404" w:left="1131" w:hangingChars="118" w:hanging="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②疾患情報：既往歴・共存症、常用薬、受傷原因、48時間以内の手術・処置</w:t>
      </w:r>
    </w:p>
    <w:p w14:paraId="7A2C42EB" w14:textId="7FD424FE" w:rsidR="00347203" w:rsidRPr="00E963BA" w:rsidRDefault="00347203" w:rsidP="002F6558">
      <w:pPr>
        <w:snapToGrid w:val="0"/>
        <w:spacing w:line="400" w:lineRule="atLeast"/>
        <w:ind w:leftChars="404" w:left="1131" w:hangingChars="118" w:hanging="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③血液検査結果：生化学検査、肝・腎機能、血液・電解質、凝固線溶系、血液ガス分析データ</w:t>
      </w:r>
    </w:p>
    <w:p w14:paraId="0F102A9C" w14:textId="30F0B193" w:rsidR="00347203" w:rsidRPr="00E963BA" w:rsidRDefault="00347203" w:rsidP="002F6558">
      <w:pPr>
        <w:pStyle w:val="af0"/>
        <w:wordWrap/>
        <w:snapToGrid w:val="0"/>
        <w:spacing w:line="400" w:lineRule="atLeast"/>
        <w:ind w:leftChars="404" w:left="1129" w:hangingChars="118" w:hanging="28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lastRenderedPageBreak/>
        <w:t>④重症度評価所見：熱傷面積（Ⅲ度、Ⅱ度）、気道熱傷の有無、一酸化中毒の有無、受傷部位、</w:t>
      </w:r>
      <w:r w:rsidRPr="00E963BA">
        <w:rPr>
          <w:rFonts w:ascii="HG丸ｺﾞｼｯｸM-PRO" w:eastAsia="HG丸ｺﾞｼｯｸM-PRO" w:hAnsi="HG丸ｺﾞｼｯｸM-PRO"/>
          <w:sz w:val="24"/>
          <w:szCs w:val="24"/>
        </w:rPr>
        <w:t>APACHEII</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sz w:val="24"/>
          <w:szCs w:val="24"/>
        </w:rPr>
        <w:t>SOFA</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sz w:val="24"/>
          <w:szCs w:val="24"/>
        </w:rPr>
        <w:t>SIRS</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sz w:val="24"/>
          <w:szCs w:val="24"/>
        </w:rPr>
        <w:t>DIC</w:t>
      </w:r>
      <w:r w:rsidRPr="00E963BA">
        <w:rPr>
          <w:rFonts w:ascii="HG丸ｺﾞｼｯｸM-PRO" w:eastAsia="HG丸ｺﾞｼｯｸM-PRO" w:hAnsi="HG丸ｺﾞｼｯｸM-PRO" w:hint="eastAsia"/>
          <w:sz w:val="24"/>
          <w:szCs w:val="24"/>
        </w:rPr>
        <w:t>スコア</w:t>
      </w:r>
    </w:p>
    <w:p w14:paraId="7A3F5240" w14:textId="1CD91BD0" w:rsidR="00347203" w:rsidRPr="00E963BA" w:rsidRDefault="00347203" w:rsidP="002F6558">
      <w:pPr>
        <w:pStyle w:val="af0"/>
        <w:wordWrap/>
        <w:snapToGrid w:val="0"/>
        <w:spacing w:line="400" w:lineRule="atLeast"/>
        <w:ind w:leftChars="404" w:left="1129" w:hangingChars="118" w:hanging="28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⑤患者バイタルサイン：意識レベル、血圧、脈拍、呼吸数、深部体温</w:t>
      </w:r>
    </w:p>
    <w:p w14:paraId="6A434833" w14:textId="77777777" w:rsidR="00347203" w:rsidRPr="00E963BA" w:rsidRDefault="00347203" w:rsidP="002F6558">
      <w:pPr>
        <w:pStyle w:val="af0"/>
        <w:wordWrap/>
        <w:snapToGrid w:val="0"/>
        <w:spacing w:line="400" w:lineRule="atLeast"/>
        <w:ind w:leftChars="404" w:left="1129" w:hangingChars="118" w:hanging="281"/>
        <w:rPr>
          <w:rFonts w:ascii="HG丸ｺﾞｼｯｸM-PRO" w:eastAsia="HG丸ｺﾞｼｯｸM-PRO" w:hAnsi="HG丸ｺﾞｼｯｸM-PRO"/>
          <w:iCs/>
          <w:sz w:val="24"/>
          <w:szCs w:val="24"/>
        </w:rPr>
      </w:pPr>
      <w:r w:rsidRPr="00E963BA">
        <w:rPr>
          <w:rFonts w:ascii="HG丸ｺﾞｼｯｸM-PRO" w:eastAsia="HG丸ｺﾞｼｯｸM-PRO" w:hAnsi="HG丸ｺﾞｼｯｸM-PRO" w:hint="eastAsia"/>
          <w:sz w:val="24"/>
          <w:szCs w:val="24"/>
        </w:rPr>
        <w:t>⑥輸液量、アルブミン投与量、新鮮凍結血漿量、濃厚血小板量、輸血量、尿量、併用療法</w:t>
      </w:r>
    </w:p>
    <w:p w14:paraId="3235BC8C" w14:textId="77777777" w:rsidR="00273A8A" w:rsidRPr="00E963BA" w:rsidRDefault="00273A8A" w:rsidP="002F6558">
      <w:pPr>
        <w:pStyle w:val="af0"/>
        <w:wordWrap/>
        <w:snapToGrid w:val="0"/>
        <w:spacing w:line="400" w:lineRule="atLeast"/>
        <w:rPr>
          <w:rFonts w:ascii="HG丸ｺﾞｼｯｸM-PRO" w:eastAsia="HG丸ｺﾞｼｯｸM-PRO" w:hAnsi="HG丸ｺﾞｼｯｸM-PRO"/>
          <w:sz w:val="24"/>
          <w:szCs w:val="24"/>
        </w:rPr>
      </w:pPr>
    </w:p>
    <w:p w14:paraId="528F0F8A" w14:textId="77777777" w:rsidR="00A45DEB" w:rsidRPr="00E963BA" w:rsidRDefault="00E75F71" w:rsidP="002F6558">
      <w:pPr>
        <w:tabs>
          <w:tab w:val="num" w:pos="1320"/>
        </w:tabs>
        <w:snapToGrid w:val="0"/>
        <w:spacing w:line="400" w:lineRule="atLeast"/>
        <w:ind w:firstLineChars="100" w:firstLine="240"/>
        <w:rPr>
          <w:rFonts w:ascii="HG丸ｺﾞｼｯｸM-PRO" w:eastAsia="HG丸ｺﾞｼｯｸM-PRO" w:hAnsi="HG丸ｺﾞｼｯｸM-PRO"/>
          <w:sz w:val="24"/>
        </w:rPr>
      </w:pPr>
      <w:r w:rsidRPr="00E963BA">
        <w:rPr>
          <w:rFonts w:ascii="HG丸ｺﾞｼｯｸM-PRO" w:eastAsia="HG丸ｺﾞｼｯｸM-PRO" w:hAnsi="HG丸ｺﾞｼｯｸM-PRO" w:hint="eastAsia"/>
          <w:iCs/>
          <w:sz w:val="24"/>
          <w:szCs w:val="24"/>
        </w:rPr>
        <w:t>＊スケジュール表</w:t>
      </w:r>
    </w:p>
    <w:tbl>
      <w:tblPr>
        <w:tblW w:w="9164" w:type="dxa"/>
        <w:tblInd w:w="84" w:type="dxa"/>
        <w:tblLayout w:type="fixed"/>
        <w:tblCellMar>
          <w:left w:w="99" w:type="dxa"/>
          <w:right w:w="99" w:type="dxa"/>
        </w:tblCellMar>
        <w:tblLook w:val="04A0" w:firstRow="1" w:lastRow="0" w:firstColumn="1" w:lastColumn="0" w:noHBand="0" w:noVBand="1"/>
      </w:tblPr>
      <w:tblGrid>
        <w:gridCol w:w="1729"/>
        <w:gridCol w:w="1030"/>
        <w:gridCol w:w="1030"/>
        <w:gridCol w:w="1046"/>
        <w:gridCol w:w="1016"/>
        <w:gridCol w:w="1031"/>
        <w:gridCol w:w="1031"/>
        <w:gridCol w:w="1031"/>
        <w:gridCol w:w="220"/>
      </w:tblGrid>
      <w:tr w:rsidR="00E963BA" w:rsidRPr="00E963BA" w14:paraId="5110D525" w14:textId="77777777" w:rsidTr="002F6558">
        <w:trPr>
          <w:gridAfter w:val="1"/>
          <w:wAfter w:w="220" w:type="dxa"/>
          <w:trHeight w:val="363"/>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A775" w14:textId="77777777" w:rsidR="00E75F71" w:rsidRPr="00E963BA" w:rsidRDefault="00E75F71" w:rsidP="002F6558">
            <w:pPr>
              <w:widowControl/>
              <w:snapToGrid w:val="0"/>
              <w:spacing w:line="400" w:lineRule="atLeast"/>
              <w:jc w:val="left"/>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 xml:space="preserve">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8C9F8AA" w14:textId="77777777" w:rsidR="00E75F71" w:rsidRPr="00E963BA" w:rsidRDefault="00E75F71"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 xml:space="preserve">　</w:t>
            </w:r>
          </w:p>
        </w:tc>
        <w:tc>
          <w:tcPr>
            <w:tcW w:w="6185" w:type="dxa"/>
            <w:gridSpan w:val="6"/>
            <w:tcBorders>
              <w:top w:val="single" w:sz="4" w:space="0" w:color="auto"/>
              <w:left w:val="nil"/>
              <w:bottom w:val="single" w:sz="4" w:space="0" w:color="auto"/>
              <w:right w:val="single" w:sz="4" w:space="0" w:color="auto"/>
            </w:tcBorders>
            <w:shd w:val="clear" w:color="auto" w:fill="auto"/>
            <w:vAlign w:val="center"/>
            <w:hideMark/>
          </w:tcPr>
          <w:p w14:paraId="67555E55" w14:textId="77777777" w:rsidR="00E75F71" w:rsidRPr="00E963BA" w:rsidRDefault="00E75F71"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観察期間 （入院期間）</w:t>
            </w:r>
          </w:p>
        </w:tc>
      </w:tr>
      <w:tr w:rsidR="00E963BA" w:rsidRPr="00E963BA" w14:paraId="1E803047" w14:textId="77777777" w:rsidTr="00323C7A">
        <w:trPr>
          <w:gridAfter w:val="1"/>
          <w:wAfter w:w="220" w:type="dxa"/>
          <w:trHeight w:val="363"/>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0C52D5DE" w14:textId="77777777" w:rsidR="002F6558" w:rsidRPr="00E963BA" w:rsidRDefault="002F6558" w:rsidP="002F6558">
            <w:pPr>
              <w:widowControl/>
              <w:snapToGrid w:val="0"/>
              <w:spacing w:line="400" w:lineRule="atLeast"/>
              <w:jc w:val="left"/>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期間</w:t>
            </w:r>
          </w:p>
        </w:tc>
        <w:tc>
          <w:tcPr>
            <w:tcW w:w="1030" w:type="dxa"/>
            <w:tcBorders>
              <w:top w:val="nil"/>
              <w:left w:val="nil"/>
              <w:bottom w:val="single" w:sz="4" w:space="0" w:color="auto"/>
              <w:right w:val="single" w:sz="4" w:space="0" w:color="auto"/>
            </w:tcBorders>
            <w:shd w:val="clear" w:color="auto" w:fill="auto"/>
            <w:vAlign w:val="center"/>
            <w:hideMark/>
          </w:tcPr>
          <w:p w14:paraId="60E35168"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治療前</w:t>
            </w:r>
          </w:p>
        </w:tc>
        <w:tc>
          <w:tcPr>
            <w:tcW w:w="1030" w:type="dxa"/>
            <w:tcBorders>
              <w:top w:val="nil"/>
              <w:left w:val="nil"/>
              <w:bottom w:val="single" w:sz="4" w:space="0" w:color="auto"/>
              <w:right w:val="single" w:sz="4" w:space="0" w:color="auto"/>
            </w:tcBorders>
            <w:shd w:val="clear" w:color="auto" w:fill="auto"/>
            <w:vAlign w:val="center"/>
            <w:hideMark/>
          </w:tcPr>
          <w:p w14:paraId="0BB6DF9F"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24時間</w:t>
            </w:r>
          </w:p>
        </w:tc>
        <w:tc>
          <w:tcPr>
            <w:tcW w:w="1046" w:type="dxa"/>
            <w:tcBorders>
              <w:top w:val="nil"/>
              <w:left w:val="nil"/>
              <w:bottom w:val="single" w:sz="4" w:space="0" w:color="auto"/>
              <w:right w:val="single" w:sz="4" w:space="0" w:color="auto"/>
            </w:tcBorders>
            <w:shd w:val="clear" w:color="auto" w:fill="auto"/>
            <w:vAlign w:val="center"/>
            <w:hideMark/>
          </w:tcPr>
          <w:p w14:paraId="01AD8C44"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48時間</w:t>
            </w:r>
          </w:p>
        </w:tc>
        <w:tc>
          <w:tcPr>
            <w:tcW w:w="1016" w:type="dxa"/>
            <w:tcBorders>
              <w:top w:val="nil"/>
              <w:left w:val="nil"/>
              <w:bottom w:val="single" w:sz="4" w:space="0" w:color="auto"/>
              <w:right w:val="single" w:sz="4" w:space="0" w:color="auto"/>
            </w:tcBorders>
            <w:shd w:val="clear" w:color="auto" w:fill="auto"/>
            <w:vAlign w:val="center"/>
            <w:hideMark/>
          </w:tcPr>
          <w:p w14:paraId="79EAB456" w14:textId="77777777" w:rsidR="002F6558" w:rsidRPr="00E963BA" w:rsidRDefault="002F6558" w:rsidP="002F6558">
            <w:pPr>
              <w:widowControl/>
              <w:snapToGrid w:val="0"/>
              <w:spacing w:line="400" w:lineRule="atLeast"/>
              <w:rPr>
                <w:rFonts w:ascii="HG丸ｺﾞｼｯｸM-PRO" w:eastAsia="HG丸ｺﾞｼｯｸM-PRO" w:hAnsi="HG丸ｺﾞｼｯｸM-PRO"/>
                <w:kern w:val="0"/>
                <w:sz w:val="22"/>
                <w:highlight w:val="lightGray"/>
              </w:rPr>
            </w:pPr>
            <w:r w:rsidRPr="00E963BA">
              <w:rPr>
                <w:rFonts w:ascii="HG丸ｺﾞｼｯｸM-PRO" w:eastAsia="HG丸ｺﾞｼｯｸM-PRO" w:hAnsi="HG丸ｺﾞｼｯｸM-PRO" w:hint="eastAsia"/>
                <w:kern w:val="0"/>
                <w:sz w:val="22"/>
                <w:szCs w:val="22"/>
              </w:rPr>
              <w:t>5日目</w:t>
            </w:r>
          </w:p>
        </w:tc>
        <w:tc>
          <w:tcPr>
            <w:tcW w:w="1031" w:type="dxa"/>
            <w:tcBorders>
              <w:top w:val="nil"/>
              <w:left w:val="nil"/>
              <w:bottom w:val="single" w:sz="4" w:space="0" w:color="auto"/>
              <w:right w:val="single" w:sz="4" w:space="0" w:color="auto"/>
            </w:tcBorders>
            <w:shd w:val="clear" w:color="auto" w:fill="auto"/>
            <w:vAlign w:val="center"/>
          </w:tcPr>
          <w:p w14:paraId="3C154AD2"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7日目</w:t>
            </w:r>
          </w:p>
        </w:tc>
        <w:tc>
          <w:tcPr>
            <w:tcW w:w="1031" w:type="dxa"/>
            <w:tcBorders>
              <w:top w:val="nil"/>
              <w:left w:val="nil"/>
              <w:bottom w:val="single" w:sz="4" w:space="0" w:color="auto"/>
              <w:right w:val="single" w:sz="4" w:space="0" w:color="auto"/>
            </w:tcBorders>
            <w:shd w:val="clear" w:color="auto" w:fill="auto"/>
            <w:vAlign w:val="center"/>
          </w:tcPr>
          <w:p w14:paraId="17E42359"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28日目</w:t>
            </w:r>
          </w:p>
        </w:tc>
        <w:tc>
          <w:tcPr>
            <w:tcW w:w="1031" w:type="dxa"/>
            <w:tcBorders>
              <w:top w:val="nil"/>
              <w:left w:val="nil"/>
              <w:bottom w:val="single" w:sz="4" w:space="0" w:color="auto"/>
              <w:right w:val="single" w:sz="4" w:space="0" w:color="auto"/>
            </w:tcBorders>
            <w:shd w:val="clear" w:color="auto" w:fill="auto"/>
            <w:noWrap/>
            <w:vAlign w:val="bottom"/>
          </w:tcPr>
          <w:p w14:paraId="262CC4A2"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退院時</w:t>
            </w:r>
          </w:p>
        </w:tc>
      </w:tr>
      <w:tr w:rsidR="00E963BA" w:rsidRPr="00E963BA" w14:paraId="2FE30F05" w14:textId="77777777" w:rsidTr="00DB1A73">
        <w:trPr>
          <w:gridAfter w:val="1"/>
          <w:wAfter w:w="220" w:type="dxa"/>
          <w:trHeight w:val="363"/>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1909E24D" w14:textId="77777777" w:rsidR="002F6558" w:rsidRPr="00E963BA" w:rsidRDefault="002F6558" w:rsidP="002F6558">
            <w:pPr>
              <w:widowControl/>
              <w:snapToGrid w:val="0"/>
              <w:spacing w:line="400" w:lineRule="atLeast"/>
              <w:jc w:val="left"/>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同意</w:t>
            </w:r>
          </w:p>
        </w:tc>
        <w:tc>
          <w:tcPr>
            <w:tcW w:w="1030" w:type="dxa"/>
            <w:tcBorders>
              <w:top w:val="nil"/>
              <w:left w:val="nil"/>
              <w:bottom w:val="single" w:sz="4" w:space="0" w:color="auto"/>
              <w:right w:val="single" w:sz="4" w:space="0" w:color="auto"/>
            </w:tcBorders>
            <w:shd w:val="clear" w:color="auto" w:fill="auto"/>
            <w:vAlign w:val="center"/>
            <w:hideMark/>
          </w:tcPr>
          <w:p w14:paraId="2B3B74BF"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30" w:type="dxa"/>
            <w:tcBorders>
              <w:top w:val="nil"/>
              <w:left w:val="nil"/>
              <w:bottom w:val="single" w:sz="4" w:space="0" w:color="auto"/>
              <w:right w:val="single" w:sz="4" w:space="0" w:color="auto"/>
            </w:tcBorders>
            <w:shd w:val="clear" w:color="auto" w:fill="auto"/>
            <w:vAlign w:val="center"/>
            <w:hideMark/>
          </w:tcPr>
          <w:p w14:paraId="22FA95E3"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46" w:type="dxa"/>
            <w:tcBorders>
              <w:top w:val="nil"/>
              <w:left w:val="nil"/>
              <w:bottom w:val="single" w:sz="4" w:space="0" w:color="auto"/>
              <w:right w:val="single" w:sz="4" w:space="0" w:color="auto"/>
            </w:tcBorders>
            <w:shd w:val="clear" w:color="auto" w:fill="auto"/>
            <w:vAlign w:val="center"/>
            <w:hideMark/>
          </w:tcPr>
          <w:p w14:paraId="0254D86C"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16" w:type="dxa"/>
            <w:tcBorders>
              <w:top w:val="nil"/>
              <w:left w:val="nil"/>
              <w:bottom w:val="single" w:sz="4" w:space="0" w:color="auto"/>
              <w:right w:val="single" w:sz="4" w:space="0" w:color="auto"/>
            </w:tcBorders>
            <w:shd w:val="clear" w:color="auto" w:fill="auto"/>
            <w:vAlign w:val="center"/>
            <w:hideMark/>
          </w:tcPr>
          <w:p w14:paraId="0BFF4822"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highlight w:val="lightGray"/>
              </w:rPr>
            </w:pPr>
          </w:p>
        </w:tc>
        <w:tc>
          <w:tcPr>
            <w:tcW w:w="1031" w:type="dxa"/>
            <w:tcBorders>
              <w:top w:val="nil"/>
              <w:left w:val="nil"/>
              <w:bottom w:val="single" w:sz="4" w:space="0" w:color="auto"/>
              <w:right w:val="single" w:sz="4" w:space="0" w:color="auto"/>
            </w:tcBorders>
            <w:shd w:val="clear" w:color="auto" w:fill="auto"/>
            <w:vAlign w:val="center"/>
            <w:hideMark/>
          </w:tcPr>
          <w:p w14:paraId="5B7EE9DD"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vAlign w:val="center"/>
            <w:hideMark/>
          </w:tcPr>
          <w:p w14:paraId="2EDEA5E2"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2E8E9B28"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r>
      <w:tr w:rsidR="00E963BA" w:rsidRPr="00E963BA" w14:paraId="0EE6B59F" w14:textId="77777777" w:rsidTr="00C936CC">
        <w:trPr>
          <w:gridAfter w:val="1"/>
          <w:wAfter w:w="220" w:type="dxa"/>
          <w:trHeight w:val="585"/>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2322CA57" w14:textId="77777777" w:rsidR="002F6558" w:rsidRPr="00E963BA" w:rsidRDefault="002F6558" w:rsidP="002F6558">
            <w:pPr>
              <w:widowControl/>
              <w:snapToGrid w:val="0"/>
              <w:spacing w:line="400" w:lineRule="atLeast"/>
              <w:jc w:val="left"/>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患者背景/既往</w:t>
            </w:r>
            <w:r w:rsidRPr="00E963BA">
              <w:rPr>
                <w:rFonts w:ascii="HG丸ｺﾞｼｯｸM-PRO" w:eastAsia="HG丸ｺﾞｼｯｸM-PRO" w:hAnsi="HG丸ｺﾞｼｯｸM-PRO" w:hint="eastAsia"/>
                <w:kern w:val="0"/>
                <w:sz w:val="22"/>
                <w:szCs w:val="22"/>
              </w:rPr>
              <w:br/>
              <w:t>共存症</w:t>
            </w:r>
          </w:p>
        </w:tc>
        <w:tc>
          <w:tcPr>
            <w:tcW w:w="1030" w:type="dxa"/>
            <w:tcBorders>
              <w:top w:val="nil"/>
              <w:left w:val="nil"/>
              <w:bottom w:val="single" w:sz="4" w:space="0" w:color="auto"/>
              <w:right w:val="single" w:sz="4" w:space="0" w:color="auto"/>
            </w:tcBorders>
            <w:shd w:val="clear" w:color="auto" w:fill="auto"/>
            <w:vAlign w:val="center"/>
            <w:hideMark/>
          </w:tcPr>
          <w:p w14:paraId="08B92741"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30" w:type="dxa"/>
            <w:tcBorders>
              <w:top w:val="nil"/>
              <w:left w:val="nil"/>
              <w:bottom w:val="single" w:sz="4" w:space="0" w:color="auto"/>
              <w:right w:val="single" w:sz="4" w:space="0" w:color="auto"/>
            </w:tcBorders>
            <w:shd w:val="clear" w:color="auto" w:fill="auto"/>
            <w:vAlign w:val="center"/>
            <w:hideMark/>
          </w:tcPr>
          <w:p w14:paraId="42238C34"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46" w:type="dxa"/>
            <w:tcBorders>
              <w:top w:val="nil"/>
              <w:left w:val="nil"/>
              <w:bottom w:val="single" w:sz="4" w:space="0" w:color="auto"/>
              <w:right w:val="single" w:sz="4" w:space="0" w:color="auto"/>
            </w:tcBorders>
            <w:shd w:val="clear" w:color="auto" w:fill="auto"/>
            <w:vAlign w:val="center"/>
            <w:hideMark/>
          </w:tcPr>
          <w:p w14:paraId="68C68B71"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16" w:type="dxa"/>
            <w:tcBorders>
              <w:top w:val="nil"/>
              <w:left w:val="nil"/>
              <w:bottom w:val="single" w:sz="4" w:space="0" w:color="auto"/>
              <w:right w:val="single" w:sz="4" w:space="0" w:color="auto"/>
            </w:tcBorders>
            <w:shd w:val="clear" w:color="auto" w:fill="auto"/>
            <w:vAlign w:val="center"/>
            <w:hideMark/>
          </w:tcPr>
          <w:p w14:paraId="23E0651D"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highlight w:val="lightGray"/>
              </w:rPr>
            </w:pPr>
          </w:p>
        </w:tc>
        <w:tc>
          <w:tcPr>
            <w:tcW w:w="1031" w:type="dxa"/>
            <w:tcBorders>
              <w:top w:val="nil"/>
              <w:left w:val="nil"/>
              <w:bottom w:val="single" w:sz="4" w:space="0" w:color="auto"/>
              <w:right w:val="single" w:sz="4" w:space="0" w:color="auto"/>
            </w:tcBorders>
            <w:shd w:val="clear" w:color="auto" w:fill="auto"/>
            <w:vAlign w:val="center"/>
            <w:hideMark/>
          </w:tcPr>
          <w:p w14:paraId="7293D50F"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vAlign w:val="center"/>
            <w:hideMark/>
          </w:tcPr>
          <w:p w14:paraId="2C61A440"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38E6F235"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r>
      <w:tr w:rsidR="00E963BA" w:rsidRPr="00E963BA" w14:paraId="28B24804" w14:textId="77777777" w:rsidTr="007125BB">
        <w:trPr>
          <w:gridAfter w:val="1"/>
          <w:wAfter w:w="220" w:type="dxa"/>
          <w:trHeight w:val="827"/>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48CF4441" w14:textId="1EF81288" w:rsidR="002F6558" w:rsidRPr="00E963BA" w:rsidRDefault="002F6558" w:rsidP="002F6558">
            <w:pPr>
              <w:widowControl/>
              <w:snapToGrid w:val="0"/>
              <w:spacing w:line="400" w:lineRule="atLeast"/>
              <w:jc w:val="left"/>
              <w:rPr>
                <w:rFonts w:ascii="HG丸ｺﾞｼｯｸM-PRO" w:eastAsia="HG丸ｺﾞｼｯｸM-PRO" w:hAnsi="HG丸ｺﾞｼｯｸM-PRO"/>
                <w:kern w:val="0"/>
                <w:sz w:val="22"/>
                <w:szCs w:val="22"/>
              </w:rPr>
            </w:pPr>
            <w:bookmarkStart w:id="0" w:name="RANGE!B6"/>
            <w:r w:rsidRPr="00E963BA">
              <w:rPr>
                <w:rFonts w:ascii="HG丸ｺﾞｼｯｸM-PRO" w:eastAsia="HG丸ｺﾞｼｯｸM-PRO" w:hAnsi="HG丸ｺﾞｼｯｸM-PRO" w:hint="eastAsia"/>
                <w:kern w:val="0"/>
                <w:sz w:val="22"/>
                <w:szCs w:val="22"/>
              </w:rPr>
              <w:t>血圧、脈拍数/体温/輸液量/尿量</w:t>
            </w:r>
            <w:bookmarkEnd w:id="0"/>
          </w:p>
        </w:tc>
        <w:tc>
          <w:tcPr>
            <w:tcW w:w="1030" w:type="dxa"/>
            <w:tcBorders>
              <w:top w:val="nil"/>
              <w:left w:val="nil"/>
              <w:bottom w:val="single" w:sz="4" w:space="0" w:color="auto"/>
              <w:right w:val="single" w:sz="4" w:space="0" w:color="auto"/>
            </w:tcBorders>
            <w:shd w:val="clear" w:color="auto" w:fill="auto"/>
            <w:vAlign w:val="center"/>
            <w:hideMark/>
          </w:tcPr>
          <w:p w14:paraId="527A4096"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30" w:type="dxa"/>
            <w:tcBorders>
              <w:top w:val="nil"/>
              <w:left w:val="nil"/>
              <w:bottom w:val="single" w:sz="4" w:space="0" w:color="auto"/>
              <w:right w:val="single" w:sz="4" w:space="0" w:color="auto"/>
            </w:tcBorders>
            <w:shd w:val="clear" w:color="auto" w:fill="auto"/>
            <w:vAlign w:val="center"/>
            <w:hideMark/>
          </w:tcPr>
          <w:p w14:paraId="370CA591"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46" w:type="dxa"/>
            <w:tcBorders>
              <w:top w:val="nil"/>
              <w:left w:val="nil"/>
              <w:bottom w:val="single" w:sz="4" w:space="0" w:color="auto"/>
              <w:right w:val="single" w:sz="4" w:space="0" w:color="auto"/>
            </w:tcBorders>
            <w:shd w:val="clear" w:color="auto" w:fill="auto"/>
            <w:vAlign w:val="center"/>
            <w:hideMark/>
          </w:tcPr>
          <w:p w14:paraId="7B3874CD"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16" w:type="dxa"/>
            <w:tcBorders>
              <w:top w:val="nil"/>
              <w:left w:val="nil"/>
              <w:bottom w:val="single" w:sz="4" w:space="0" w:color="auto"/>
              <w:right w:val="single" w:sz="4" w:space="0" w:color="auto"/>
            </w:tcBorders>
            <w:shd w:val="clear" w:color="auto" w:fill="auto"/>
            <w:vAlign w:val="center"/>
            <w:hideMark/>
          </w:tcPr>
          <w:p w14:paraId="3FE5E777"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highlight w:val="lightGray"/>
              </w:rPr>
            </w:pPr>
          </w:p>
        </w:tc>
        <w:tc>
          <w:tcPr>
            <w:tcW w:w="1031" w:type="dxa"/>
            <w:tcBorders>
              <w:top w:val="nil"/>
              <w:left w:val="nil"/>
              <w:bottom w:val="single" w:sz="4" w:space="0" w:color="auto"/>
              <w:right w:val="single" w:sz="4" w:space="0" w:color="auto"/>
            </w:tcBorders>
            <w:shd w:val="clear" w:color="auto" w:fill="auto"/>
            <w:vAlign w:val="center"/>
            <w:hideMark/>
          </w:tcPr>
          <w:p w14:paraId="71ED97F8"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vAlign w:val="center"/>
            <w:hideMark/>
          </w:tcPr>
          <w:p w14:paraId="42EBF9D5"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71DC3A37"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r>
      <w:tr w:rsidR="00E963BA" w:rsidRPr="00E963BA" w14:paraId="414944B3" w14:textId="77777777" w:rsidTr="00A625FB">
        <w:trPr>
          <w:gridAfter w:val="1"/>
          <w:wAfter w:w="220" w:type="dxa"/>
          <w:trHeight w:val="585"/>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68B09A66" w14:textId="77777777" w:rsidR="002F6558" w:rsidRPr="00E963BA" w:rsidRDefault="002F6558" w:rsidP="002F6558">
            <w:pPr>
              <w:widowControl/>
              <w:snapToGrid w:val="0"/>
              <w:spacing w:line="400" w:lineRule="atLeast"/>
              <w:jc w:val="left"/>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血液生化学検査/電解質</w:t>
            </w:r>
          </w:p>
        </w:tc>
        <w:tc>
          <w:tcPr>
            <w:tcW w:w="1030" w:type="dxa"/>
            <w:tcBorders>
              <w:top w:val="nil"/>
              <w:left w:val="nil"/>
              <w:bottom w:val="single" w:sz="4" w:space="0" w:color="auto"/>
              <w:right w:val="single" w:sz="4" w:space="0" w:color="auto"/>
            </w:tcBorders>
            <w:shd w:val="clear" w:color="auto" w:fill="auto"/>
            <w:vAlign w:val="center"/>
            <w:hideMark/>
          </w:tcPr>
          <w:p w14:paraId="5A20314A"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30" w:type="dxa"/>
            <w:tcBorders>
              <w:top w:val="nil"/>
              <w:left w:val="nil"/>
              <w:bottom w:val="single" w:sz="4" w:space="0" w:color="auto"/>
              <w:right w:val="single" w:sz="4" w:space="0" w:color="auto"/>
            </w:tcBorders>
            <w:shd w:val="clear" w:color="auto" w:fill="auto"/>
            <w:vAlign w:val="center"/>
            <w:hideMark/>
          </w:tcPr>
          <w:p w14:paraId="200FD5DA"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46" w:type="dxa"/>
            <w:tcBorders>
              <w:top w:val="nil"/>
              <w:left w:val="nil"/>
              <w:bottom w:val="single" w:sz="4" w:space="0" w:color="auto"/>
              <w:right w:val="single" w:sz="4" w:space="0" w:color="auto"/>
            </w:tcBorders>
            <w:shd w:val="clear" w:color="auto" w:fill="auto"/>
            <w:vAlign w:val="center"/>
            <w:hideMark/>
          </w:tcPr>
          <w:p w14:paraId="1A8BCA3D"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16" w:type="dxa"/>
            <w:tcBorders>
              <w:top w:val="nil"/>
              <w:left w:val="nil"/>
              <w:bottom w:val="single" w:sz="4" w:space="0" w:color="auto"/>
              <w:right w:val="single" w:sz="4" w:space="0" w:color="auto"/>
            </w:tcBorders>
            <w:shd w:val="clear" w:color="auto" w:fill="auto"/>
            <w:vAlign w:val="center"/>
            <w:hideMark/>
          </w:tcPr>
          <w:p w14:paraId="7FDA48EB"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highlight w:val="lightGray"/>
              </w:rPr>
            </w:pPr>
            <w:r w:rsidRPr="00E963BA">
              <w:rPr>
                <w:rFonts w:ascii="HG丸ｺﾞｼｯｸM-PRO" w:eastAsia="HG丸ｺﾞｼｯｸM-PRO" w:hAnsi="HG丸ｺﾞｼｯｸM-PRO" w:hint="eastAsia"/>
                <w:kern w:val="0"/>
                <w:sz w:val="22"/>
                <w:szCs w:val="22"/>
              </w:rPr>
              <w:t>○</w:t>
            </w:r>
          </w:p>
        </w:tc>
        <w:tc>
          <w:tcPr>
            <w:tcW w:w="1031" w:type="dxa"/>
            <w:tcBorders>
              <w:top w:val="nil"/>
              <w:left w:val="nil"/>
              <w:bottom w:val="single" w:sz="4" w:space="0" w:color="auto"/>
              <w:right w:val="single" w:sz="4" w:space="0" w:color="auto"/>
            </w:tcBorders>
            <w:shd w:val="clear" w:color="auto" w:fill="auto"/>
            <w:vAlign w:val="center"/>
            <w:hideMark/>
          </w:tcPr>
          <w:p w14:paraId="742C5980"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31" w:type="dxa"/>
            <w:tcBorders>
              <w:top w:val="nil"/>
              <w:left w:val="nil"/>
              <w:bottom w:val="single" w:sz="4" w:space="0" w:color="auto"/>
              <w:right w:val="single" w:sz="4" w:space="0" w:color="auto"/>
            </w:tcBorders>
            <w:shd w:val="clear" w:color="auto" w:fill="auto"/>
            <w:vAlign w:val="center"/>
            <w:hideMark/>
          </w:tcPr>
          <w:p w14:paraId="647286B3"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18A65CF8"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r>
      <w:tr w:rsidR="00E963BA" w:rsidRPr="00E963BA" w14:paraId="150CC618" w14:textId="77777777" w:rsidTr="002B5183">
        <w:trPr>
          <w:gridAfter w:val="1"/>
          <w:wAfter w:w="220" w:type="dxa"/>
          <w:trHeight w:val="363"/>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7D302AEC" w14:textId="77777777" w:rsidR="002F6558" w:rsidRPr="002361FB" w:rsidRDefault="002F6558" w:rsidP="002F6558">
            <w:pPr>
              <w:widowControl/>
              <w:snapToGrid w:val="0"/>
              <w:spacing w:line="400" w:lineRule="atLeast"/>
              <w:jc w:val="left"/>
              <w:rPr>
                <w:rFonts w:ascii="HG丸ｺﾞｼｯｸM-PRO" w:eastAsia="HG丸ｺﾞｼｯｸM-PRO" w:hAnsi="HG丸ｺﾞｼｯｸM-PRO"/>
                <w:kern w:val="0"/>
                <w:sz w:val="22"/>
                <w:szCs w:val="22"/>
              </w:rPr>
            </w:pPr>
            <w:bookmarkStart w:id="1" w:name="_GoBack" w:colFirst="0" w:colLast="1"/>
            <w:r w:rsidRPr="002361FB">
              <w:rPr>
                <w:rFonts w:ascii="HG丸ｺﾞｼｯｸM-PRO" w:eastAsia="HG丸ｺﾞｼｯｸM-PRO" w:hAnsi="HG丸ｺﾞｼｯｸM-PRO" w:hint="eastAsia"/>
                <w:kern w:val="0"/>
                <w:sz w:val="22"/>
                <w:szCs w:val="22"/>
              </w:rPr>
              <w:t>血液ガス</w:t>
            </w:r>
          </w:p>
        </w:tc>
        <w:tc>
          <w:tcPr>
            <w:tcW w:w="1030" w:type="dxa"/>
            <w:tcBorders>
              <w:top w:val="nil"/>
              <w:left w:val="nil"/>
              <w:bottom w:val="single" w:sz="4" w:space="0" w:color="auto"/>
              <w:right w:val="single" w:sz="4" w:space="0" w:color="auto"/>
            </w:tcBorders>
            <w:shd w:val="clear" w:color="auto" w:fill="auto"/>
            <w:vAlign w:val="center"/>
            <w:hideMark/>
          </w:tcPr>
          <w:p w14:paraId="3BEB9A3E" w14:textId="67666C9C" w:rsidR="002F6558" w:rsidRPr="002361FB" w:rsidRDefault="00904A3B" w:rsidP="002F6558">
            <w:pPr>
              <w:widowControl/>
              <w:snapToGrid w:val="0"/>
              <w:spacing w:line="400" w:lineRule="atLeast"/>
              <w:jc w:val="center"/>
              <w:rPr>
                <w:rFonts w:ascii="HG丸ｺﾞｼｯｸM-PRO" w:eastAsia="HG丸ｺﾞｼｯｸM-PRO" w:hAnsi="HG丸ｺﾞｼｯｸM-PRO"/>
                <w:kern w:val="0"/>
                <w:sz w:val="22"/>
                <w:szCs w:val="22"/>
              </w:rPr>
            </w:pPr>
            <w:r w:rsidRPr="002361FB">
              <w:rPr>
                <w:rFonts w:ascii="HG丸ｺﾞｼｯｸM-PRO" w:eastAsia="HG丸ｺﾞｼｯｸM-PRO" w:hAnsi="HG丸ｺﾞｼｯｸM-PRO" w:hint="eastAsia"/>
                <w:kern w:val="0"/>
                <w:sz w:val="22"/>
                <w:szCs w:val="22"/>
              </w:rPr>
              <w:t>○</w:t>
            </w:r>
          </w:p>
        </w:tc>
        <w:tc>
          <w:tcPr>
            <w:tcW w:w="1030" w:type="dxa"/>
            <w:tcBorders>
              <w:top w:val="nil"/>
              <w:left w:val="nil"/>
              <w:bottom w:val="nil"/>
              <w:right w:val="nil"/>
            </w:tcBorders>
            <w:shd w:val="clear" w:color="auto" w:fill="auto"/>
            <w:noWrap/>
            <w:vAlign w:val="center"/>
            <w:hideMark/>
          </w:tcPr>
          <w:p w14:paraId="588915C3"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14:paraId="1E14C07E"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16" w:type="dxa"/>
            <w:tcBorders>
              <w:top w:val="nil"/>
              <w:left w:val="nil"/>
              <w:bottom w:val="single" w:sz="4" w:space="0" w:color="auto"/>
              <w:right w:val="single" w:sz="4" w:space="0" w:color="auto"/>
            </w:tcBorders>
            <w:shd w:val="clear" w:color="auto" w:fill="auto"/>
            <w:vAlign w:val="center"/>
            <w:hideMark/>
          </w:tcPr>
          <w:p w14:paraId="1D2975C5"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highlight w:val="lightGray"/>
              </w:rPr>
            </w:pPr>
            <w:r w:rsidRPr="00E963BA">
              <w:rPr>
                <w:rFonts w:ascii="HG丸ｺﾞｼｯｸM-PRO" w:eastAsia="HG丸ｺﾞｼｯｸM-PRO" w:hAnsi="HG丸ｺﾞｼｯｸM-PRO" w:hint="eastAsia"/>
                <w:kern w:val="0"/>
                <w:sz w:val="22"/>
                <w:szCs w:val="22"/>
              </w:rPr>
              <w:t>○</w:t>
            </w:r>
          </w:p>
        </w:tc>
        <w:tc>
          <w:tcPr>
            <w:tcW w:w="1031" w:type="dxa"/>
            <w:tcBorders>
              <w:top w:val="nil"/>
              <w:left w:val="nil"/>
              <w:bottom w:val="single" w:sz="4" w:space="0" w:color="auto"/>
              <w:right w:val="single" w:sz="4" w:space="0" w:color="auto"/>
            </w:tcBorders>
            <w:shd w:val="clear" w:color="auto" w:fill="auto"/>
            <w:vAlign w:val="center"/>
          </w:tcPr>
          <w:p w14:paraId="5A97D1CB"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31" w:type="dxa"/>
            <w:tcBorders>
              <w:top w:val="nil"/>
              <w:left w:val="nil"/>
              <w:bottom w:val="single" w:sz="4" w:space="0" w:color="auto"/>
              <w:right w:val="single" w:sz="4" w:space="0" w:color="auto"/>
            </w:tcBorders>
            <w:shd w:val="clear" w:color="auto" w:fill="auto"/>
            <w:vAlign w:val="center"/>
          </w:tcPr>
          <w:p w14:paraId="0D5840AD"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0DB5DDDB"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r>
      <w:bookmarkEnd w:id="1"/>
      <w:tr w:rsidR="00E963BA" w:rsidRPr="00E963BA" w14:paraId="5B55772D" w14:textId="77777777" w:rsidTr="00B41A4B">
        <w:trPr>
          <w:gridAfter w:val="1"/>
          <w:wAfter w:w="220" w:type="dxa"/>
          <w:trHeight w:val="363"/>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56165070" w14:textId="77777777" w:rsidR="002F6558" w:rsidRPr="00E963BA" w:rsidRDefault="002F6558" w:rsidP="002F6558">
            <w:pPr>
              <w:widowControl/>
              <w:snapToGrid w:val="0"/>
              <w:spacing w:line="400" w:lineRule="atLeast"/>
              <w:jc w:val="left"/>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臓器</w:t>
            </w:r>
            <w:r w:rsidRPr="00E963BA">
              <w:rPr>
                <w:rFonts w:ascii="HG丸ｺﾞｼｯｸM-PRO" w:eastAsia="HG丸ｺﾞｼｯｸM-PRO" w:hAnsi="HG丸ｺﾞｼｯｸM-PRO" w:hint="eastAsia"/>
                <w:sz w:val="22"/>
                <w:szCs w:val="22"/>
              </w:rPr>
              <w:t>重症度評価所見</w:t>
            </w:r>
            <w:r w:rsidRPr="00E963BA">
              <w:rPr>
                <w:rFonts w:ascii="HG丸ｺﾞｼｯｸM-PRO" w:eastAsia="HG丸ｺﾞｼｯｸM-PRO" w:hAnsi="HG丸ｺﾞｼｯｸM-PRO"/>
                <w:sz w:val="22"/>
                <w:szCs w:val="22"/>
              </w:rPr>
              <w:t>(</w:t>
            </w:r>
            <w:r w:rsidRPr="00E963BA">
              <w:rPr>
                <w:rFonts w:ascii="HG丸ｺﾞｼｯｸM-PRO" w:eastAsia="HG丸ｺﾞｼｯｸM-PRO" w:hAnsi="HG丸ｺﾞｼｯｸM-PRO" w:hint="eastAsia"/>
                <w:sz w:val="22"/>
                <w:szCs w:val="22"/>
              </w:rPr>
              <w:t>SOFA</w:t>
            </w:r>
            <w:r w:rsidRPr="00E963BA">
              <w:rPr>
                <w:rFonts w:ascii="HG丸ｺﾞｼｯｸM-PRO" w:eastAsia="HG丸ｺﾞｼｯｸM-PRO" w:hAnsi="HG丸ｺﾞｼｯｸM-PRO"/>
                <w:sz w:val="22"/>
                <w:szCs w:val="22"/>
              </w:rPr>
              <w:t>)</w:t>
            </w:r>
          </w:p>
        </w:tc>
        <w:tc>
          <w:tcPr>
            <w:tcW w:w="1030" w:type="dxa"/>
            <w:tcBorders>
              <w:top w:val="nil"/>
              <w:left w:val="nil"/>
              <w:bottom w:val="single" w:sz="4" w:space="0" w:color="auto"/>
              <w:right w:val="single" w:sz="4" w:space="0" w:color="auto"/>
            </w:tcBorders>
            <w:shd w:val="clear" w:color="auto" w:fill="auto"/>
            <w:vAlign w:val="center"/>
            <w:hideMark/>
          </w:tcPr>
          <w:p w14:paraId="3118C363"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E0C799E"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46" w:type="dxa"/>
            <w:tcBorders>
              <w:top w:val="nil"/>
              <w:left w:val="nil"/>
              <w:bottom w:val="single" w:sz="4" w:space="0" w:color="auto"/>
              <w:right w:val="single" w:sz="4" w:space="0" w:color="auto"/>
            </w:tcBorders>
            <w:shd w:val="clear" w:color="auto" w:fill="auto"/>
            <w:vAlign w:val="center"/>
            <w:hideMark/>
          </w:tcPr>
          <w:p w14:paraId="5FA27544"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16" w:type="dxa"/>
            <w:tcBorders>
              <w:top w:val="nil"/>
              <w:left w:val="nil"/>
              <w:bottom w:val="single" w:sz="4" w:space="0" w:color="auto"/>
              <w:right w:val="single" w:sz="4" w:space="0" w:color="auto"/>
            </w:tcBorders>
            <w:shd w:val="clear" w:color="auto" w:fill="auto"/>
            <w:vAlign w:val="center"/>
            <w:hideMark/>
          </w:tcPr>
          <w:p w14:paraId="7679ADDB"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highlight w:val="lightGray"/>
              </w:rPr>
            </w:pPr>
          </w:p>
        </w:tc>
        <w:tc>
          <w:tcPr>
            <w:tcW w:w="1031" w:type="dxa"/>
            <w:tcBorders>
              <w:top w:val="nil"/>
              <w:left w:val="nil"/>
              <w:bottom w:val="single" w:sz="4" w:space="0" w:color="auto"/>
              <w:right w:val="single" w:sz="4" w:space="0" w:color="auto"/>
            </w:tcBorders>
            <w:shd w:val="clear" w:color="auto" w:fill="auto"/>
            <w:vAlign w:val="center"/>
            <w:hideMark/>
          </w:tcPr>
          <w:p w14:paraId="350FA9F0"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vAlign w:val="center"/>
            <w:hideMark/>
          </w:tcPr>
          <w:p w14:paraId="34F72DEF"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09AA0A30"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r>
      <w:tr w:rsidR="00E963BA" w:rsidRPr="00E963BA" w14:paraId="04807D3F" w14:textId="77777777" w:rsidTr="00C0620F">
        <w:trPr>
          <w:gridAfter w:val="1"/>
          <w:wAfter w:w="220" w:type="dxa"/>
          <w:trHeight w:val="363"/>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467B913D" w14:textId="77777777" w:rsidR="002F6558" w:rsidRPr="00E963BA" w:rsidRDefault="002F6558" w:rsidP="002F6558">
            <w:pPr>
              <w:widowControl/>
              <w:snapToGrid w:val="0"/>
              <w:spacing w:line="400" w:lineRule="atLeast"/>
              <w:jc w:val="left"/>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転帰</w:t>
            </w:r>
          </w:p>
        </w:tc>
        <w:tc>
          <w:tcPr>
            <w:tcW w:w="1030" w:type="dxa"/>
            <w:tcBorders>
              <w:top w:val="nil"/>
              <w:left w:val="nil"/>
              <w:bottom w:val="single" w:sz="4" w:space="0" w:color="auto"/>
              <w:right w:val="single" w:sz="4" w:space="0" w:color="auto"/>
            </w:tcBorders>
            <w:shd w:val="clear" w:color="auto" w:fill="auto"/>
            <w:vAlign w:val="center"/>
            <w:hideMark/>
          </w:tcPr>
          <w:p w14:paraId="0D7FAE14"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0" w:type="dxa"/>
            <w:tcBorders>
              <w:top w:val="nil"/>
              <w:left w:val="nil"/>
              <w:bottom w:val="single" w:sz="4" w:space="0" w:color="auto"/>
              <w:right w:val="single" w:sz="4" w:space="0" w:color="auto"/>
            </w:tcBorders>
            <w:shd w:val="clear" w:color="auto" w:fill="auto"/>
            <w:vAlign w:val="center"/>
            <w:hideMark/>
          </w:tcPr>
          <w:p w14:paraId="7645E25F"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46" w:type="dxa"/>
            <w:tcBorders>
              <w:top w:val="nil"/>
              <w:left w:val="nil"/>
              <w:bottom w:val="single" w:sz="4" w:space="0" w:color="auto"/>
              <w:right w:val="single" w:sz="4" w:space="0" w:color="auto"/>
            </w:tcBorders>
            <w:shd w:val="clear" w:color="auto" w:fill="auto"/>
            <w:vAlign w:val="center"/>
            <w:hideMark/>
          </w:tcPr>
          <w:p w14:paraId="720A3DAF"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16" w:type="dxa"/>
            <w:tcBorders>
              <w:top w:val="nil"/>
              <w:left w:val="nil"/>
              <w:bottom w:val="single" w:sz="4" w:space="0" w:color="auto"/>
              <w:right w:val="single" w:sz="4" w:space="0" w:color="auto"/>
            </w:tcBorders>
            <w:shd w:val="clear" w:color="auto" w:fill="auto"/>
            <w:vAlign w:val="center"/>
            <w:hideMark/>
          </w:tcPr>
          <w:p w14:paraId="0DED676D"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highlight w:val="lightGray"/>
              </w:rPr>
            </w:pPr>
          </w:p>
        </w:tc>
        <w:tc>
          <w:tcPr>
            <w:tcW w:w="1031" w:type="dxa"/>
            <w:tcBorders>
              <w:top w:val="nil"/>
              <w:left w:val="nil"/>
              <w:bottom w:val="single" w:sz="4" w:space="0" w:color="auto"/>
              <w:right w:val="single" w:sz="4" w:space="0" w:color="auto"/>
            </w:tcBorders>
            <w:shd w:val="clear" w:color="auto" w:fill="auto"/>
            <w:vAlign w:val="center"/>
            <w:hideMark/>
          </w:tcPr>
          <w:p w14:paraId="67A57605"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vAlign w:val="center"/>
            <w:hideMark/>
          </w:tcPr>
          <w:p w14:paraId="51AD8B36"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kern w:val="0"/>
                <w:sz w:val="22"/>
                <w:szCs w:val="22"/>
              </w:rPr>
              <w:t>○</w:t>
            </w:r>
          </w:p>
        </w:tc>
        <w:tc>
          <w:tcPr>
            <w:tcW w:w="1031" w:type="dxa"/>
            <w:tcBorders>
              <w:top w:val="nil"/>
              <w:left w:val="nil"/>
              <w:bottom w:val="single" w:sz="4" w:space="0" w:color="auto"/>
              <w:right w:val="single" w:sz="4" w:space="0" w:color="auto"/>
            </w:tcBorders>
            <w:shd w:val="clear" w:color="auto" w:fill="auto"/>
            <w:vAlign w:val="center"/>
            <w:hideMark/>
          </w:tcPr>
          <w:p w14:paraId="09C277F4" w14:textId="77777777" w:rsidR="002F6558" w:rsidRPr="00E963BA" w:rsidRDefault="002F6558"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r>
      <w:tr w:rsidR="00E963BA" w:rsidRPr="00E963BA" w14:paraId="60BE2774" w14:textId="77777777" w:rsidTr="0059322B">
        <w:trPr>
          <w:trHeight w:val="363"/>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701E1EED" w14:textId="77777777" w:rsidR="0059322B" w:rsidRPr="00E963BA" w:rsidRDefault="0059322B" w:rsidP="002F6558">
            <w:pPr>
              <w:widowControl/>
              <w:snapToGrid w:val="0"/>
              <w:spacing w:line="400" w:lineRule="atLeast"/>
              <w:jc w:val="left"/>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輸液</w:t>
            </w:r>
          </w:p>
        </w:tc>
        <w:tc>
          <w:tcPr>
            <w:tcW w:w="1030" w:type="dxa"/>
            <w:tcBorders>
              <w:top w:val="nil"/>
              <w:left w:val="nil"/>
              <w:bottom w:val="single" w:sz="4" w:space="0" w:color="auto"/>
              <w:right w:val="single" w:sz="4" w:space="0" w:color="auto"/>
            </w:tcBorders>
            <w:shd w:val="clear" w:color="auto" w:fill="auto"/>
            <w:vAlign w:val="center"/>
            <w:hideMark/>
          </w:tcPr>
          <w:p w14:paraId="4E956774"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0" w:type="dxa"/>
            <w:tcBorders>
              <w:top w:val="nil"/>
              <w:left w:val="nil"/>
              <w:bottom w:val="single" w:sz="4" w:space="0" w:color="auto"/>
              <w:right w:val="single" w:sz="4" w:space="0" w:color="auto"/>
            </w:tcBorders>
            <w:shd w:val="clear" w:color="auto" w:fill="auto"/>
            <w:vAlign w:val="center"/>
            <w:hideMark/>
          </w:tcPr>
          <w:p w14:paraId="54AEA2A2"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46" w:type="dxa"/>
            <w:tcBorders>
              <w:top w:val="nil"/>
              <w:left w:val="nil"/>
              <w:bottom w:val="single" w:sz="4" w:space="0" w:color="auto"/>
              <w:right w:val="single" w:sz="4" w:space="0" w:color="auto"/>
            </w:tcBorders>
            <w:shd w:val="clear" w:color="auto" w:fill="auto"/>
            <w:vAlign w:val="center"/>
            <w:hideMark/>
          </w:tcPr>
          <w:p w14:paraId="4AA2045B"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w:t>
            </w:r>
          </w:p>
        </w:tc>
        <w:tc>
          <w:tcPr>
            <w:tcW w:w="1016" w:type="dxa"/>
            <w:tcBorders>
              <w:top w:val="nil"/>
              <w:left w:val="nil"/>
              <w:bottom w:val="single" w:sz="4" w:space="0" w:color="auto"/>
              <w:right w:val="single" w:sz="4" w:space="0" w:color="auto"/>
            </w:tcBorders>
            <w:shd w:val="clear" w:color="auto" w:fill="auto"/>
            <w:vAlign w:val="center"/>
            <w:hideMark/>
          </w:tcPr>
          <w:p w14:paraId="448DF94A"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highlight w:val="lightGray"/>
              </w:rPr>
            </w:pPr>
          </w:p>
        </w:tc>
        <w:tc>
          <w:tcPr>
            <w:tcW w:w="1031" w:type="dxa"/>
            <w:tcBorders>
              <w:top w:val="nil"/>
              <w:left w:val="nil"/>
              <w:bottom w:val="single" w:sz="4" w:space="0" w:color="auto"/>
              <w:right w:val="single" w:sz="4" w:space="0" w:color="auto"/>
            </w:tcBorders>
            <w:shd w:val="clear" w:color="auto" w:fill="auto"/>
            <w:vAlign w:val="center"/>
            <w:hideMark/>
          </w:tcPr>
          <w:p w14:paraId="15A16ABF"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vAlign w:val="center"/>
            <w:hideMark/>
          </w:tcPr>
          <w:p w14:paraId="6C88D336"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581BB6CD"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220" w:type="dxa"/>
            <w:tcBorders>
              <w:top w:val="nil"/>
              <w:left w:val="nil"/>
              <w:bottom w:val="single" w:sz="4" w:space="0" w:color="auto"/>
              <w:right w:val="single" w:sz="4" w:space="0" w:color="auto"/>
            </w:tcBorders>
            <w:shd w:val="clear" w:color="auto" w:fill="auto"/>
            <w:noWrap/>
            <w:vAlign w:val="bottom"/>
            <w:hideMark/>
          </w:tcPr>
          <w:p w14:paraId="3A40BDCD"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szCs w:val="22"/>
              </w:rPr>
            </w:pPr>
          </w:p>
        </w:tc>
      </w:tr>
      <w:tr w:rsidR="002F6558" w:rsidRPr="00E963BA" w14:paraId="5B00FA3A" w14:textId="77777777" w:rsidTr="002F6558">
        <w:trPr>
          <w:gridAfter w:val="1"/>
          <w:wAfter w:w="220" w:type="dxa"/>
          <w:trHeight w:val="427"/>
        </w:trPr>
        <w:tc>
          <w:tcPr>
            <w:tcW w:w="1729" w:type="dxa"/>
            <w:tcBorders>
              <w:top w:val="nil"/>
              <w:left w:val="single" w:sz="4" w:space="0" w:color="auto"/>
              <w:bottom w:val="single" w:sz="4" w:space="0" w:color="auto"/>
              <w:right w:val="single" w:sz="4" w:space="0" w:color="auto"/>
            </w:tcBorders>
            <w:shd w:val="clear" w:color="auto" w:fill="auto"/>
            <w:vAlign w:val="center"/>
            <w:hideMark/>
          </w:tcPr>
          <w:p w14:paraId="79FC8001" w14:textId="77777777" w:rsidR="0059322B" w:rsidRPr="00E963BA" w:rsidRDefault="0059322B" w:rsidP="002F6558">
            <w:pPr>
              <w:widowControl/>
              <w:snapToGrid w:val="0"/>
              <w:spacing w:line="400" w:lineRule="atLeast"/>
              <w:jc w:val="left"/>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有害事象</w:t>
            </w:r>
          </w:p>
        </w:tc>
        <w:tc>
          <w:tcPr>
            <w:tcW w:w="1030" w:type="dxa"/>
            <w:tcBorders>
              <w:top w:val="nil"/>
              <w:left w:val="nil"/>
              <w:bottom w:val="single" w:sz="4" w:space="0" w:color="auto"/>
              <w:right w:val="single" w:sz="4" w:space="0" w:color="auto"/>
            </w:tcBorders>
            <w:shd w:val="clear" w:color="auto" w:fill="auto"/>
            <w:vAlign w:val="center"/>
            <w:hideMark/>
          </w:tcPr>
          <w:p w14:paraId="66C791A9"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szCs w:val="22"/>
              </w:rPr>
            </w:pPr>
          </w:p>
        </w:tc>
        <w:tc>
          <w:tcPr>
            <w:tcW w:w="6185" w:type="dxa"/>
            <w:gridSpan w:val="6"/>
            <w:tcBorders>
              <w:top w:val="single" w:sz="4" w:space="0" w:color="auto"/>
              <w:left w:val="nil"/>
              <w:bottom w:val="single" w:sz="4" w:space="0" w:color="auto"/>
              <w:right w:val="single" w:sz="4" w:space="0" w:color="auto"/>
            </w:tcBorders>
            <w:shd w:val="clear" w:color="auto" w:fill="auto"/>
            <w:vAlign w:val="center"/>
            <w:hideMark/>
          </w:tcPr>
          <w:p w14:paraId="112BDE6F" w14:textId="77777777" w:rsidR="0059322B" w:rsidRPr="00E963BA" w:rsidRDefault="0059322B" w:rsidP="002F6558">
            <w:pPr>
              <w:widowControl/>
              <w:snapToGrid w:val="0"/>
              <w:spacing w:line="400" w:lineRule="atLeast"/>
              <w:jc w:val="center"/>
              <w:rPr>
                <w:rFonts w:ascii="HG丸ｺﾞｼｯｸM-PRO" w:eastAsia="HG丸ｺﾞｼｯｸM-PRO" w:hAnsi="HG丸ｺﾞｼｯｸM-PRO"/>
                <w:kern w:val="0"/>
                <w:sz w:val="22"/>
                <w:szCs w:val="22"/>
              </w:rPr>
            </w:pPr>
            <w:r w:rsidRPr="00E963BA">
              <w:rPr>
                <w:rFonts w:ascii="HG丸ｺﾞｼｯｸM-PRO" w:eastAsia="HG丸ｺﾞｼｯｸM-PRO" w:hAnsi="HG丸ｺﾞｼｯｸM-PRO" w:hint="eastAsia"/>
                <w:kern w:val="0"/>
                <w:sz w:val="22"/>
                <w:szCs w:val="22"/>
              </w:rPr>
              <w:t>←　○　→</w:t>
            </w:r>
          </w:p>
        </w:tc>
      </w:tr>
    </w:tbl>
    <w:p w14:paraId="41173772" w14:textId="505196CE" w:rsidR="00B2127F" w:rsidRPr="00E963BA" w:rsidRDefault="00B2127F" w:rsidP="002F6558">
      <w:pPr>
        <w:snapToGrid w:val="0"/>
        <w:spacing w:line="400" w:lineRule="atLeast"/>
        <w:rPr>
          <w:rFonts w:ascii="HG丸ｺﾞｼｯｸM-PRO" w:eastAsia="HG丸ｺﾞｼｯｸM-PRO" w:hAnsi="HG丸ｺﾞｼｯｸM-PRO"/>
          <w:sz w:val="24"/>
        </w:rPr>
      </w:pPr>
    </w:p>
    <w:p w14:paraId="56ACEA20" w14:textId="77777777" w:rsidR="00DA3231" w:rsidRPr="00E963BA" w:rsidRDefault="002E4294" w:rsidP="002F6558">
      <w:pPr>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（４</w:t>
      </w:r>
      <w:r w:rsidR="002F0CBF" w:rsidRPr="00E963BA">
        <w:rPr>
          <w:rFonts w:ascii="HG丸ｺﾞｼｯｸM-PRO" w:eastAsia="HG丸ｺﾞｼｯｸM-PRO" w:hAnsi="HG丸ｺﾞｼｯｸM-PRO" w:hint="eastAsia"/>
          <w:sz w:val="24"/>
          <w:szCs w:val="24"/>
        </w:rPr>
        <w:t>）</w:t>
      </w:r>
      <w:r w:rsidR="00812381" w:rsidRPr="00E963BA">
        <w:rPr>
          <w:rFonts w:ascii="HG丸ｺﾞｼｯｸM-PRO" w:eastAsia="HG丸ｺﾞｼｯｸM-PRO" w:hAnsi="HG丸ｺﾞｼｯｸM-PRO" w:hint="eastAsia"/>
          <w:sz w:val="24"/>
          <w:szCs w:val="24"/>
        </w:rPr>
        <w:t>この治療法で予想される副作用</w:t>
      </w:r>
    </w:p>
    <w:p w14:paraId="429EBA59" w14:textId="77777777" w:rsidR="00E75F71" w:rsidRPr="00E963BA" w:rsidRDefault="007B5E5A" w:rsidP="002F6558">
      <w:pPr>
        <w:snapToGrid w:val="0"/>
        <w:spacing w:line="400" w:lineRule="atLeast"/>
        <w:ind w:leftChars="202" w:left="424" w:firstLine="227"/>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この治療法によって起きる可能性がある副作用は、これまでの報告などから以下の症状などがあります。</w:t>
      </w:r>
    </w:p>
    <w:p w14:paraId="5E5FB150" w14:textId="77777777" w:rsidR="00E75F71" w:rsidRPr="00E963BA" w:rsidRDefault="00E75F71" w:rsidP="002F6558">
      <w:pPr>
        <w:pStyle w:val="af0"/>
        <w:wordWrap/>
        <w:snapToGrid w:val="0"/>
        <w:spacing w:line="400" w:lineRule="atLeast"/>
        <w:ind w:leftChars="405" w:left="85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過敏症（紅斑、蕁麻疹、掻痒感）</w:t>
      </w:r>
    </w:p>
    <w:p w14:paraId="182220C2" w14:textId="77777777" w:rsidR="00E75F71" w:rsidRPr="00E963BA" w:rsidRDefault="00E75F71" w:rsidP="002F6558">
      <w:pPr>
        <w:pStyle w:val="af0"/>
        <w:wordWrap/>
        <w:snapToGrid w:val="0"/>
        <w:spacing w:line="400" w:lineRule="atLeast"/>
        <w:ind w:leftChars="405" w:left="85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大量・急速投与した場合（肺水腫、脳浮腫、末梢の浮腫）</w:t>
      </w:r>
    </w:p>
    <w:p w14:paraId="704F6C05" w14:textId="77777777" w:rsidR="000A5EBC" w:rsidRPr="00E963BA" w:rsidRDefault="002C4A37" w:rsidP="002F6558">
      <w:pPr>
        <w:pStyle w:val="af0"/>
        <w:wordWrap/>
        <w:snapToGrid w:val="0"/>
        <w:spacing w:line="400" w:lineRule="atLeast"/>
        <w:ind w:leftChars="202" w:left="424" w:firstLineChars="100" w:firstLine="238"/>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これらの副作用は今回の試</w:t>
      </w:r>
      <w:r w:rsidR="00936A85" w:rsidRPr="00E963BA">
        <w:rPr>
          <w:rFonts w:ascii="HG丸ｺﾞｼｯｸM-PRO" w:eastAsia="HG丸ｺﾞｼｯｸM-PRO" w:hAnsi="HG丸ｺﾞｼｯｸM-PRO" w:hint="eastAsia"/>
          <w:sz w:val="24"/>
          <w:szCs w:val="24"/>
        </w:rPr>
        <w:t>験方法（どちらの群に割り振られても）で出現する可能性がありますが、出現は細心の注意を払い未然に防ぎ、出現した場合は適切な治療で対処致しますのでご安心下さい。</w:t>
      </w:r>
    </w:p>
    <w:p w14:paraId="31EFE8D7" w14:textId="77777777" w:rsidR="000A5EBC" w:rsidRPr="00E963BA" w:rsidRDefault="000A5EBC" w:rsidP="002F6558">
      <w:pPr>
        <w:pStyle w:val="af0"/>
        <w:wordWrap/>
        <w:snapToGrid w:val="0"/>
        <w:spacing w:line="400" w:lineRule="atLeast"/>
        <w:ind w:leftChars="202" w:left="651" w:hanging="227"/>
        <w:rPr>
          <w:rFonts w:ascii="HG丸ｺﾞｼｯｸM-PRO" w:eastAsia="HG丸ｺﾞｼｯｸM-PRO" w:hAnsi="HG丸ｺﾞｼｯｸM-PRO"/>
          <w:sz w:val="24"/>
          <w:szCs w:val="24"/>
        </w:rPr>
      </w:pPr>
    </w:p>
    <w:p w14:paraId="5BC43EAB" w14:textId="77777777" w:rsidR="009E6FE5" w:rsidRPr="00E963BA" w:rsidRDefault="009E6FE5" w:rsidP="002F6558">
      <w:pPr>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（５）研究への参加期間</w:t>
      </w:r>
    </w:p>
    <w:p w14:paraId="12A519AA" w14:textId="77777777" w:rsidR="009E6FE5" w:rsidRPr="00E963BA" w:rsidRDefault="009E6FE5" w:rsidP="002F6558">
      <w:pPr>
        <w:snapToGrid w:val="0"/>
        <w:spacing w:line="400" w:lineRule="atLeast"/>
        <w:ind w:leftChars="202" w:left="424" w:firstLine="227"/>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lastRenderedPageBreak/>
        <w:t>それぞれの患者さんにご参加いただく期間は、</w:t>
      </w:r>
      <w:r w:rsidR="002C4A37" w:rsidRPr="00E963BA">
        <w:rPr>
          <w:rFonts w:ascii="HG丸ｺﾞｼｯｸM-PRO" w:eastAsia="HG丸ｺﾞｼｯｸM-PRO" w:hAnsi="HG丸ｺﾞｼｯｸM-PRO" w:hint="eastAsia"/>
          <w:sz w:val="24"/>
          <w:szCs w:val="24"/>
        </w:rPr>
        <w:t>同意を頂いた後、入院期間中の観察期間となります</w:t>
      </w:r>
      <w:r w:rsidRPr="00E963BA">
        <w:rPr>
          <w:rFonts w:ascii="HG丸ｺﾞｼｯｸM-PRO" w:eastAsia="HG丸ｺﾞｼｯｸM-PRO" w:hAnsi="HG丸ｺﾞｼｯｸM-PRO" w:hint="eastAsia"/>
          <w:sz w:val="24"/>
          <w:szCs w:val="24"/>
        </w:rPr>
        <w:t>。</w:t>
      </w:r>
    </w:p>
    <w:p w14:paraId="62D645AE" w14:textId="77777777" w:rsidR="000A5EBC" w:rsidRPr="00E963BA" w:rsidRDefault="000A5EBC" w:rsidP="002F6558">
      <w:pPr>
        <w:snapToGrid w:val="0"/>
        <w:spacing w:line="400" w:lineRule="atLeast"/>
        <w:ind w:leftChars="342" w:left="718" w:firstLine="227"/>
        <w:rPr>
          <w:rFonts w:ascii="HG丸ｺﾞｼｯｸM-PRO" w:eastAsia="HG丸ｺﾞｼｯｸM-PRO" w:hAnsi="HG丸ｺﾞｼｯｸM-PRO"/>
          <w:sz w:val="24"/>
          <w:szCs w:val="24"/>
        </w:rPr>
      </w:pPr>
    </w:p>
    <w:p w14:paraId="513C0385" w14:textId="77777777" w:rsidR="00681395" w:rsidRPr="00E963BA" w:rsidRDefault="000A5EBC" w:rsidP="002F6558">
      <w:pPr>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（６）</w:t>
      </w:r>
      <w:r w:rsidR="00681395" w:rsidRPr="00E963BA">
        <w:rPr>
          <w:rFonts w:ascii="HG丸ｺﾞｼｯｸM-PRO" w:eastAsia="HG丸ｺﾞｼｯｸM-PRO" w:hAnsi="HG丸ｺﾞｼｯｸM-PRO" w:hint="eastAsia"/>
          <w:sz w:val="24"/>
          <w:szCs w:val="24"/>
        </w:rPr>
        <w:t>研究終了後の対応</w:t>
      </w:r>
    </w:p>
    <w:p w14:paraId="065FE0F5" w14:textId="77777777" w:rsidR="00681395" w:rsidRPr="00E963BA" w:rsidRDefault="00681395" w:rsidP="002F6558">
      <w:pPr>
        <w:tabs>
          <w:tab w:val="num" w:pos="1320"/>
        </w:tabs>
        <w:snapToGrid w:val="0"/>
        <w:spacing w:line="400" w:lineRule="atLeast"/>
        <w:ind w:leftChars="202" w:left="424" w:firstLineChars="100" w:firstLine="240"/>
        <w:rPr>
          <w:rFonts w:ascii="HG丸ｺﾞｼｯｸM-PRO" w:eastAsia="HG丸ｺﾞｼｯｸM-PRO" w:hAnsi="HG丸ｺﾞｼｯｸM-PRO"/>
          <w:iCs/>
          <w:sz w:val="24"/>
          <w:szCs w:val="24"/>
        </w:rPr>
      </w:pPr>
      <w:r w:rsidRPr="00E963BA">
        <w:rPr>
          <w:rFonts w:ascii="HG丸ｺﾞｼｯｸM-PRO" w:eastAsia="HG丸ｺﾞｼｯｸM-PRO" w:hAnsi="HG丸ｺﾞｼｯｸM-PRO" w:hint="eastAsia"/>
          <w:iCs/>
          <w:sz w:val="24"/>
          <w:szCs w:val="24"/>
        </w:rPr>
        <w:t>この研究が終了した後は、この研究で得られた成果も含めて、担当医師は責任をもって最も適切と考える医療を提供いたします。</w:t>
      </w:r>
    </w:p>
    <w:p w14:paraId="2745D01A" w14:textId="77777777" w:rsidR="00513646" w:rsidRPr="00E963BA" w:rsidRDefault="00513646" w:rsidP="002F6558">
      <w:pPr>
        <w:tabs>
          <w:tab w:val="num" w:pos="1320"/>
        </w:tabs>
        <w:snapToGrid w:val="0"/>
        <w:spacing w:line="400" w:lineRule="atLeast"/>
        <w:rPr>
          <w:rFonts w:ascii="HG丸ｺﾞｼｯｸM-PRO" w:eastAsia="HG丸ｺﾞｼｯｸM-PRO" w:hAnsi="HG丸ｺﾞｼｯｸM-PRO"/>
          <w:b/>
          <w:bCs/>
          <w:iCs/>
          <w:sz w:val="28"/>
          <w:szCs w:val="28"/>
        </w:rPr>
      </w:pPr>
    </w:p>
    <w:p w14:paraId="3C4D38A8" w14:textId="77777777" w:rsidR="000A5EBC" w:rsidRPr="00E963BA" w:rsidRDefault="000A5EBC" w:rsidP="002F6558">
      <w:pPr>
        <w:tabs>
          <w:tab w:val="num" w:pos="1320"/>
        </w:tabs>
        <w:snapToGrid w:val="0"/>
        <w:spacing w:line="400" w:lineRule="atLeast"/>
        <w:rPr>
          <w:rFonts w:ascii="HG丸ｺﾞｼｯｸM-PRO" w:eastAsia="HG丸ｺﾞｼｯｸM-PRO" w:hAnsi="HG丸ｺﾞｼｯｸM-PRO"/>
          <w:b/>
          <w:bCs/>
          <w:iCs/>
          <w:sz w:val="28"/>
          <w:szCs w:val="28"/>
        </w:rPr>
      </w:pPr>
    </w:p>
    <w:p w14:paraId="79835C3F" w14:textId="77777777" w:rsidR="004979D1" w:rsidRPr="00E963BA" w:rsidRDefault="00F914F7" w:rsidP="007D43F2">
      <w:pPr>
        <w:tabs>
          <w:tab w:val="num" w:pos="1320"/>
        </w:tabs>
        <w:snapToGrid w:val="0"/>
        <w:spacing w:line="400" w:lineRule="atLeast"/>
        <w:ind w:left="843" w:hangingChars="300" w:hanging="843"/>
        <w:rPr>
          <w:rFonts w:ascii="HG丸ｺﾞｼｯｸM-PRO" w:eastAsia="HG丸ｺﾞｼｯｸM-PRO" w:hAnsi="HG丸ｺﾞｼｯｸM-PRO"/>
          <w:b/>
          <w:bCs/>
          <w:iCs/>
          <w:sz w:val="28"/>
          <w:szCs w:val="28"/>
        </w:rPr>
      </w:pPr>
      <w:r w:rsidRPr="00E963BA">
        <w:rPr>
          <w:rFonts w:ascii="HG丸ｺﾞｼｯｸM-PRO" w:eastAsia="HG丸ｺﾞｼｯｸM-PRO" w:hAnsi="HG丸ｺﾞｼｯｸM-PRO" w:hint="eastAsia"/>
          <w:b/>
          <w:bCs/>
          <w:iCs/>
          <w:sz w:val="28"/>
          <w:szCs w:val="28"/>
        </w:rPr>
        <w:t>6</w:t>
      </w:r>
      <w:r w:rsidR="002F0CBF" w:rsidRPr="00E963BA">
        <w:rPr>
          <w:rFonts w:ascii="HG丸ｺﾞｼｯｸM-PRO" w:eastAsia="HG丸ｺﾞｼｯｸM-PRO" w:hAnsi="HG丸ｺﾞｼｯｸM-PRO" w:hint="eastAsia"/>
          <w:b/>
          <w:bCs/>
          <w:iCs/>
          <w:sz w:val="28"/>
          <w:szCs w:val="28"/>
        </w:rPr>
        <w:t xml:space="preserve">.　</w:t>
      </w:r>
      <w:r w:rsidR="00A237D3" w:rsidRPr="00E963BA">
        <w:rPr>
          <w:rFonts w:ascii="HG丸ｺﾞｼｯｸM-PRO" w:eastAsia="HG丸ｺﾞｼｯｸM-PRO" w:hAnsi="HG丸ｺﾞｼｯｸM-PRO" w:hint="eastAsia"/>
          <w:b/>
          <w:bCs/>
          <w:iCs/>
          <w:sz w:val="28"/>
          <w:szCs w:val="28"/>
        </w:rPr>
        <w:t xml:space="preserve">予想される利益と不利益　</w:t>
      </w:r>
    </w:p>
    <w:p w14:paraId="3F76C736" w14:textId="77777777" w:rsidR="00A237D3" w:rsidRPr="00E963BA" w:rsidRDefault="00A237D3" w:rsidP="002F6558">
      <w:pPr>
        <w:tabs>
          <w:tab w:val="num" w:pos="1320"/>
        </w:tabs>
        <w:snapToGrid w:val="0"/>
        <w:spacing w:line="400" w:lineRule="atLeast"/>
        <w:ind w:left="720" w:hangingChars="300" w:hanging="720"/>
        <w:rPr>
          <w:rFonts w:ascii="HG丸ｺﾞｼｯｸM-PRO" w:eastAsia="HG丸ｺﾞｼｯｸM-PRO" w:hAnsi="HG丸ｺﾞｼｯｸM-PRO"/>
          <w:iCs/>
          <w:sz w:val="24"/>
          <w:szCs w:val="24"/>
        </w:rPr>
      </w:pPr>
      <w:r w:rsidRPr="00E963BA">
        <w:rPr>
          <w:rFonts w:ascii="HG丸ｺﾞｼｯｸM-PRO" w:eastAsia="HG丸ｺﾞｼｯｸM-PRO" w:hAnsi="HG丸ｺﾞｼｯｸM-PRO" w:hint="eastAsia"/>
          <w:iCs/>
          <w:sz w:val="24"/>
          <w:szCs w:val="24"/>
        </w:rPr>
        <w:t xml:space="preserve">（1）予想される利益　</w:t>
      </w:r>
    </w:p>
    <w:p w14:paraId="4AC532DD" w14:textId="77777777" w:rsidR="000D5BFF" w:rsidRPr="00E963BA" w:rsidRDefault="000D5BFF" w:rsidP="002F6558">
      <w:pPr>
        <w:tabs>
          <w:tab w:val="num" w:pos="1320"/>
        </w:tabs>
        <w:snapToGrid w:val="0"/>
        <w:spacing w:line="400" w:lineRule="atLeast"/>
        <w:ind w:leftChars="202" w:left="424" w:right="-1" w:firstLineChars="75" w:firstLine="180"/>
        <w:rPr>
          <w:rFonts w:ascii="HG丸ｺﾞｼｯｸM-PRO" w:eastAsia="HG丸ｺﾞｼｯｸM-PRO" w:hAnsi="HG丸ｺﾞｼｯｸM-PRO"/>
          <w:iCs/>
          <w:sz w:val="24"/>
          <w:szCs w:val="24"/>
        </w:rPr>
      </w:pPr>
      <w:r w:rsidRPr="00E963BA">
        <w:rPr>
          <w:rFonts w:ascii="HG丸ｺﾞｼｯｸM-PRO" w:eastAsia="HG丸ｺﾞｼｯｸM-PRO" w:hAnsi="HG丸ｺﾞｼｯｸM-PRO" w:hint="eastAsia"/>
          <w:iCs/>
          <w:sz w:val="24"/>
          <w:szCs w:val="24"/>
        </w:rPr>
        <w:t>この研究にご参加いただいても、あなた自身へは直接の利益はありませんが、研究の成果により、将来的に治療方法が改善し、利益を受ける可能性があります。また、同じ病気の患者さんに貢献できる可能性があります。</w:t>
      </w:r>
    </w:p>
    <w:p w14:paraId="0F113F09" w14:textId="77777777" w:rsidR="00566B98" w:rsidRPr="00E963BA" w:rsidRDefault="00566B98" w:rsidP="002F6558">
      <w:pPr>
        <w:tabs>
          <w:tab w:val="num" w:pos="1320"/>
        </w:tabs>
        <w:snapToGrid w:val="0"/>
        <w:spacing w:line="400" w:lineRule="atLeast"/>
        <w:ind w:leftChars="202" w:left="424" w:right="-1" w:firstLineChars="75" w:firstLine="180"/>
        <w:rPr>
          <w:rFonts w:ascii="HG丸ｺﾞｼｯｸM-PRO" w:eastAsia="HG丸ｺﾞｼｯｸM-PRO" w:hAnsi="HG丸ｺﾞｼｯｸM-PRO"/>
          <w:iCs/>
          <w:sz w:val="24"/>
          <w:szCs w:val="24"/>
        </w:rPr>
      </w:pPr>
    </w:p>
    <w:p w14:paraId="0A3D36BC" w14:textId="77777777" w:rsidR="00A237D3" w:rsidRPr="00E963BA" w:rsidRDefault="00A237D3" w:rsidP="002F6558">
      <w:pPr>
        <w:tabs>
          <w:tab w:val="num" w:pos="1320"/>
        </w:tabs>
        <w:snapToGrid w:val="0"/>
        <w:spacing w:line="400" w:lineRule="atLeast"/>
        <w:rPr>
          <w:rFonts w:ascii="HG丸ｺﾞｼｯｸM-PRO" w:eastAsia="HG丸ｺﾞｼｯｸM-PRO" w:hAnsi="HG丸ｺﾞｼｯｸM-PRO"/>
          <w:iCs/>
          <w:sz w:val="24"/>
          <w:szCs w:val="24"/>
        </w:rPr>
      </w:pPr>
      <w:r w:rsidRPr="00E963BA">
        <w:rPr>
          <w:rFonts w:ascii="HG丸ｺﾞｼｯｸM-PRO" w:eastAsia="HG丸ｺﾞｼｯｸM-PRO" w:hAnsi="HG丸ｺﾞｼｯｸM-PRO" w:hint="eastAsia"/>
          <w:iCs/>
          <w:sz w:val="24"/>
          <w:szCs w:val="24"/>
        </w:rPr>
        <w:t xml:space="preserve">（2）予想される不利益　</w:t>
      </w:r>
    </w:p>
    <w:p w14:paraId="696973BB" w14:textId="77777777" w:rsidR="00A237D3" w:rsidRPr="00E963BA" w:rsidRDefault="00A237D3" w:rsidP="002F6558">
      <w:pPr>
        <w:tabs>
          <w:tab w:val="num" w:pos="1320"/>
        </w:tabs>
        <w:snapToGrid w:val="0"/>
        <w:spacing w:line="400" w:lineRule="atLeast"/>
        <w:ind w:leftChars="202" w:left="424" w:firstLineChars="100" w:firstLine="240"/>
        <w:rPr>
          <w:rFonts w:ascii="HG丸ｺﾞｼｯｸM-PRO" w:eastAsia="HG丸ｺﾞｼｯｸM-PRO" w:hAnsi="HG丸ｺﾞｼｯｸM-PRO"/>
          <w:bCs/>
          <w:sz w:val="24"/>
          <w:szCs w:val="24"/>
        </w:rPr>
      </w:pPr>
      <w:r w:rsidRPr="00E963BA">
        <w:rPr>
          <w:rFonts w:ascii="HG丸ｺﾞｼｯｸM-PRO" w:eastAsia="HG丸ｺﾞｼｯｸM-PRO" w:hAnsi="HG丸ｺﾞｼｯｸM-PRO" w:hint="eastAsia"/>
          <w:iCs/>
          <w:sz w:val="24"/>
          <w:szCs w:val="24"/>
        </w:rPr>
        <w:t>この研究</w:t>
      </w:r>
      <w:r w:rsidR="00594587" w:rsidRPr="00E963BA">
        <w:rPr>
          <w:rFonts w:ascii="HG丸ｺﾞｼｯｸM-PRO" w:eastAsia="HG丸ｺﾞｼｯｸM-PRO" w:hAnsi="HG丸ｺﾞｼｯｸM-PRO" w:hint="eastAsia"/>
          <w:iCs/>
          <w:sz w:val="24"/>
          <w:szCs w:val="24"/>
        </w:rPr>
        <w:t>で実施する治療</w:t>
      </w:r>
      <w:r w:rsidR="00AA24CA" w:rsidRPr="00E963BA">
        <w:rPr>
          <w:rFonts w:ascii="HG丸ｺﾞｼｯｸM-PRO" w:eastAsia="HG丸ｺﾞｼｯｸM-PRO" w:hAnsi="HG丸ｺﾞｼｯｸM-PRO" w:hint="eastAsia"/>
          <w:iCs/>
          <w:sz w:val="24"/>
          <w:szCs w:val="24"/>
        </w:rPr>
        <w:t>により、</w:t>
      </w:r>
      <w:r w:rsidR="00631A61" w:rsidRPr="00E963BA">
        <w:rPr>
          <w:rFonts w:ascii="HG丸ｺﾞｼｯｸM-PRO" w:eastAsia="HG丸ｺﾞｼｯｸM-PRO" w:hAnsi="HG丸ｺﾞｼｯｸM-PRO" w:hint="eastAsia"/>
          <w:iCs/>
          <w:sz w:val="24"/>
          <w:szCs w:val="24"/>
        </w:rPr>
        <w:t>「</w:t>
      </w:r>
      <w:r w:rsidR="00631A61" w:rsidRPr="00E963BA">
        <w:rPr>
          <w:rFonts w:ascii="HG丸ｺﾞｼｯｸM-PRO" w:eastAsia="HG丸ｺﾞｼｯｸM-PRO" w:hAnsi="HG丸ｺﾞｼｯｸM-PRO" w:hint="eastAsia"/>
          <w:bCs/>
          <w:sz w:val="24"/>
          <w:szCs w:val="24"/>
        </w:rPr>
        <w:t>5.　研究の方法</w:t>
      </w:r>
      <w:r w:rsidR="00631A61" w:rsidRPr="00E963BA">
        <w:rPr>
          <w:rFonts w:ascii="HG丸ｺﾞｼｯｸM-PRO" w:eastAsia="HG丸ｺﾞｼｯｸM-PRO" w:hAnsi="HG丸ｺﾞｼｯｸM-PRO" w:hint="eastAsia"/>
          <w:sz w:val="24"/>
          <w:szCs w:val="24"/>
        </w:rPr>
        <w:t>（４）この治療法で予想される副作用」</w:t>
      </w:r>
      <w:r w:rsidR="00AA24CA" w:rsidRPr="00E963BA">
        <w:rPr>
          <w:rFonts w:ascii="HG丸ｺﾞｼｯｸM-PRO" w:eastAsia="HG丸ｺﾞｼｯｸM-PRO" w:hAnsi="HG丸ｺﾞｼｯｸM-PRO" w:hint="eastAsia"/>
          <w:iCs/>
          <w:sz w:val="24"/>
          <w:szCs w:val="24"/>
        </w:rPr>
        <w:t>に記載した副作用が起きる可能性があります。</w:t>
      </w:r>
      <w:r w:rsidR="000A5EBC" w:rsidRPr="00E963BA">
        <w:rPr>
          <w:rFonts w:ascii="HG丸ｺﾞｼｯｸM-PRO" w:eastAsia="HG丸ｺﾞｼｯｸM-PRO" w:hAnsi="HG丸ｺﾞｼｯｸM-PRO" w:hint="eastAsia"/>
          <w:iCs/>
          <w:sz w:val="24"/>
          <w:szCs w:val="24"/>
        </w:rPr>
        <w:t>また、予想していなかった副作用が起きることもあるかもしれません。</w:t>
      </w:r>
      <w:r w:rsidR="00AA24CA" w:rsidRPr="00E963BA">
        <w:rPr>
          <w:rFonts w:ascii="HG丸ｺﾞｼｯｸM-PRO" w:eastAsia="HG丸ｺﾞｼｯｸM-PRO" w:hAnsi="HG丸ｺﾞｼｯｸM-PRO" w:hint="eastAsia"/>
          <w:iCs/>
          <w:sz w:val="24"/>
          <w:szCs w:val="24"/>
        </w:rPr>
        <w:t>そのような副作用が発生した場合は、担当医師が適切な処置をいたします。</w:t>
      </w:r>
    </w:p>
    <w:p w14:paraId="0D89B7EF" w14:textId="77777777" w:rsidR="00594587" w:rsidRPr="00E963BA" w:rsidRDefault="00594587" w:rsidP="002F6558">
      <w:pPr>
        <w:tabs>
          <w:tab w:val="num" w:pos="1320"/>
        </w:tabs>
        <w:snapToGrid w:val="0"/>
        <w:spacing w:line="400" w:lineRule="atLeast"/>
        <w:ind w:right="-1"/>
        <w:rPr>
          <w:rFonts w:ascii="HG丸ｺﾞｼｯｸM-PRO" w:eastAsia="HG丸ｺﾞｼｯｸM-PRO" w:hAnsi="HG丸ｺﾞｼｯｸM-PRO"/>
          <w:iCs/>
          <w:sz w:val="24"/>
          <w:szCs w:val="24"/>
        </w:rPr>
      </w:pPr>
    </w:p>
    <w:p w14:paraId="77620DFC" w14:textId="77777777" w:rsidR="000A5EBC" w:rsidRPr="00E963BA" w:rsidRDefault="000A5EBC" w:rsidP="002F6558">
      <w:pPr>
        <w:tabs>
          <w:tab w:val="num" w:pos="1320"/>
        </w:tabs>
        <w:snapToGrid w:val="0"/>
        <w:spacing w:line="400" w:lineRule="atLeast"/>
        <w:ind w:right="-1"/>
        <w:rPr>
          <w:rFonts w:ascii="HG丸ｺﾞｼｯｸM-PRO" w:eastAsia="HG丸ｺﾞｼｯｸM-PRO" w:hAnsi="HG丸ｺﾞｼｯｸM-PRO"/>
          <w:iCs/>
          <w:sz w:val="24"/>
          <w:szCs w:val="24"/>
        </w:rPr>
      </w:pPr>
    </w:p>
    <w:p w14:paraId="07BF654D" w14:textId="77777777" w:rsidR="00833356" w:rsidRPr="00E963BA" w:rsidRDefault="00F914F7" w:rsidP="007D43F2">
      <w:pPr>
        <w:tabs>
          <w:tab w:val="num" w:pos="1320"/>
        </w:tabs>
        <w:snapToGrid w:val="0"/>
        <w:spacing w:line="400" w:lineRule="atLeast"/>
        <w:ind w:left="720" w:hangingChars="256" w:hanging="720"/>
        <w:rPr>
          <w:rFonts w:ascii="HG丸ｺﾞｼｯｸM-PRO" w:eastAsia="HG丸ｺﾞｼｯｸM-PRO" w:hAnsi="HG丸ｺﾞｼｯｸM-PRO"/>
          <w:b/>
          <w:sz w:val="28"/>
          <w:szCs w:val="28"/>
        </w:rPr>
      </w:pPr>
      <w:r w:rsidRPr="00E963BA">
        <w:rPr>
          <w:rFonts w:ascii="HG丸ｺﾞｼｯｸM-PRO" w:eastAsia="HG丸ｺﾞｼｯｸM-PRO" w:hAnsi="HG丸ｺﾞｼｯｸM-PRO" w:hint="eastAsia"/>
          <w:b/>
          <w:sz w:val="28"/>
          <w:szCs w:val="28"/>
        </w:rPr>
        <w:t>7</w:t>
      </w:r>
      <w:r w:rsidR="004D5FDE" w:rsidRPr="00E963BA">
        <w:rPr>
          <w:rFonts w:ascii="HG丸ｺﾞｼｯｸM-PRO" w:eastAsia="HG丸ｺﾞｼｯｸM-PRO" w:hAnsi="HG丸ｺﾞｼｯｸM-PRO" w:hint="eastAsia"/>
          <w:b/>
          <w:sz w:val="28"/>
          <w:szCs w:val="28"/>
        </w:rPr>
        <w:t xml:space="preserve">.　</w:t>
      </w:r>
      <w:r w:rsidR="0026642C" w:rsidRPr="00E963BA">
        <w:rPr>
          <w:rFonts w:ascii="HG丸ｺﾞｼｯｸM-PRO" w:eastAsia="HG丸ｺﾞｼｯｸM-PRO" w:hAnsi="HG丸ｺﾞｼｯｸM-PRO" w:hint="eastAsia"/>
          <w:b/>
          <w:sz w:val="28"/>
          <w:szCs w:val="28"/>
        </w:rPr>
        <w:t>他の治療法について</w:t>
      </w:r>
      <w:r w:rsidR="00BB301F" w:rsidRPr="00E963BA">
        <w:rPr>
          <w:rFonts w:ascii="HG丸ｺﾞｼｯｸM-PRO" w:eastAsia="HG丸ｺﾞｼｯｸM-PRO" w:hAnsi="HG丸ｺﾞｼｯｸM-PRO" w:hint="eastAsia"/>
          <w:b/>
          <w:sz w:val="28"/>
          <w:szCs w:val="28"/>
        </w:rPr>
        <w:t xml:space="preserve">　</w:t>
      </w:r>
    </w:p>
    <w:p w14:paraId="549DEC0D" w14:textId="77777777" w:rsidR="00C3703C" w:rsidRPr="00E963BA" w:rsidRDefault="000D5BFF" w:rsidP="002F6558">
      <w:pPr>
        <w:tabs>
          <w:tab w:val="num" w:pos="1320"/>
        </w:tabs>
        <w:snapToGrid w:val="0"/>
        <w:spacing w:line="400" w:lineRule="atLeast"/>
        <w:ind w:leftChars="200" w:left="420" w:firstLineChars="101" w:firstLine="242"/>
        <w:rPr>
          <w:rFonts w:ascii="HG丸ｺﾞｼｯｸM-PRO" w:eastAsia="HG丸ｺﾞｼｯｸM-PRO" w:hAnsi="HG丸ｺﾞｼｯｸM-PRO"/>
          <w:bCs/>
          <w:szCs w:val="21"/>
        </w:rPr>
      </w:pPr>
      <w:r w:rsidRPr="00E963BA">
        <w:rPr>
          <w:rFonts w:ascii="HG丸ｺﾞｼｯｸM-PRO" w:eastAsia="HG丸ｺﾞｼｯｸM-PRO" w:hAnsi="HG丸ｺﾞｼｯｸM-PRO" w:hint="eastAsia"/>
          <w:bCs/>
          <w:sz w:val="24"/>
          <w:szCs w:val="24"/>
        </w:rPr>
        <w:t>この研究に参加しない場合は、あなた自身が希望する方の治療を受けられます</w:t>
      </w:r>
      <w:r w:rsidRPr="00E963BA">
        <w:rPr>
          <w:rFonts w:ascii="HG丸ｺﾞｼｯｸM-PRO" w:eastAsia="HG丸ｺﾞｼｯｸM-PRO" w:hAnsi="HG丸ｺﾞｼｯｸM-PRO" w:hint="eastAsia"/>
          <w:bCs/>
          <w:szCs w:val="21"/>
        </w:rPr>
        <w:t>。</w:t>
      </w:r>
    </w:p>
    <w:p w14:paraId="49758796" w14:textId="77777777" w:rsidR="004979D1" w:rsidRPr="00E963BA" w:rsidRDefault="004979D1" w:rsidP="007D43F2">
      <w:pPr>
        <w:snapToGrid w:val="0"/>
        <w:spacing w:line="400" w:lineRule="atLeast"/>
        <w:ind w:left="899" w:hangingChars="320" w:hanging="899"/>
        <w:rPr>
          <w:rFonts w:ascii="HG丸ｺﾞｼｯｸM-PRO" w:eastAsia="HG丸ｺﾞｼｯｸM-PRO" w:hAnsi="HG丸ｺﾞｼｯｸM-PRO"/>
          <w:b/>
          <w:sz w:val="28"/>
          <w:szCs w:val="28"/>
        </w:rPr>
      </w:pPr>
    </w:p>
    <w:p w14:paraId="3CDF6FAB" w14:textId="77777777" w:rsidR="000A5EBC" w:rsidRPr="00E963BA" w:rsidRDefault="000A5EBC" w:rsidP="007D43F2">
      <w:pPr>
        <w:snapToGrid w:val="0"/>
        <w:spacing w:line="400" w:lineRule="atLeast"/>
        <w:ind w:left="899" w:hangingChars="320" w:hanging="899"/>
        <w:rPr>
          <w:rFonts w:ascii="HG丸ｺﾞｼｯｸM-PRO" w:eastAsia="HG丸ｺﾞｼｯｸM-PRO" w:hAnsi="HG丸ｺﾞｼｯｸM-PRO"/>
          <w:b/>
          <w:sz w:val="28"/>
          <w:szCs w:val="28"/>
        </w:rPr>
      </w:pPr>
    </w:p>
    <w:p w14:paraId="62CBB55B" w14:textId="77777777" w:rsidR="00833356" w:rsidRPr="00E963BA" w:rsidRDefault="00F914F7" w:rsidP="007D43F2">
      <w:pPr>
        <w:snapToGrid w:val="0"/>
        <w:spacing w:line="400" w:lineRule="atLeast"/>
        <w:ind w:left="899" w:hangingChars="320" w:hanging="899"/>
        <w:rPr>
          <w:rFonts w:ascii="HG丸ｺﾞｼｯｸM-PRO" w:eastAsia="HG丸ｺﾞｼｯｸM-PRO" w:hAnsi="HG丸ｺﾞｼｯｸM-PRO"/>
          <w:b/>
          <w:sz w:val="28"/>
          <w:szCs w:val="28"/>
        </w:rPr>
      </w:pPr>
      <w:r w:rsidRPr="00E963BA">
        <w:rPr>
          <w:rFonts w:ascii="HG丸ｺﾞｼｯｸM-PRO" w:eastAsia="HG丸ｺﾞｼｯｸM-PRO" w:hAnsi="HG丸ｺﾞｼｯｸM-PRO" w:hint="eastAsia"/>
          <w:b/>
          <w:sz w:val="28"/>
          <w:szCs w:val="28"/>
        </w:rPr>
        <w:t>8</w:t>
      </w:r>
      <w:r w:rsidR="00BB301F" w:rsidRPr="00E963BA">
        <w:rPr>
          <w:rFonts w:ascii="HG丸ｺﾞｼｯｸM-PRO" w:eastAsia="HG丸ｺﾞｼｯｸM-PRO" w:hAnsi="HG丸ｺﾞｼｯｸM-PRO" w:hint="eastAsia"/>
          <w:b/>
          <w:sz w:val="28"/>
          <w:szCs w:val="28"/>
        </w:rPr>
        <w:t xml:space="preserve">.　お守りいただきたいこと　　</w:t>
      </w:r>
    </w:p>
    <w:p w14:paraId="3BF953C7" w14:textId="77777777" w:rsidR="00BB301F" w:rsidRPr="00E963BA" w:rsidRDefault="00BB301F" w:rsidP="002F6558">
      <w:pPr>
        <w:snapToGrid w:val="0"/>
        <w:spacing w:line="400" w:lineRule="atLeast"/>
        <w:ind w:leftChars="202" w:left="424" w:right="-1" w:firstLineChars="100" w:firstLine="240"/>
        <w:rPr>
          <w:rFonts w:ascii="HG丸ｺﾞｼｯｸM-PRO" w:eastAsia="HG丸ｺﾞｼｯｸM-PRO" w:hAnsi="HG丸ｺﾞｼｯｸM-PRO"/>
          <w:b/>
          <w:sz w:val="24"/>
          <w:szCs w:val="24"/>
        </w:rPr>
      </w:pPr>
      <w:r w:rsidRPr="00E963BA">
        <w:rPr>
          <w:rFonts w:ascii="HG丸ｺﾞｼｯｸM-PRO" w:eastAsia="HG丸ｺﾞｼｯｸM-PRO" w:hAnsi="HG丸ｺﾞｼｯｸM-PRO" w:hint="eastAsia"/>
          <w:sz w:val="24"/>
          <w:szCs w:val="24"/>
        </w:rPr>
        <w:t>この研究に参加していただける場合には、次のことをお守りください。</w:t>
      </w:r>
    </w:p>
    <w:p w14:paraId="670FCC76" w14:textId="77777777" w:rsidR="00BB301F" w:rsidRPr="00E963BA" w:rsidRDefault="00BB301F" w:rsidP="002F6558">
      <w:pPr>
        <w:snapToGrid w:val="0"/>
        <w:spacing w:line="400" w:lineRule="atLeast"/>
        <w:ind w:leftChars="418" w:left="1418" w:right="-1" w:hangingChars="225" w:hanging="540"/>
        <w:rPr>
          <w:rFonts w:ascii="HG丸ｺﾞｼｯｸM-PRO" w:eastAsia="HG丸ｺﾞｼｯｸM-PRO" w:hAnsi="HG丸ｺﾞｼｯｸM-PRO"/>
          <w:b/>
          <w:sz w:val="24"/>
          <w:szCs w:val="24"/>
        </w:rPr>
      </w:pPr>
      <w:r w:rsidRPr="00E963BA">
        <w:rPr>
          <w:rFonts w:ascii="HG丸ｺﾞｼｯｸM-PRO" w:eastAsia="HG丸ｺﾞｼｯｸM-PRO" w:hAnsi="HG丸ｺﾞｼｯｸM-PRO" w:hint="eastAsia"/>
          <w:sz w:val="24"/>
          <w:szCs w:val="24"/>
        </w:rPr>
        <w:t>①　研究</w:t>
      </w:r>
      <w:r w:rsidR="00AC2DE4" w:rsidRPr="00E963BA">
        <w:rPr>
          <w:rFonts w:ascii="HG丸ｺﾞｼｯｸM-PRO" w:eastAsia="HG丸ｺﾞｼｯｸM-PRO" w:hAnsi="HG丸ｺﾞｼｯｸM-PRO" w:hint="eastAsia"/>
          <w:sz w:val="24"/>
          <w:szCs w:val="24"/>
        </w:rPr>
        <w:t>に参加されている間は、担当医師の指示にしたが</w:t>
      </w:r>
      <w:r w:rsidRPr="00E963BA">
        <w:rPr>
          <w:rFonts w:ascii="HG丸ｺﾞｼｯｸM-PRO" w:eastAsia="HG丸ｺﾞｼｯｸM-PRO" w:hAnsi="HG丸ｺﾞｼｯｸM-PRO" w:hint="eastAsia"/>
          <w:sz w:val="24"/>
          <w:szCs w:val="24"/>
        </w:rPr>
        <w:t>ってください。</w:t>
      </w:r>
    </w:p>
    <w:p w14:paraId="6423BC88" w14:textId="77777777" w:rsidR="00BB301F" w:rsidRPr="00E963BA" w:rsidRDefault="00BB301F" w:rsidP="002F6558">
      <w:pPr>
        <w:snapToGrid w:val="0"/>
        <w:spacing w:line="400" w:lineRule="atLeast"/>
        <w:ind w:leftChars="418" w:left="1418" w:right="-1" w:hangingChars="225" w:hanging="5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②　他の病院を受診したい場合や、市販薬を服用したい場合は、必ず事前に担当医師に相談してください。</w:t>
      </w:r>
    </w:p>
    <w:p w14:paraId="4A049C4D" w14:textId="77777777" w:rsidR="00907854" w:rsidRPr="00E963BA" w:rsidRDefault="00907854" w:rsidP="002F6558">
      <w:pPr>
        <w:snapToGrid w:val="0"/>
        <w:spacing w:line="400" w:lineRule="atLeast"/>
        <w:rPr>
          <w:rFonts w:ascii="HG丸ｺﾞｼｯｸM-PRO" w:eastAsia="HG丸ｺﾞｼｯｸM-PRO" w:hAnsi="HG丸ｺﾞｼｯｸM-PRO"/>
          <w:iCs/>
          <w:sz w:val="24"/>
          <w:szCs w:val="24"/>
        </w:rPr>
      </w:pPr>
    </w:p>
    <w:p w14:paraId="2DED0938" w14:textId="77777777" w:rsidR="000A5EBC" w:rsidRPr="00E963BA" w:rsidRDefault="000A5EBC" w:rsidP="002F6558">
      <w:pPr>
        <w:snapToGrid w:val="0"/>
        <w:spacing w:line="400" w:lineRule="atLeast"/>
        <w:rPr>
          <w:rFonts w:ascii="HG丸ｺﾞｼｯｸM-PRO" w:eastAsia="HG丸ｺﾞｼｯｸM-PRO" w:hAnsi="HG丸ｺﾞｼｯｸM-PRO"/>
          <w:iCs/>
          <w:sz w:val="24"/>
          <w:szCs w:val="24"/>
        </w:rPr>
      </w:pPr>
    </w:p>
    <w:p w14:paraId="79877B9D" w14:textId="77777777" w:rsidR="00833356" w:rsidRPr="00E963BA" w:rsidRDefault="00F914F7" w:rsidP="007D43F2">
      <w:pPr>
        <w:tabs>
          <w:tab w:val="num" w:pos="1320"/>
        </w:tabs>
        <w:snapToGrid w:val="0"/>
        <w:spacing w:line="400" w:lineRule="atLeast"/>
        <w:ind w:left="720" w:hangingChars="256" w:hanging="720"/>
        <w:rPr>
          <w:rFonts w:ascii="HG丸ｺﾞｼｯｸM-PRO" w:eastAsia="HG丸ｺﾞｼｯｸM-PRO" w:hAnsi="HG丸ｺﾞｼｯｸM-PRO"/>
          <w:b/>
          <w:bCs/>
          <w:iCs/>
          <w:sz w:val="28"/>
          <w:szCs w:val="28"/>
        </w:rPr>
      </w:pPr>
      <w:r w:rsidRPr="00E963BA">
        <w:rPr>
          <w:rFonts w:ascii="HG丸ｺﾞｼｯｸM-PRO" w:eastAsia="HG丸ｺﾞｼｯｸM-PRO" w:hAnsi="HG丸ｺﾞｼｯｸM-PRO" w:hint="eastAsia"/>
          <w:b/>
          <w:bCs/>
          <w:iCs/>
          <w:sz w:val="28"/>
          <w:szCs w:val="28"/>
        </w:rPr>
        <w:t>9</w:t>
      </w:r>
      <w:r w:rsidR="00663843" w:rsidRPr="00E963BA">
        <w:rPr>
          <w:rFonts w:ascii="HG丸ｺﾞｼｯｸM-PRO" w:eastAsia="HG丸ｺﾞｼｯｸM-PRO" w:hAnsi="HG丸ｺﾞｼｯｸM-PRO" w:hint="eastAsia"/>
          <w:b/>
          <w:bCs/>
          <w:iCs/>
          <w:sz w:val="28"/>
          <w:szCs w:val="28"/>
        </w:rPr>
        <w:t>.</w:t>
      </w:r>
      <w:r w:rsidR="00BB301F" w:rsidRPr="00E963BA">
        <w:rPr>
          <w:rFonts w:ascii="HG丸ｺﾞｼｯｸM-PRO" w:eastAsia="HG丸ｺﾞｼｯｸM-PRO" w:hAnsi="HG丸ｺﾞｼｯｸM-PRO" w:hint="eastAsia"/>
          <w:b/>
          <w:bCs/>
          <w:iCs/>
          <w:sz w:val="28"/>
          <w:szCs w:val="28"/>
        </w:rPr>
        <w:t xml:space="preserve">　研究実施</w:t>
      </w:r>
      <w:r w:rsidR="00663843" w:rsidRPr="00E963BA">
        <w:rPr>
          <w:rFonts w:ascii="HG丸ｺﾞｼｯｸM-PRO" w:eastAsia="HG丸ｺﾞｼｯｸM-PRO" w:hAnsi="HG丸ｺﾞｼｯｸM-PRO" w:hint="eastAsia"/>
          <w:b/>
          <w:bCs/>
          <w:iCs/>
          <w:sz w:val="28"/>
          <w:szCs w:val="28"/>
        </w:rPr>
        <w:t>予定期間と参加予定者数</w:t>
      </w:r>
      <w:r w:rsidR="00BB301F" w:rsidRPr="00E963BA">
        <w:rPr>
          <w:rFonts w:ascii="HG丸ｺﾞｼｯｸM-PRO" w:eastAsia="HG丸ｺﾞｼｯｸM-PRO" w:hAnsi="HG丸ｺﾞｼｯｸM-PRO" w:hint="eastAsia"/>
          <w:b/>
          <w:bCs/>
          <w:iCs/>
          <w:sz w:val="28"/>
          <w:szCs w:val="28"/>
        </w:rPr>
        <w:t xml:space="preserve">　　</w:t>
      </w:r>
    </w:p>
    <w:p w14:paraId="5D9E20CE" w14:textId="77777777" w:rsidR="00663843" w:rsidRPr="00E963BA" w:rsidRDefault="00663843" w:rsidP="002F6558">
      <w:pPr>
        <w:tabs>
          <w:tab w:val="num" w:pos="1320"/>
        </w:tabs>
        <w:snapToGrid w:val="0"/>
        <w:spacing w:line="400" w:lineRule="atLeast"/>
        <w:rPr>
          <w:rFonts w:ascii="HG丸ｺﾞｼｯｸM-PRO" w:eastAsia="HG丸ｺﾞｼｯｸM-PRO" w:hAnsi="HG丸ｺﾞｼｯｸM-PRO"/>
          <w:iCs/>
          <w:sz w:val="24"/>
          <w:szCs w:val="24"/>
        </w:rPr>
      </w:pPr>
      <w:r w:rsidRPr="00E963BA">
        <w:rPr>
          <w:rFonts w:ascii="HG丸ｺﾞｼｯｸM-PRO" w:eastAsia="HG丸ｺﾞｼｯｸM-PRO" w:hAnsi="HG丸ｺﾞｼｯｸM-PRO" w:hint="eastAsia"/>
          <w:iCs/>
          <w:sz w:val="24"/>
          <w:szCs w:val="24"/>
        </w:rPr>
        <w:t>（1</w:t>
      </w:r>
      <w:r w:rsidR="00BB301F" w:rsidRPr="00E963BA">
        <w:rPr>
          <w:rFonts w:ascii="HG丸ｺﾞｼｯｸM-PRO" w:eastAsia="HG丸ｺﾞｼｯｸM-PRO" w:hAnsi="HG丸ｺﾞｼｯｸM-PRO" w:hint="eastAsia"/>
          <w:iCs/>
          <w:sz w:val="24"/>
          <w:szCs w:val="24"/>
        </w:rPr>
        <w:t>）実施</w:t>
      </w:r>
      <w:r w:rsidRPr="00E963BA">
        <w:rPr>
          <w:rFonts w:ascii="HG丸ｺﾞｼｯｸM-PRO" w:eastAsia="HG丸ｺﾞｼｯｸM-PRO" w:hAnsi="HG丸ｺﾞｼｯｸM-PRO" w:hint="eastAsia"/>
          <w:iCs/>
          <w:sz w:val="24"/>
          <w:szCs w:val="24"/>
        </w:rPr>
        <w:t>予定期間</w:t>
      </w:r>
    </w:p>
    <w:p w14:paraId="165D78E6" w14:textId="30A086BB" w:rsidR="00663843" w:rsidRPr="00E963BA" w:rsidRDefault="00EF00C1" w:rsidP="002F6558">
      <w:pPr>
        <w:snapToGrid w:val="0"/>
        <w:spacing w:line="400" w:lineRule="atLeast"/>
        <w:ind w:leftChars="202" w:left="424" w:firstLineChars="100" w:firstLine="240"/>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rPr>
        <w:lastRenderedPageBreak/>
        <w:t>この</w:t>
      </w:r>
      <w:r w:rsidR="00663843" w:rsidRPr="00E963BA">
        <w:rPr>
          <w:rFonts w:ascii="HG丸ｺﾞｼｯｸM-PRO" w:eastAsia="HG丸ｺﾞｼｯｸM-PRO" w:hAnsi="HG丸ｺﾞｼｯｸM-PRO" w:hint="eastAsia"/>
          <w:sz w:val="24"/>
        </w:rPr>
        <w:t>研究は、平成</w:t>
      </w:r>
      <w:r w:rsidR="004B0125" w:rsidRPr="00E963BA">
        <w:rPr>
          <w:rFonts w:ascii="HG丸ｺﾞｼｯｸM-PRO" w:eastAsia="HG丸ｺﾞｼｯｸM-PRO" w:hAnsi="HG丸ｺﾞｼｯｸM-PRO" w:hint="eastAsia"/>
          <w:sz w:val="24"/>
        </w:rPr>
        <w:t>28</w:t>
      </w:r>
      <w:r w:rsidR="00663843" w:rsidRPr="00E963BA">
        <w:rPr>
          <w:rFonts w:ascii="HG丸ｺﾞｼｯｸM-PRO" w:eastAsia="HG丸ｺﾞｼｯｸM-PRO" w:hAnsi="HG丸ｺﾞｼｯｸM-PRO" w:hint="eastAsia"/>
          <w:sz w:val="24"/>
        </w:rPr>
        <w:t>年</w:t>
      </w:r>
      <w:r w:rsidR="009110C5" w:rsidRPr="00E963BA">
        <w:rPr>
          <w:rFonts w:ascii="HG丸ｺﾞｼｯｸM-PRO" w:eastAsia="HG丸ｺﾞｼｯｸM-PRO" w:hAnsi="HG丸ｺﾞｼｯｸM-PRO" w:hint="eastAsia"/>
          <w:sz w:val="24"/>
        </w:rPr>
        <w:t>1</w:t>
      </w:r>
      <w:r w:rsidR="00663843" w:rsidRPr="00E963BA">
        <w:rPr>
          <w:rFonts w:ascii="HG丸ｺﾞｼｯｸM-PRO" w:eastAsia="HG丸ｺﾞｼｯｸM-PRO" w:hAnsi="HG丸ｺﾞｼｯｸM-PRO" w:hint="eastAsia"/>
          <w:sz w:val="24"/>
        </w:rPr>
        <w:t>月から</w:t>
      </w:r>
      <w:r w:rsidR="00663843" w:rsidRPr="00FD2A72">
        <w:rPr>
          <w:rFonts w:ascii="HG丸ｺﾞｼｯｸM-PRO" w:eastAsia="HG丸ｺﾞｼｯｸM-PRO" w:hAnsi="HG丸ｺﾞｼｯｸM-PRO" w:hint="eastAsia"/>
          <w:color w:val="000000" w:themeColor="text1"/>
          <w:sz w:val="24"/>
        </w:rPr>
        <w:t>平成</w:t>
      </w:r>
      <w:r w:rsidR="004214AB" w:rsidRPr="00FD2A72">
        <w:rPr>
          <w:rFonts w:ascii="HG丸ｺﾞｼｯｸM-PRO" w:eastAsia="HG丸ｺﾞｼｯｸM-PRO" w:hAnsi="HG丸ｺﾞｼｯｸM-PRO" w:hint="eastAsia"/>
          <w:color w:val="000000" w:themeColor="text1"/>
          <w:sz w:val="24"/>
        </w:rPr>
        <w:t>31</w:t>
      </w:r>
      <w:r w:rsidR="00663843" w:rsidRPr="00FD2A72">
        <w:rPr>
          <w:rFonts w:ascii="HG丸ｺﾞｼｯｸM-PRO" w:eastAsia="HG丸ｺﾞｼｯｸM-PRO" w:hAnsi="HG丸ｺﾞｼｯｸM-PRO" w:hint="eastAsia"/>
          <w:color w:val="000000" w:themeColor="text1"/>
          <w:sz w:val="24"/>
        </w:rPr>
        <w:t>年</w:t>
      </w:r>
      <w:r w:rsidR="004B0125" w:rsidRPr="00FD2A72">
        <w:rPr>
          <w:rFonts w:ascii="HG丸ｺﾞｼｯｸM-PRO" w:eastAsia="HG丸ｺﾞｼｯｸM-PRO" w:hAnsi="HG丸ｺﾞｼｯｸM-PRO" w:hint="eastAsia"/>
          <w:color w:val="000000" w:themeColor="text1"/>
          <w:sz w:val="24"/>
        </w:rPr>
        <w:t>12</w:t>
      </w:r>
      <w:r w:rsidRPr="00FD2A72">
        <w:rPr>
          <w:rFonts w:ascii="HG丸ｺﾞｼｯｸM-PRO" w:eastAsia="HG丸ｺﾞｼｯｸM-PRO" w:hAnsi="HG丸ｺﾞｼｯｸM-PRO" w:hint="eastAsia"/>
          <w:color w:val="000000" w:themeColor="text1"/>
          <w:sz w:val="24"/>
        </w:rPr>
        <w:t>月</w:t>
      </w:r>
      <w:r w:rsidR="00BB301F" w:rsidRPr="00E963BA">
        <w:rPr>
          <w:rFonts w:ascii="HG丸ｺﾞｼｯｸM-PRO" w:eastAsia="HG丸ｺﾞｼｯｸM-PRO" w:hAnsi="HG丸ｺﾞｼｯｸM-PRO" w:hint="eastAsia"/>
          <w:sz w:val="24"/>
        </w:rPr>
        <w:t>まで</w:t>
      </w:r>
      <w:r w:rsidRPr="00E963BA">
        <w:rPr>
          <w:rFonts w:ascii="HG丸ｺﾞｼｯｸM-PRO" w:eastAsia="HG丸ｺﾞｼｯｸM-PRO" w:hAnsi="HG丸ｺﾞｼｯｸM-PRO" w:hint="eastAsia"/>
          <w:sz w:val="24"/>
        </w:rPr>
        <w:t>行われ</w:t>
      </w:r>
      <w:r w:rsidR="00A147BB" w:rsidRPr="00E963BA">
        <w:rPr>
          <w:rFonts w:ascii="HG丸ｺﾞｼｯｸM-PRO" w:eastAsia="HG丸ｺﾞｼｯｸM-PRO" w:hAnsi="HG丸ｺﾞｼｯｸM-PRO" w:hint="eastAsia"/>
          <w:sz w:val="24"/>
        </w:rPr>
        <w:t>る予定です。</w:t>
      </w:r>
    </w:p>
    <w:p w14:paraId="1AF3BEE9" w14:textId="77777777" w:rsidR="000A5EBC" w:rsidRPr="00E963BA" w:rsidRDefault="000A5EBC" w:rsidP="002F6558">
      <w:pPr>
        <w:snapToGrid w:val="0"/>
        <w:spacing w:line="400" w:lineRule="atLeast"/>
        <w:ind w:leftChars="342" w:left="718" w:firstLineChars="100" w:firstLine="240"/>
        <w:rPr>
          <w:rFonts w:ascii="HG丸ｺﾞｼｯｸM-PRO" w:eastAsia="HG丸ｺﾞｼｯｸM-PRO" w:hAnsi="HG丸ｺﾞｼｯｸM-PRO"/>
          <w:sz w:val="24"/>
          <w:szCs w:val="24"/>
        </w:rPr>
      </w:pPr>
    </w:p>
    <w:p w14:paraId="13EFC2B2" w14:textId="77777777" w:rsidR="00663843" w:rsidRPr="00E963BA" w:rsidRDefault="00663843" w:rsidP="002F6558">
      <w:pPr>
        <w:tabs>
          <w:tab w:val="num" w:pos="1320"/>
        </w:tabs>
        <w:snapToGrid w:val="0"/>
        <w:spacing w:line="400" w:lineRule="atLeast"/>
        <w:ind w:right="-1"/>
        <w:rPr>
          <w:rFonts w:ascii="HG丸ｺﾞｼｯｸM-PRO" w:eastAsia="HG丸ｺﾞｼｯｸM-PRO" w:hAnsi="HG丸ｺﾞｼｯｸM-PRO"/>
          <w:iCs/>
          <w:sz w:val="24"/>
          <w:szCs w:val="24"/>
        </w:rPr>
      </w:pPr>
      <w:r w:rsidRPr="00E963BA">
        <w:rPr>
          <w:rFonts w:ascii="HG丸ｺﾞｼｯｸM-PRO" w:eastAsia="HG丸ｺﾞｼｯｸM-PRO" w:hAnsi="HG丸ｺﾞｼｯｸM-PRO" w:hint="eastAsia"/>
          <w:iCs/>
          <w:sz w:val="24"/>
          <w:szCs w:val="24"/>
        </w:rPr>
        <w:t>（2）参加予定者数</w:t>
      </w:r>
    </w:p>
    <w:p w14:paraId="700CD62A" w14:textId="682CF9C9" w:rsidR="002A756E" w:rsidRPr="00E963BA" w:rsidRDefault="00C3703C" w:rsidP="002F6558">
      <w:pPr>
        <w:snapToGrid w:val="0"/>
        <w:spacing w:line="400" w:lineRule="atLeast"/>
        <w:ind w:leftChars="202" w:left="424" w:firstLineChars="100" w:firstLine="240"/>
        <w:rPr>
          <w:rFonts w:ascii="HG丸ｺﾞｼｯｸM-PRO" w:eastAsia="HG丸ｺﾞｼｯｸM-PRO" w:hAnsi="HG丸ｺﾞｼｯｸM-PRO"/>
          <w:iCs/>
          <w:sz w:val="24"/>
          <w:szCs w:val="24"/>
        </w:rPr>
      </w:pPr>
      <w:r w:rsidRPr="00E963BA">
        <w:rPr>
          <w:rFonts w:ascii="HG丸ｺﾞｼｯｸM-PRO" w:eastAsia="HG丸ｺﾞｼｯｸM-PRO" w:hAnsi="HG丸ｺﾞｼｯｸM-PRO" w:hint="eastAsia"/>
          <w:sz w:val="24"/>
          <w:szCs w:val="24"/>
        </w:rPr>
        <w:t>この研究では、全国で</w:t>
      </w:r>
      <w:r w:rsidR="00347203" w:rsidRPr="00E963BA">
        <w:rPr>
          <w:rFonts w:ascii="HG丸ｺﾞｼｯｸM-PRO" w:eastAsia="HG丸ｺﾞｼｯｸM-PRO" w:hAnsi="HG丸ｺﾞｼｯｸM-PRO" w:hint="eastAsia"/>
          <w:sz w:val="24"/>
          <w:szCs w:val="24"/>
        </w:rPr>
        <w:t>100</w:t>
      </w:r>
      <w:r w:rsidRPr="00E963BA">
        <w:rPr>
          <w:rFonts w:ascii="HG丸ｺﾞｼｯｸM-PRO" w:eastAsia="HG丸ｺﾞｼｯｸM-PRO" w:hAnsi="HG丸ｺﾞｼｯｸM-PRO" w:hint="eastAsia"/>
          <w:sz w:val="24"/>
          <w:szCs w:val="24"/>
        </w:rPr>
        <w:t>名、当院では</w:t>
      </w:r>
      <w:r w:rsidR="001260F0" w:rsidRPr="00E963BA">
        <w:rPr>
          <w:rFonts w:ascii="HG丸ｺﾞｼｯｸM-PRO" w:eastAsia="HG丸ｺﾞｼｯｸM-PRO" w:hAnsi="HG丸ｺﾞｼｯｸM-PRO" w:hint="eastAsia"/>
          <w:sz w:val="24"/>
          <w:szCs w:val="24"/>
        </w:rPr>
        <w:t>3</w:t>
      </w:r>
      <w:r w:rsidRPr="00E963BA">
        <w:rPr>
          <w:rFonts w:ascii="HG丸ｺﾞｼｯｸM-PRO" w:eastAsia="HG丸ｺﾞｼｯｸM-PRO" w:hAnsi="HG丸ｺﾞｼｯｸM-PRO" w:hint="eastAsia"/>
          <w:sz w:val="24"/>
          <w:szCs w:val="24"/>
        </w:rPr>
        <w:t>名の患者さんの参加を予定しております。</w:t>
      </w:r>
      <w:r w:rsidR="00937FCC" w:rsidRPr="00E963BA">
        <w:rPr>
          <w:rFonts w:ascii="HG丸ｺﾞｼｯｸM-PRO" w:eastAsia="HG丸ｺﾞｼｯｸM-PRO" w:hAnsi="HG丸ｺﾞｼｯｸM-PRO" w:hint="eastAsia"/>
          <w:sz w:val="24"/>
          <w:szCs w:val="24"/>
        </w:rPr>
        <w:t>なお、研究途中で患者さんの数が</w:t>
      </w:r>
      <w:r w:rsidR="00347203" w:rsidRPr="00E963BA">
        <w:rPr>
          <w:rFonts w:ascii="HG丸ｺﾞｼｯｸM-PRO" w:eastAsia="HG丸ｺﾞｼｯｸM-PRO" w:hAnsi="HG丸ｺﾞｼｯｸM-PRO" w:hint="eastAsia"/>
          <w:sz w:val="24"/>
          <w:szCs w:val="24"/>
        </w:rPr>
        <w:t>50</w:t>
      </w:r>
      <w:r w:rsidR="00937FCC" w:rsidRPr="00E963BA">
        <w:rPr>
          <w:rFonts w:ascii="HG丸ｺﾞｼｯｸM-PRO" w:eastAsia="HG丸ｺﾞｼｯｸM-PRO" w:hAnsi="HG丸ｺﾞｼｯｸM-PRO" w:hint="eastAsia"/>
          <w:sz w:val="24"/>
          <w:szCs w:val="24"/>
        </w:rPr>
        <w:t>名（各群</w:t>
      </w:r>
      <w:r w:rsidR="00347203" w:rsidRPr="00E963BA">
        <w:rPr>
          <w:rFonts w:ascii="HG丸ｺﾞｼｯｸM-PRO" w:eastAsia="HG丸ｺﾞｼｯｸM-PRO" w:hAnsi="HG丸ｺﾞｼｯｸM-PRO" w:hint="eastAsia"/>
          <w:sz w:val="24"/>
          <w:szCs w:val="24"/>
        </w:rPr>
        <w:t>25</w:t>
      </w:r>
      <w:r w:rsidR="00937FCC" w:rsidRPr="00E963BA">
        <w:rPr>
          <w:rFonts w:ascii="HG丸ｺﾞｼｯｸM-PRO" w:eastAsia="HG丸ｺﾞｼｯｸM-PRO" w:hAnsi="HG丸ｺﾞｼｯｸM-PRO" w:hint="eastAsia"/>
          <w:sz w:val="24"/>
          <w:szCs w:val="24"/>
        </w:rPr>
        <w:t>名）となった時点で中間の解析を行います。この解析で二つのグループに差が認められない場合は研究を中止致します。</w:t>
      </w:r>
    </w:p>
    <w:p w14:paraId="37810F9B" w14:textId="77777777" w:rsidR="00AA5C58" w:rsidRPr="00E963BA" w:rsidRDefault="00AA5C58" w:rsidP="002F6558">
      <w:pPr>
        <w:snapToGrid w:val="0"/>
        <w:spacing w:line="400" w:lineRule="atLeast"/>
        <w:ind w:leftChars="342" w:left="718" w:firstLineChars="100" w:firstLine="240"/>
        <w:rPr>
          <w:rFonts w:ascii="HG丸ｺﾞｼｯｸM-PRO" w:eastAsia="HG丸ｺﾞｼｯｸM-PRO" w:hAnsi="HG丸ｺﾞｼｯｸM-PRO"/>
          <w:iCs/>
          <w:sz w:val="24"/>
          <w:szCs w:val="24"/>
        </w:rPr>
      </w:pPr>
    </w:p>
    <w:p w14:paraId="6D407B02" w14:textId="77777777" w:rsidR="000A5EBC" w:rsidRPr="00E963BA" w:rsidRDefault="000A5EBC" w:rsidP="002F6558">
      <w:pPr>
        <w:snapToGrid w:val="0"/>
        <w:spacing w:line="400" w:lineRule="atLeast"/>
        <w:ind w:leftChars="342" w:left="718" w:firstLineChars="100" w:firstLine="240"/>
        <w:rPr>
          <w:rFonts w:ascii="HG丸ｺﾞｼｯｸM-PRO" w:eastAsia="HG丸ｺﾞｼｯｸM-PRO" w:hAnsi="HG丸ｺﾞｼｯｸM-PRO"/>
          <w:iCs/>
          <w:sz w:val="24"/>
          <w:szCs w:val="24"/>
        </w:rPr>
      </w:pPr>
    </w:p>
    <w:p w14:paraId="5DBBE36D" w14:textId="77777777" w:rsidR="00833356" w:rsidRPr="00E963BA" w:rsidRDefault="00F914F7" w:rsidP="007D43F2">
      <w:pPr>
        <w:snapToGrid w:val="0"/>
        <w:spacing w:line="400" w:lineRule="atLeast"/>
        <w:ind w:left="720" w:hangingChars="256" w:hanging="720"/>
        <w:rPr>
          <w:rFonts w:ascii="HG丸ｺﾞｼｯｸM-PRO" w:eastAsia="HG丸ｺﾞｼｯｸM-PRO" w:hAnsi="HG丸ｺﾞｼｯｸM-PRO"/>
          <w:b/>
          <w:bCs/>
          <w:sz w:val="28"/>
          <w:szCs w:val="28"/>
        </w:rPr>
      </w:pPr>
      <w:r w:rsidRPr="00E963BA">
        <w:rPr>
          <w:rFonts w:ascii="HG丸ｺﾞｼｯｸM-PRO" w:eastAsia="HG丸ｺﾞｼｯｸM-PRO" w:hAnsi="HG丸ｺﾞｼｯｸM-PRO" w:hint="eastAsia"/>
          <w:b/>
          <w:bCs/>
          <w:sz w:val="28"/>
          <w:szCs w:val="28"/>
        </w:rPr>
        <w:t>10</w:t>
      </w:r>
      <w:r w:rsidR="00CC42C3" w:rsidRPr="00E963BA">
        <w:rPr>
          <w:rFonts w:ascii="HG丸ｺﾞｼｯｸM-PRO" w:eastAsia="HG丸ｺﾞｼｯｸM-PRO" w:hAnsi="HG丸ｺﾞｼｯｸM-PRO" w:hint="eastAsia"/>
          <w:b/>
          <w:bCs/>
          <w:sz w:val="28"/>
          <w:szCs w:val="28"/>
        </w:rPr>
        <w:t>.　研究への参加とその撤回について</w:t>
      </w:r>
      <w:r w:rsidR="00BB301F" w:rsidRPr="00E963BA">
        <w:rPr>
          <w:rFonts w:ascii="HG丸ｺﾞｼｯｸM-PRO" w:eastAsia="HG丸ｺﾞｼｯｸM-PRO" w:hAnsi="HG丸ｺﾞｼｯｸM-PRO" w:hint="eastAsia"/>
          <w:b/>
          <w:bCs/>
          <w:sz w:val="28"/>
          <w:szCs w:val="28"/>
        </w:rPr>
        <w:t xml:space="preserve">　　</w:t>
      </w:r>
    </w:p>
    <w:p w14:paraId="0C10B56D" w14:textId="77777777" w:rsidR="00327BF1" w:rsidRPr="00E963BA" w:rsidRDefault="00CC42C3" w:rsidP="002F6558">
      <w:pPr>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あなたがこの研究に参加されるかどうかは、あなた</w:t>
      </w:r>
      <w:r w:rsidR="00AC2DE4" w:rsidRPr="00E963BA">
        <w:rPr>
          <w:rFonts w:ascii="HG丸ｺﾞｼｯｸM-PRO" w:eastAsia="HG丸ｺﾞｼｯｸM-PRO" w:hAnsi="HG丸ｺﾞｼｯｸM-PRO" w:hint="eastAsia"/>
          <w:sz w:val="24"/>
          <w:szCs w:val="24"/>
        </w:rPr>
        <w:t>ご自身の自由な意思でお決めくだ</w:t>
      </w:r>
      <w:r w:rsidRPr="00E963BA">
        <w:rPr>
          <w:rFonts w:ascii="HG丸ｺﾞｼｯｸM-PRO" w:eastAsia="HG丸ｺﾞｼｯｸM-PRO" w:hAnsi="HG丸ｺﾞｼｯｸM-PRO" w:hint="eastAsia"/>
          <w:sz w:val="24"/>
          <w:szCs w:val="24"/>
        </w:rPr>
        <w:t>さい。たとえ参加に同意されない場合でも、あなたは一切不利益を受けませんし、これからの治療に影響することもありません。また、あなたが研究の参加に同意した場合であっても、いつでも研究への参加をとりやめることができます。</w:t>
      </w:r>
    </w:p>
    <w:p w14:paraId="780CCE7E" w14:textId="77777777" w:rsidR="00CC42C3" w:rsidRPr="00E963BA" w:rsidRDefault="00CC42C3" w:rsidP="002F6558">
      <w:pPr>
        <w:snapToGrid w:val="0"/>
        <w:spacing w:line="400" w:lineRule="atLeast"/>
        <w:ind w:right="-1"/>
        <w:rPr>
          <w:rFonts w:ascii="HG丸ｺﾞｼｯｸM-PRO" w:eastAsia="HG丸ｺﾞｼｯｸM-PRO" w:hAnsi="HG丸ｺﾞｼｯｸM-PRO"/>
          <w:sz w:val="24"/>
          <w:szCs w:val="24"/>
        </w:rPr>
      </w:pPr>
    </w:p>
    <w:p w14:paraId="23AC07CD" w14:textId="77777777" w:rsidR="00566B98" w:rsidRPr="00E963BA" w:rsidRDefault="00566B98" w:rsidP="002F6558">
      <w:pPr>
        <w:snapToGrid w:val="0"/>
        <w:spacing w:line="400" w:lineRule="atLeast"/>
        <w:ind w:right="-1"/>
        <w:rPr>
          <w:rFonts w:ascii="HG丸ｺﾞｼｯｸM-PRO" w:eastAsia="HG丸ｺﾞｼｯｸM-PRO" w:hAnsi="HG丸ｺﾞｼｯｸM-PRO"/>
          <w:sz w:val="24"/>
          <w:szCs w:val="24"/>
        </w:rPr>
      </w:pPr>
    </w:p>
    <w:p w14:paraId="1E5AA4F2" w14:textId="77777777" w:rsidR="00833356" w:rsidRPr="00E963BA" w:rsidRDefault="00F914F7" w:rsidP="007D43F2">
      <w:pPr>
        <w:snapToGrid w:val="0"/>
        <w:spacing w:line="400" w:lineRule="atLeast"/>
        <w:ind w:left="720" w:hangingChars="256" w:hanging="720"/>
        <w:rPr>
          <w:rFonts w:ascii="HG丸ｺﾞｼｯｸM-PRO" w:eastAsia="HG丸ｺﾞｼｯｸM-PRO" w:hAnsi="HG丸ｺﾞｼｯｸM-PRO"/>
          <w:b/>
          <w:sz w:val="28"/>
          <w:szCs w:val="28"/>
        </w:rPr>
      </w:pPr>
      <w:r w:rsidRPr="00E963BA">
        <w:rPr>
          <w:rFonts w:ascii="HG丸ｺﾞｼｯｸM-PRO" w:eastAsia="HG丸ｺﾞｼｯｸM-PRO" w:hAnsi="HG丸ｺﾞｼｯｸM-PRO" w:hint="eastAsia"/>
          <w:b/>
          <w:sz w:val="28"/>
          <w:szCs w:val="28"/>
        </w:rPr>
        <w:t>11</w:t>
      </w:r>
      <w:r w:rsidR="00CC42C3" w:rsidRPr="00E963BA">
        <w:rPr>
          <w:rFonts w:ascii="HG丸ｺﾞｼｯｸM-PRO" w:eastAsia="HG丸ｺﾞｼｯｸM-PRO" w:hAnsi="HG丸ｺﾞｼｯｸM-PRO" w:hint="eastAsia"/>
          <w:b/>
          <w:sz w:val="28"/>
          <w:szCs w:val="28"/>
        </w:rPr>
        <w:t>.　研究への参加を中止する場合について</w:t>
      </w:r>
      <w:r w:rsidR="00BB301F" w:rsidRPr="00E963BA">
        <w:rPr>
          <w:rFonts w:ascii="HG丸ｺﾞｼｯｸM-PRO" w:eastAsia="HG丸ｺﾞｼｯｸM-PRO" w:hAnsi="HG丸ｺﾞｼｯｸM-PRO" w:hint="eastAsia"/>
          <w:b/>
          <w:sz w:val="28"/>
          <w:szCs w:val="28"/>
        </w:rPr>
        <w:t xml:space="preserve">　　</w:t>
      </w:r>
    </w:p>
    <w:p w14:paraId="1676A46B" w14:textId="77777777" w:rsidR="008B66E5" w:rsidRPr="00E963BA" w:rsidRDefault="008B66E5" w:rsidP="002F6558">
      <w:pPr>
        <w:snapToGrid w:val="0"/>
        <w:spacing w:line="400" w:lineRule="atLeast"/>
        <w:ind w:leftChars="202" w:left="424" w:firstLineChars="75" w:firstLine="18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あなたがこの研究へ参加されても、次の場合は参加を中止していただくこととなります。あなたの意</w:t>
      </w:r>
      <w:r w:rsidR="00AC2DE4" w:rsidRPr="00E963BA">
        <w:rPr>
          <w:rFonts w:ascii="HG丸ｺﾞｼｯｸM-PRO" w:eastAsia="HG丸ｺﾞｼｯｸM-PRO" w:hAnsi="HG丸ｺﾞｼｯｸM-PRO" w:hint="eastAsia"/>
          <w:sz w:val="24"/>
          <w:szCs w:val="24"/>
        </w:rPr>
        <w:t>思に反して中止せざるをえない場合もありますが、あらかじめご了承くだ</w:t>
      </w:r>
      <w:r w:rsidRPr="00E963BA">
        <w:rPr>
          <w:rFonts w:ascii="HG丸ｺﾞｼｯｸM-PRO" w:eastAsia="HG丸ｺﾞｼｯｸM-PRO" w:hAnsi="HG丸ｺﾞｼｯｸM-PRO" w:hint="eastAsia"/>
          <w:sz w:val="24"/>
          <w:szCs w:val="24"/>
        </w:rPr>
        <w:t>さい。中止する場合は、その理由および</w:t>
      </w:r>
      <w:r w:rsidR="00972F22" w:rsidRPr="00E963BA">
        <w:rPr>
          <w:rFonts w:ascii="HG丸ｺﾞｼｯｸM-PRO" w:eastAsia="HG丸ｺﾞｼｯｸM-PRO" w:hAnsi="HG丸ｺﾞｼｯｸM-PRO" w:hint="eastAsia"/>
          <w:sz w:val="24"/>
          <w:szCs w:val="24"/>
        </w:rPr>
        <w:t>そ</w:t>
      </w:r>
      <w:r w:rsidRPr="00E963BA">
        <w:rPr>
          <w:rFonts w:ascii="HG丸ｺﾞｼｯｸM-PRO" w:eastAsia="HG丸ｺﾞｼｯｸM-PRO" w:hAnsi="HG丸ｺﾞｼｯｸM-PRO" w:hint="eastAsia"/>
          <w:sz w:val="24"/>
          <w:szCs w:val="24"/>
        </w:rPr>
        <w:t>れまでのデータの活用方法などを担当医師からご説明いたします。また、中止</w:t>
      </w:r>
      <w:r w:rsidR="00AC2DE4" w:rsidRPr="00E963BA">
        <w:rPr>
          <w:rFonts w:ascii="HG丸ｺﾞｼｯｸM-PRO" w:eastAsia="HG丸ｺﾞｼｯｸM-PRO" w:hAnsi="HG丸ｺﾞｼｯｸM-PRO" w:hint="eastAsia"/>
          <w:sz w:val="24"/>
          <w:szCs w:val="24"/>
        </w:rPr>
        <w:t>後も担当医師が誠意をもってあなたの治療にあたりますので、ご安心くだ</w:t>
      </w:r>
      <w:r w:rsidRPr="00E963BA">
        <w:rPr>
          <w:rFonts w:ascii="HG丸ｺﾞｼｯｸM-PRO" w:eastAsia="HG丸ｺﾞｼｯｸM-PRO" w:hAnsi="HG丸ｺﾞｼｯｸM-PRO" w:hint="eastAsia"/>
          <w:sz w:val="24"/>
          <w:szCs w:val="24"/>
        </w:rPr>
        <w:t>さい。</w:t>
      </w:r>
    </w:p>
    <w:p w14:paraId="608E61CE" w14:textId="77777777" w:rsidR="008B66E5" w:rsidRPr="00E963BA" w:rsidRDefault="00BC49C9" w:rsidP="002F6558">
      <w:pPr>
        <w:tabs>
          <w:tab w:val="left" w:pos="1276"/>
        </w:tabs>
        <w:snapToGrid w:val="0"/>
        <w:spacing w:line="400" w:lineRule="atLeast"/>
        <w:ind w:leftChars="404" w:left="848" w:firstLine="1"/>
        <w:jc w:val="lef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①　あなたが研究への参加</w:t>
      </w:r>
      <w:r w:rsidR="008B66E5" w:rsidRPr="00E963BA">
        <w:rPr>
          <w:rFonts w:ascii="HG丸ｺﾞｼｯｸM-PRO" w:eastAsia="HG丸ｺﾞｼｯｸM-PRO" w:hAnsi="HG丸ｺﾞｼｯｸM-PRO" w:hint="eastAsia"/>
          <w:sz w:val="24"/>
          <w:szCs w:val="24"/>
        </w:rPr>
        <w:t>の中止を希望された場合</w:t>
      </w:r>
    </w:p>
    <w:p w14:paraId="514AF9DF" w14:textId="77777777" w:rsidR="00C3703C" w:rsidRPr="00E963BA" w:rsidRDefault="00C3703C" w:rsidP="002F6558">
      <w:pPr>
        <w:tabs>
          <w:tab w:val="left" w:pos="1276"/>
        </w:tabs>
        <w:snapToGrid w:val="0"/>
        <w:spacing w:line="400" w:lineRule="atLeast"/>
        <w:ind w:leftChars="404" w:left="848" w:firstLine="1"/>
        <w:jc w:val="lef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②　あなたの病気の状態や治療経過などから、担当医師が研究を中止したほうがよいと判断した場合</w:t>
      </w:r>
    </w:p>
    <w:p w14:paraId="4460B847" w14:textId="1FD0032A" w:rsidR="00B93670" w:rsidRPr="00E963BA" w:rsidRDefault="00566B98" w:rsidP="002F6558">
      <w:pPr>
        <w:tabs>
          <w:tab w:val="left" w:pos="1276"/>
        </w:tabs>
        <w:snapToGrid w:val="0"/>
        <w:spacing w:line="400" w:lineRule="atLeast"/>
        <w:ind w:leftChars="404" w:left="848" w:firstLineChars="1" w:firstLine="2"/>
        <w:jc w:val="lef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 xml:space="preserve">③　</w:t>
      </w:r>
      <w:r w:rsidR="00561E57" w:rsidRPr="00E963BA">
        <w:rPr>
          <w:rFonts w:ascii="HG丸ｺﾞｼｯｸM-PRO" w:eastAsia="HG丸ｺﾞｼｯｸM-PRO" w:hAnsi="HG丸ｺﾞｼｯｸM-PRO" w:hint="eastAsia"/>
          <w:sz w:val="24"/>
          <w:szCs w:val="24"/>
        </w:rPr>
        <w:t>この臨床研究全体が中止となった場合</w:t>
      </w:r>
    </w:p>
    <w:p w14:paraId="4D8A5495" w14:textId="630FEC24" w:rsidR="00B93670" w:rsidRPr="00E963BA" w:rsidRDefault="00566B98" w:rsidP="002F6558">
      <w:pPr>
        <w:tabs>
          <w:tab w:val="left" w:pos="1276"/>
        </w:tabs>
        <w:snapToGrid w:val="0"/>
        <w:spacing w:line="400" w:lineRule="atLeast"/>
        <w:ind w:leftChars="404" w:left="848" w:firstLine="1"/>
        <w:jc w:val="lef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 xml:space="preserve">④　</w:t>
      </w:r>
      <w:r w:rsidR="00561E57" w:rsidRPr="00E963BA">
        <w:rPr>
          <w:rFonts w:ascii="HG丸ｺﾞｼｯｸM-PRO" w:eastAsia="HG丸ｺﾞｼｯｸM-PRO" w:hAnsi="HG丸ｺﾞｼｯｸM-PRO" w:hint="eastAsia"/>
          <w:sz w:val="24"/>
          <w:szCs w:val="24"/>
        </w:rPr>
        <w:t>その他、担当医師が中止したほうがよいと判断した場合</w:t>
      </w:r>
    </w:p>
    <w:p w14:paraId="4EDBBB55" w14:textId="77777777" w:rsidR="00261B88" w:rsidRPr="00E963BA" w:rsidRDefault="00261B88" w:rsidP="002F6558">
      <w:pPr>
        <w:snapToGrid w:val="0"/>
        <w:spacing w:line="400" w:lineRule="atLeast"/>
        <w:rPr>
          <w:rFonts w:ascii="HG丸ｺﾞｼｯｸM-PRO" w:eastAsia="HG丸ｺﾞｼｯｸM-PRO" w:hAnsi="HG丸ｺﾞｼｯｸM-PRO"/>
          <w:sz w:val="24"/>
          <w:szCs w:val="24"/>
        </w:rPr>
      </w:pPr>
    </w:p>
    <w:p w14:paraId="5EAE9899" w14:textId="77777777" w:rsidR="00CD4D84" w:rsidRPr="00E963BA" w:rsidRDefault="00CD4D84" w:rsidP="007D43F2">
      <w:pPr>
        <w:snapToGrid w:val="0"/>
        <w:spacing w:line="400" w:lineRule="atLeast"/>
        <w:ind w:leftChars="1" w:left="719" w:hangingChars="255" w:hanging="717"/>
        <w:rPr>
          <w:rFonts w:ascii="HG丸ｺﾞｼｯｸM-PRO" w:eastAsia="HG丸ｺﾞｼｯｸM-PRO" w:hAnsi="HG丸ｺﾞｼｯｸM-PRO"/>
          <w:b/>
          <w:bCs/>
          <w:sz w:val="28"/>
          <w:szCs w:val="28"/>
        </w:rPr>
      </w:pPr>
    </w:p>
    <w:p w14:paraId="6B2114EC" w14:textId="77777777" w:rsidR="00833356" w:rsidRPr="00E963BA" w:rsidRDefault="00F914F7" w:rsidP="007D43F2">
      <w:pPr>
        <w:snapToGrid w:val="0"/>
        <w:spacing w:line="400" w:lineRule="atLeast"/>
        <w:ind w:leftChars="1" w:left="719" w:hangingChars="255" w:hanging="717"/>
        <w:rPr>
          <w:rFonts w:ascii="HG丸ｺﾞｼｯｸM-PRO" w:eastAsia="HG丸ｺﾞｼｯｸM-PRO" w:hAnsi="HG丸ｺﾞｼｯｸM-PRO"/>
          <w:b/>
          <w:bCs/>
          <w:sz w:val="28"/>
          <w:szCs w:val="28"/>
        </w:rPr>
      </w:pPr>
      <w:r w:rsidRPr="00E963BA">
        <w:rPr>
          <w:rFonts w:ascii="HG丸ｺﾞｼｯｸM-PRO" w:eastAsia="HG丸ｺﾞｼｯｸM-PRO" w:hAnsi="HG丸ｺﾞｼｯｸM-PRO" w:hint="eastAsia"/>
          <w:b/>
          <w:bCs/>
          <w:sz w:val="28"/>
          <w:szCs w:val="28"/>
        </w:rPr>
        <w:t>12</w:t>
      </w:r>
      <w:r w:rsidR="00DA1D85" w:rsidRPr="00E963BA">
        <w:rPr>
          <w:rFonts w:ascii="HG丸ｺﾞｼｯｸM-PRO" w:eastAsia="HG丸ｺﾞｼｯｸM-PRO" w:hAnsi="HG丸ｺﾞｼｯｸM-PRO" w:hint="eastAsia"/>
          <w:b/>
          <w:bCs/>
          <w:sz w:val="28"/>
          <w:szCs w:val="28"/>
        </w:rPr>
        <w:t>.　この研究に関する情報の提供について</w:t>
      </w:r>
      <w:r w:rsidR="00A27E3A" w:rsidRPr="00E963BA">
        <w:rPr>
          <w:rFonts w:ascii="HG丸ｺﾞｼｯｸM-PRO" w:eastAsia="HG丸ｺﾞｼｯｸM-PRO" w:hAnsi="HG丸ｺﾞｼｯｸM-PRO" w:hint="eastAsia"/>
          <w:b/>
          <w:bCs/>
          <w:sz w:val="28"/>
          <w:szCs w:val="28"/>
        </w:rPr>
        <w:t xml:space="preserve">　　</w:t>
      </w:r>
    </w:p>
    <w:p w14:paraId="6F2C9ECA" w14:textId="77777777" w:rsidR="00972F22" w:rsidRPr="00E963BA" w:rsidRDefault="00C3703C" w:rsidP="002F6558">
      <w:pPr>
        <w:snapToGrid w:val="0"/>
        <w:spacing w:line="400" w:lineRule="atLeast"/>
        <w:ind w:leftChars="202" w:left="424" w:right="-1"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この研究の実施中に</w:t>
      </w:r>
      <w:r w:rsidR="00972F22" w:rsidRPr="00E963BA">
        <w:rPr>
          <w:rFonts w:ascii="HG丸ｺﾞｼｯｸM-PRO" w:eastAsia="HG丸ｺﾞｼｯｸM-PRO" w:hAnsi="HG丸ｺﾞｼｯｸM-PRO" w:hint="eastAsia"/>
          <w:sz w:val="24"/>
          <w:szCs w:val="24"/>
        </w:rPr>
        <w:t>、あなたの安全性や研究への参加の意思に影響を与えるような新たな情報が得られた場合には</w:t>
      </w:r>
      <w:r w:rsidR="00F914F7" w:rsidRPr="00E963BA">
        <w:rPr>
          <w:rFonts w:ascii="HG丸ｺﾞｼｯｸM-PRO" w:eastAsia="HG丸ｺﾞｼｯｸM-PRO" w:hAnsi="HG丸ｺﾞｼｯｸM-PRO" w:hint="eastAsia"/>
          <w:sz w:val="24"/>
          <w:szCs w:val="24"/>
        </w:rPr>
        <w:t>、</w:t>
      </w:r>
      <w:r w:rsidR="00972F22" w:rsidRPr="00E963BA">
        <w:rPr>
          <w:rFonts w:ascii="HG丸ｺﾞｼｯｸM-PRO" w:eastAsia="HG丸ｺﾞｼｯｸM-PRO" w:hAnsi="HG丸ｺﾞｼｯｸM-PRO" w:hint="eastAsia"/>
          <w:sz w:val="24"/>
          <w:szCs w:val="24"/>
        </w:rPr>
        <w:t>すみやかにお伝えします。</w:t>
      </w:r>
    </w:p>
    <w:p w14:paraId="1DD48B5E" w14:textId="77777777" w:rsidR="00CD4D84" w:rsidRPr="00E963BA" w:rsidRDefault="00A27E3A" w:rsidP="002F6558">
      <w:pPr>
        <w:snapToGrid w:val="0"/>
        <w:spacing w:line="400" w:lineRule="atLeast"/>
        <w:ind w:leftChars="202" w:left="424" w:right="-1"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あ</w:t>
      </w:r>
      <w:r w:rsidR="004F08BD" w:rsidRPr="00E963BA">
        <w:rPr>
          <w:rFonts w:ascii="HG丸ｺﾞｼｯｸM-PRO" w:eastAsia="HG丸ｺﾞｼｯｸM-PRO" w:hAnsi="HG丸ｺﾞｼｯｸM-PRO" w:hint="eastAsia"/>
          <w:sz w:val="24"/>
          <w:szCs w:val="24"/>
        </w:rPr>
        <w:t>なた個人の検査データについては、通常の診療と同様に</w:t>
      </w:r>
      <w:r w:rsidR="008A752F" w:rsidRPr="00E963BA">
        <w:rPr>
          <w:rFonts w:ascii="HG丸ｺﾞｼｯｸM-PRO" w:eastAsia="HG丸ｺﾞｼｯｸM-PRO" w:hAnsi="HG丸ｺﾞｼｯｸM-PRO" w:hint="eastAsia"/>
          <w:sz w:val="24"/>
          <w:szCs w:val="24"/>
        </w:rPr>
        <w:t>、</w:t>
      </w:r>
      <w:r w:rsidR="004F08BD" w:rsidRPr="00E963BA">
        <w:rPr>
          <w:rFonts w:ascii="HG丸ｺﾞｼｯｸM-PRO" w:eastAsia="HG丸ｺﾞｼｯｸM-PRO" w:hAnsi="HG丸ｺﾞｼｯｸM-PRO" w:hint="eastAsia"/>
          <w:sz w:val="24"/>
          <w:szCs w:val="24"/>
        </w:rPr>
        <w:t>結果がわかり</w:t>
      </w:r>
      <w:r w:rsidR="00AC2DE4" w:rsidRPr="00E963BA">
        <w:rPr>
          <w:rFonts w:ascii="HG丸ｺﾞｼｯｸM-PRO" w:eastAsia="HG丸ｺﾞｼｯｸM-PRO" w:hAnsi="HG丸ｺﾞｼｯｸM-PRO" w:hint="eastAsia"/>
          <w:sz w:val="24"/>
          <w:szCs w:val="24"/>
        </w:rPr>
        <w:t>次第</w:t>
      </w:r>
      <w:r w:rsidRPr="00E963BA">
        <w:rPr>
          <w:rFonts w:ascii="HG丸ｺﾞｼｯｸM-PRO" w:eastAsia="HG丸ｺﾞｼｯｸM-PRO" w:hAnsi="HG丸ｺﾞｼｯｸM-PRO" w:hint="eastAsia"/>
          <w:sz w:val="24"/>
          <w:szCs w:val="24"/>
        </w:rPr>
        <w:lastRenderedPageBreak/>
        <w:t>お知らせいたします。</w:t>
      </w:r>
      <w:r w:rsidR="003649A6" w:rsidRPr="00E963BA">
        <w:rPr>
          <w:rFonts w:ascii="HG丸ｺﾞｼｯｸM-PRO" w:eastAsia="HG丸ｺﾞｼｯｸM-PRO" w:hAnsi="HG丸ｺﾞｼｯｸM-PRO" w:hint="eastAsia"/>
          <w:sz w:val="24"/>
          <w:szCs w:val="24"/>
        </w:rPr>
        <w:t>また、この研究に関して、研究計画や</w:t>
      </w:r>
      <w:r w:rsidR="00CC70C4" w:rsidRPr="00E963BA">
        <w:rPr>
          <w:rFonts w:ascii="HG丸ｺﾞｼｯｸM-PRO" w:eastAsia="HG丸ｺﾞｼｯｸM-PRO" w:hAnsi="HG丸ｺﾞｼｯｸM-PRO" w:hint="eastAsia"/>
          <w:sz w:val="24"/>
          <w:szCs w:val="24"/>
        </w:rPr>
        <w:t>関係</w:t>
      </w:r>
      <w:r w:rsidR="003649A6" w:rsidRPr="00E963BA">
        <w:rPr>
          <w:rFonts w:ascii="HG丸ｺﾞｼｯｸM-PRO" w:eastAsia="HG丸ｺﾞｼｯｸM-PRO" w:hAnsi="HG丸ｺﾞｼｯｸM-PRO" w:hint="eastAsia"/>
          <w:sz w:val="24"/>
          <w:szCs w:val="24"/>
        </w:rPr>
        <w:t>する資料をお知りになりたい場合は、他の患者さんの個人情報や研究全体に支障</w:t>
      </w:r>
      <w:r w:rsidR="006347C3" w:rsidRPr="00E963BA">
        <w:rPr>
          <w:rFonts w:ascii="HG丸ｺﾞｼｯｸM-PRO" w:eastAsia="HG丸ｺﾞｼｯｸM-PRO" w:hAnsi="HG丸ｺﾞｼｯｸM-PRO" w:hint="eastAsia"/>
          <w:sz w:val="24"/>
          <w:szCs w:val="24"/>
        </w:rPr>
        <w:t>となる事項以外はお知らせすることができます。研究全体の成果</w:t>
      </w:r>
      <w:r w:rsidR="00972F22" w:rsidRPr="00E963BA">
        <w:rPr>
          <w:rFonts w:ascii="HG丸ｺﾞｼｯｸM-PRO" w:eastAsia="HG丸ｺﾞｼｯｸM-PRO" w:hAnsi="HG丸ｺﾞｼｯｸM-PRO" w:hint="eastAsia"/>
          <w:sz w:val="24"/>
          <w:szCs w:val="24"/>
        </w:rPr>
        <w:t>につきましては、</w:t>
      </w:r>
      <w:r w:rsidR="00CC70C4" w:rsidRPr="00E963BA">
        <w:rPr>
          <w:rFonts w:ascii="HG丸ｺﾞｼｯｸM-PRO" w:eastAsia="HG丸ｺﾞｼｯｸM-PRO" w:hAnsi="HG丸ｺﾞｼｯｸM-PRO" w:hint="eastAsia"/>
          <w:sz w:val="24"/>
          <w:szCs w:val="24"/>
        </w:rPr>
        <w:t>ご希望があれば</w:t>
      </w:r>
      <w:r w:rsidR="00972F22" w:rsidRPr="00E963BA">
        <w:rPr>
          <w:rFonts w:ascii="HG丸ｺﾞｼｯｸM-PRO" w:eastAsia="HG丸ｺﾞｼｯｸM-PRO" w:hAnsi="HG丸ｺﾞｼｯｸM-PRO" w:hint="eastAsia"/>
          <w:sz w:val="24"/>
          <w:szCs w:val="24"/>
        </w:rPr>
        <w:t>お知らせいたします。</w:t>
      </w:r>
      <w:r w:rsidR="00C0761D" w:rsidRPr="00E963BA">
        <w:rPr>
          <w:rFonts w:ascii="HG丸ｺﾞｼｯｸM-PRO" w:eastAsia="HG丸ｺﾞｼｯｸM-PRO" w:hAnsi="HG丸ｺﾞｼｯｸM-PRO" w:hint="eastAsia"/>
          <w:sz w:val="24"/>
          <w:szCs w:val="24"/>
        </w:rPr>
        <w:t>いずれの場合も担当医師</w:t>
      </w:r>
      <w:r w:rsidR="006347C3" w:rsidRPr="00E963BA">
        <w:rPr>
          <w:rFonts w:ascii="HG丸ｺﾞｼｯｸM-PRO" w:eastAsia="HG丸ｺﾞｼｯｸM-PRO" w:hAnsi="HG丸ｺﾞｼｯｸM-PRO" w:hint="eastAsia"/>
          <w:sz w:val="24"/>
          <w:szCs w:val="24"/>
        </w:rPr>
        <w:t>にお申し出ください。</w:t>
      </w:r>
    </w:p>
    <w:p w14:paraId="4F263406" w14:textId="76F2F00B" w:rsidR="00AC1D26" w:rsidRPr="00E963BA" w:rsidRDefault="00AC1D26" w:rsidP="002F6558">
      <w:pPr>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なお、この研究は、「人を対象とする医学系研究に関する倫理指針」に従い、国立大学附属病院長会議の</w:t>
      </w:r>
      <w:r w:rsidRPr="00E963BA">
        <w:rPr>
          <w:rFonts w:ascii="HG丸ｺﾞｼｯｸM-PRO" w:eastAsia="HG丸ｺﾞｼｯｸM-PRO" w:hAnsi="HG丸ｺﾞｼｯｸM-PRO"/>
          <w:sz w:val="24"/>
          <w:szCs w:val="24"/>
        </w:rPr>
        <w:t>臨床試験登録</w:t>
      </w:r>
      <w:r w:rsidRPr="00E963BA">
        <w:rPr>
          <w:rFonts w:ascii="HG丸ｺﾞｼｯｸM-PRO" w:eastAsia="HG丸ｺﾞｼｯｸM-PRO" w:hAnsi="HG丸ｺﾞｼｯｸM-PRO" w:hint="eastAsia"/>
          <w:sz w:val="24"/>
          <w:szCs w:val="24"/>
        </w:rPr>
        <w:t>システム</w:t>
      </w:r>
      <w:r w:rsidRPr="00E963BA">
        <w:rPr>
          <w:rFonts w:ascii="HG丸ｺﾞｼｯｸM-PRO" w:eastAsia="HG丸ｺﾞｼｯｸM-PRO" w:hAnsi="HG丸ｺﾞｼｯｸM-PRO"/>
          <w:sz w:val="24"/>
          <w:szCs w:val="24"/>
        </w:rPr>
        <w:t>（University Hospital Medical Information Network</w:t>
      </w:r>
      <w:r w:rsidRPr="00E963BA">
        <w:rPr>
          <w:rFonts w:ascii="HG丸ｺﾞｼｯｸM-PRO" w:eastAsia="HG丸ｺﾞｼｯｸM-PRO" w:hAnsi="HG丸ｺﾞｼｯｸM-PRO" w:hint="eastAsia"/>
          <w:sz w:val="24"/>
          <w:szCs w:val="24"/>
        </w:rPr>
        <w:t>;　UMIN</w:t>
      </w:r>
      <w:r w:rsidRPr="00E963BA">
        <w:rPr>
          <w:rFonts w:ascii="HG丸ｺﾞｼｯｸM-PRO" w:eastAsia="HG丸ｺﾞｼｯｸM-PRO" w:hAnsi="HG丸ｺﾞｼｯｸM-PRO"/>
          <w:sz w:val="24"/>
          <w:szCs w:val="24"/>
        </w:rPr>
        <w:t>）</w:t>
      </w:r>
      <w:r w:rsidRPr="00E963BA">
        <w:rPr>
          <w:rFonts w:ascii="HG丸ｺﾞｼｯｸM-PRO" w:eastAsia="HG丸ｺﾞｼｯｸM-PRO" w:hAnsi="HG丸ｺﾞｼｯｸM-PRO" w:hint="eastAsia"/>
          <w:sz w:val="24"/>
          <w:szCs w:val="24"/>
        </w:rPr>
        <w:t>で公開されていますので、研究</w:t>
      </w:r>
      <w:r w:rsidRPr="00E963BA">
        <w:rPr>
          <w:rFonts w:ascii="HG丸ｺﾞｼｯｸM-PRO" w:eastAsia="HG丸ｺﾞｼｯｸM-PRO" w:hAnsi="HG丸ｺﾞｼｯｸM-PRO"/>
          <w:sz w:val="24"/>
          <w:szCs w:val="24"/>
        </w:rPr>
        <w:t>の内容や進捗状況、結果等について</w:t>
      </w:r>
      <w:r w:rsidRPr="00E963BA">
        <w:rPr>
          <w:rFonts w:ascii="HG丸ｺﾞｼｯｸM-PRO" w:eastAsia="HG丸ｺﾞｼｯｸM-PRO" w:hAnsi="HG丸ｺﾞｼｯｸM-PRO" w:hint="eastAsia"/>
          <w:sz w:val="24"/>
          <w:szCs w:val="24"/>
        </w:rPr>
        <w:t>ご覧いただくこともできます。</w:t>
      </w:r>
    </w:p>
    <w:p w14:paraId="022B397F" w14:textId="77777777" w:rsidR="007A06B0" w:rsidRPr="00E963BA" w:rsidRDefault="007A06B0" w:rsidP="002F6558">
      <w:pPr>
        <w:snapToGrid w:val="0"/>
        <w:spacing w:line="400" w:lineRule="atLeast"/>
        <w:ind w:left="614" w:hangingChars="256" w:hanging="614"/>
        <w:rPr>
          <w:rFonts w:ascii="HG丸ｺﾞｼｯｸM-PRO" w:eastAsia="HG丸ｺﾞｼｯｸM-PRO" w:hAnsi="HG丸ｺﾞｼｯｸM-PRO"/>
          <w:sz w:val="24"/>
        </w:rPr>
      </w:pPr>
    </w:p>
    <w:p w14:paraId="658D91CE" w14:textId="77777777" w:rsidR="002F6558" w:rsidRPr="00E963BA" w:rsidRDefault="002F6558" w:rsidP="002F6558">
      <w:pPr>
        <w:snapToGrid w:val="0"/>
        <w:spacing w:line="400" w:lineRule="atLeast"/>
        <w:ind w:left="614" w:hangingChars="256" w:hanging="614"/>
        <w:rPr>
          <w:rFonts w:ascii="HG丸ｺﾞｼｯｸM-PRO" w:eastAsia="HG丸ｺﾞｼｯｸM-PRO" w:hAnsi="HG丸ｺﾞｼｯｸM-PRO"/>
          <w:sz w:val="24"/>
        </w:rPr>
      </w:pPr>
    </w:p>
    <w:p w14:paraId="7D240688" w14:textId="77777777" w:rsidR="00F357BA" w:rsidRPr="00E963BA" w:rsidRDefault="00F914F7" w:rsidP="007D43F2">
      <w:pPr>
        <w:snapToGrid w:val="0"/>
        <w:spacing w:line="400" w:lineRule="atLeast"/>
        <w:ind w:left="720" w:hangingChars="256" w:hanging="720"/>
        <w:rPr>
          <w:rFonts w:ascii="HG丸ｺﾞｼｯｸM-PRO" w:eastAsia="HG丸ｺﾞｼｯｸM-PRO" w:hAnsi="HG丸ｺﾞｼｯｸM-PRO"/>
          <w:b/>
          <w:sz w:val="28"/>
          <w:szCs w:val="28"/>
        </w:rPr>
      </w:pPr>
      <w:r w:rsidRPr="00E963BA">
        <w:rPr>
          <w:rFonts w:ascii="HG丸ｺﾞｼｯｸM-PRO" w:eastAsia="HG丸ｺﾞｼｯｸM-PRO" w:hAnsi="HG丸ｺﾞｼｯｸM-PRO" w:hint="eastAsia"/>
          <w:b/>
          <w:sz w:val="28"/>
          <w:szCs w:val="28"/>
        </w:rPr>
        <w:t>13</w:t>
      </w:r>
      <w:r w:rsidR="00F357BA" w:rsidRPr="00E963BA">
        <w:rPr>
          <w:rFonts w:ascii="HG丸ｺﾞｼｯｸM-PRO" w:eastAsia="HG丸ｺﾞｼｯｸM-PRO" w:hAnsi="HG丸ｺﾞｼｯｸM-PRO" w:hint="eastAsia"/>
          <w:b/>
          <w:sz w:val="28"/>
          <w:szCs w:val="28"/>
        </w:rPr>
        <w:t>.</w:t>
      </w:r>
      <w:r w:rsidR="00337275" w:rsidRPr="00E963BA">
        <w:rPr>
          <w:rFonts w:ascii="HG丸ｺﾞｼｯｸM-PRO" w:eastAsia="HG丸ｺﾞｼｯｸM-PRO" w:hAnsi="HG丸ｺﾞｼｯｸM-PRO" w:hint="eastAsia"/>
          <w:b/>
          <w:sz w:val="28"/>
          <w:szCs w:val="28"/>
        </w:rPr>
        <w:t xml:space="preserve">　個人情報の取扱い</w:t>
      </w:r>
      <w:r w:rsidR="00F357BA" w:rsidRPr="00E963BA">
        <w:rPr>
          <w:rFonts w:ascii="HG丸ｺﾞｼｯｸM-PRO" w:eastAsia="HG丸ｺﾞｼｯｸM-PRO" w:hAnsi="HG丸ｺﾞｼｯｸM-PRO" w:hint="eastAsia"/>
          <w:b/>
          <w:sz w:val="28"/>
          <w:szCs w:val="28"/>
        </w:rPr>
        <w:t>について</w:t>
      </w:r>
    </w:p>
    <w:p w14:paraId="6A1B783B" w14:textId="77777777" w:rsidR="00A27E3A" w:rsidRPr="00E963BA" w:rsidRDefault="00A27E3A" w:rsidP="002F6558">
      <w:pPr>
        <w:snapToGrid w:val="0"/>
        <w:spacing w:line="400" w:lineRule="atLeast"/>
        <w:ind w:leftChars="202" w:left="424" w:firstLine="22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この研究にご参加いただいた場合、あなたから提供された診療情報などのこの研究に関するデータは、個人を特定できない形式に記号化した番号により管理され、</w:t>
      </w:r>
      <w:r w:rsidR="00CD4D84" w:rsidRPr="00E963BA">
        <w:rPr>
          <w:rFonts w:ascii="HG丸ｺﾞｼｯｸM-PRO" w:eastAsia="HG丸ｺﾞｼｯｸM-PRO" w:hAnsi="HG丸ｺﾞｼｯｸM-PRO" w:hint="eastAsia"/>
          <w:sz w:val="24"/>
          <w:szCs w:val="24"/>
        </w:rPr>
        <w:t>研究事務局や</w:t>
      </w:r>
      <w:r w:rsidRPr="00E963BA">
        <w:rPr>
          <w:rFonts w:ascii="HG丸ｺﾞｼｯｸM-PRO" w:eastAsia="HG丸ｺﾞｼｯｸM-PRO" w:hAnsi="HG丸ｺﾞｼｯｸM-PRO" w:hint="eastAsia"/>
          <w:sz w:val="24"/>
          <w:szCs w:val="24"/>
        </w:rPr>
        <w:t>共同研究施設に提出されますので、あなたの個人情報が外部に漏れることは一切ありません。</w:t>
      </w:r>
    </w:p>
    <w:p w14:paraId="3AE04DC5" w14:textId="77777777" w:rsidR="00A27E3A" w:rsidRPr="00E963BA" w:rsidRDefault="00A27E3A" w:rsidP="002F6558">
      <w:pPr>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また、こ</w:t>
      </w:r>
      <w:r w:rsidR="00AC2DE4" w:rsidRPr="00E963BA">
        <w:rPr>
          <w:rFonts w:ascii="HG丸ｺﾞｼｯｸM-PRO" w:eastAsia="HG丸ｺﾞｼｯｸM-PRO" w:hAnsi="HG丸ｺﾞｼｯｸM-PRO" w:hint="eastAsia"/>
          <w:sz w:val="24"/>
          <w:szCs w:val="24"/>
        </w:rPr>
        <w:t>の研究が正しく行われているかどうかを確認するために、自主臨床研究</w:t>
      </w:r>
      <w:r w:rsidRPr="00E963BA">
        <w:rPr>
          <w:rFonts w:ascii="HG丸ｺﾞｼｯｸM-PRO" w:eastAsia="HG丸ｺﾞｼｯｸM-PRO" w:hAnsi="HG丸ｺﾞｼｯｸM-PRO" w:hint="eastAsia"/>
          <w:sz w:val="24"/>
          <w:szCs w:val="24"/>
        </w:rPr>
        <w:t>審査委員会などが、あなたのカルテや研究の記録などを見ることがあります。このような場合でも、これらの関係者には、記録内容を外部に漏らさないことが法律などで義務付けられているため、あなたの個人情報は守られます。</w:t>
      </w:r>
    </w:p>
    <w:p w14:paraId="0394A014" w14:textId="7E1D57E0" w:rsidR="00AC1D26" w:rsidRPr="00E963BA" w:rsidRDefault="00A27E3A" w:rsidP="002F6558">
      <w:pPr>
        <w:snapToGrid w:val="0"/>
        <w:spacing w:line="400" w:lineRule="atLeast"/>
        <w:ind w:leftChars="202" w:left="424" w:right="-1"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の研究から得られた結果が、学会や医学雑誌などで公表されることはあります。このような場合にも、あなたのお名前など個人情報に関することが外部に漏れることは一切ありません。この研究で得られたデータは、他の目的で使用することはありません。</w:t>
      </w:r>
    </w:p>
    <w:p w14:paraId="07C19447" w14:textId="3413A0E1" w:rsidR="00833356" w:rsidRPr="00E963BA" w:rsidRDefault="00BD27B1" w:rsidP="002F6558">
      <w:pPr>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なお、この研究で得られたデータは、</w:t>
      </w:r>
      <w:r w:rsidR="00AC1D26" w:rsidRPr="00E963BA">
        <w:rPr>
          <w:rFonts w:ascii="HG丸ｺﾞｼｯｸM-PRO" w:eastAsia="HG丸ｺﾞｼｯｸM-PRO" w:hAnsi="HG丸ｺﾞｼｯｸM-PRO"/>
          <w:sz w:val="24"/>
          <w:szCs w:val="24"/>
        </w:rPr>
        <w:t>少なくとも、</w:t>
      </w:r>
      <w:r w:rsidR="00AC1D26" w:rsidRPr="00E963BA">
        <w:rPr>
          <w:rFonts w:ascii="HG丸ｺﾞｼｯｸM-PRO" w:eastAsia="HG丸ｺﾞｼｯｸM-PRO" w:hAnsi="HG丸ｺﾞｼｯｸM-PRO"/>
          <w:sz w:val="24"/>
        </w:rPr>
        <w:t>研究</w:t>
      </w:r>
      <w:r w:rsidR="00AC1D26" w:rsidRPr="00E963BA">
        <w:rPr>
          <w:rFonts w:ascii="HG丸ｺﾞｼｯｸM-PRO" w:eastAsia="HG丸ｺﾞｼｯｸM-PRO" w:hAnsi="HG丸ｺﾞｼｯｸM-PRO"/>
          <w:sz w:val="24"/>
          <w:szCs w:val="24"/>
        </w:rPr>
        <w:t>の</w:t>
      </w:r>
      <w:r w:rsidR="00AC1D26" w:rsidRPr="00E963BA">
        <w:rPr>
          <w:rFonts w:ascii="HG丸ｺﾞｼｯｸM-PRO" w:eastAsia="HG丸ｺﾞｼｯｸM-PRO" w:hAnsi="HG丸ｺﾞｼｯｸM-PRO"/>
          <w:sz w:val="24"/>
        </w:rPr>
        <w:t>終了</w:t>
      </w:r>
      <w:r w:rsidR="00AC1D26" w:rsidRPr="00E963BA">
        <w:rPr>
          <w:rFonts w:ascii="HG丸ｺﾞｼｯｸM-PRO" w:eastAsia="HG丸ｺﾞｼｯｸM-PRO" w:hAnsi="HG丸ｺﾞｼｯｸM-PRO"/>
          <w:sz w:val="24"/>
          <w:szCs w:val="24"/>
        </w:rPr>
        <w:t>について報告された日から5</w:t>
      </w:r>
      <w:r w:rsidR="00AC1D26" w:rsidRPr="00E963BA">
        <w:rPr>
          <w:rFonts w:ascii="HG丸ｺﾞｼｯｸM-PRO" w:eastAsia="HG丸ｺﾞｼｯｸM-PRO" w:hAnsi="HG丸ｺﾞｼｯｸM-PRO"/>
          <w:spacing w:val="5"/>
          <w:sz w:val="24"/>
          <w:szCs w:val="24"/>
        </w:rPr>
        <w:t>年を経過した日</w:t>
      </w:r>
      <w:r w:rsidR="00AC1D26" w:rsidRPr="00E963BA">
        <w:rPr>
          <w:rFonts w:ascii="HG丸ｺﾞｼｯｸM-PRO" w:eastAsia="HG丸ｺﾞｼｯｸM-PRO" w:hAnsi="HG丸ｺﾞｼｯｸM-PRO" w:hint="eastAsia"/>
          <w:spacing w:val="5"/>
          <w:sz w:val="24"/>
          <w:szCs w:val="24"/>
        </w:rPr>
        <w:t>また</w:t>
      </w:r>
      <w:r w:rsidR="00AC1D26" w:rsidRPr="00E963BA">
        <w:rPr>
          <w:rFonts w:ascii="HG丸ｺﾞｼｯｸM-PRO" w:eastAsia="HG丸ｺﾞｼｯｸM-PRO" w:hAnsi="HG丸ｺﾞｼｯｸM-PRO"/>
          <w:spacing w:val="5"/>
          <w:sz w:val="24"/>
          <w:szCs w:val="24"/>
        </w:rPr>
        <w:t>は結果の最終の公表</w:t>
      </w:r>
      <w:r w:rsidR="00AC1D26" w:rsidRPr="00E963BA">
        <w:rPr>
          <w:rFonts w:ascii="HG丸ｺﾞｼｯｸM-PRO" w:eastAsia="HG丸ｺﾞｼｯｸM-PRO" w:hAnsi="HG丸ｺﾞｼｯｸM-PRO"/>
          <w:spacing w:val="5"/>
          <w:sz w:val="24"/>
        </w:rPr>
        <w:t>に</w:t>
      </w:r>
      <w:r w:rsidR="00AC1D26" w:rsidRPr="00E963BA">
        <w:rPr>
          <w:rFonts w:ascii="HG丸ｺﾞｼｯｸM-PRO" w:eastAsia="HG丸ｺﾞｼｯｸM-PRO" w:hAnsi="HG丸ｺﾞｼｯｸM-PRO"/>
          <w:spacing w:val="5"/>
          <w:sz w:val="24"/>
          <w:szCs w:val="24"/>
        </w:rPr>
        <w:t>ついて報告された日から3年を</w:t>
      </w:r>
      <w:r w:rsidR="00AC1D26" w:rsidRPr="00E963BA">
        <w:rPr>
          <w:rFonts w:ascii="HG丸ｺﾞｼｯｸM-PRO" w:eastAsia="HG丸ｺﾞｼｯｸM-PRO" w:hAnsi="HG丸ｺﾞｼｯｸM-PRO"/>
          <w:sz w:val="24"/>
          <w:szCs w:val="24"/>
        </w:rPr>
        <w:t>経過した日のいずれか遅い日までの期間、適切に保管</w:t>
      </w:r>
      <w:r w:rsidR="00AC1D26" w:rsidRPr="00E963BA">
        <w:rPr>
          <w:rFonts w:ascii="HG丸ｺﾞｼｯｸM-PRO" w:eastAsia="HG丸ｺﾞｼｯｸM-PRO" w:hAnsi="HG丸ｺﾞｼｯｸM-PRO" w:hint="eastAsia"/>
          <w:sz w:val="24"/>
          <w:szCs w:val="24"/>
        </w:rPr>
        <w:t>し、その後</w:t>
      </w:r>
      <w:r w:rsidRPr="00E963BA">
        <w:rPr>
          <w:rFonts w:ascii="HG丸ｺﾞｼｯｸM-PRO" w:eastAsia="HG丸ｺﾞｼｯｸM-PRO" w:hAnsi="HG丸ｺﾞｼｯｸM-PRO" w:hint="eastAsia"/>
          <w:sz w:val="24"/>
          <w:szCs w:val="24"/>
        </w:rPr>
        <w:t>すべて廃棄いたします。その際も、個人情報が外部に漏れないよう十分に配慮いたします。</w:t>
      </w:r>
    </w:p>
    <w:p w14:paraId="28622623" w14:textId="77777777" w:rsidR="00CD4D84" w:rsidRPr="00E963BA" w:rsidRDefault="00CD4D84" w:rsidP="002F6558">
      <w:pPr>
        <w:snapToGrid w:val="0"/>
        <w:spacing w:line="400" w:lineRule="atLeast"/>
        <w:ind w:right="-1"/>
        <w:rPr>
          <w:rFonts w:ascii="HG丸ｺﾞｼｯｸM-PRO" w:eastAsia="HG丸ｺﾞｼｯｸM-PRO" w:hAnsi="HG丸ｺﾞｼｯｸM-PRO"/>
          <w:b/>
          <w:sz w:val="24"/>
          <w:szCs w:val="24"/>
        </w:rPr>
      </w:pPr>
    </w:p>
    <w:p w14:paraId="585DC4FC" w14:textId="77777777" w:rsidR="00CD4D84" w:rsidRPr="00E963BA" w:rsidRDefault="00CD4D84" w:rsidP="002F6558">
      <w:pPr>
        <w:snapToGrid w:val="0"/>
        <w:spacing w:line="400" w:lineRule="atLeast"/>
        <w:ind w:right="-1"/>
        <w:rPr>
          <w:rFonts w:ascii="HG丸ｺﾞｼｯｸM-PRO" w:eastAsia="HG丸ｺﾞｼｯｸM-PRO" w:hAnsi="HG丸ｺﾞｼｯｸM-PRO"/>
          <w:b/>
          <w:sz w:val="24"/>
        </w:rPr>
      </w:pPr>
    </w:p>
    <w:p w14:paraId="205AE133" w14:textId="77777777" w:rsidR="00833356" w:rsidRPr="00E963BA" w:rsidRDefault="00F914F7" w:rsidP="007D43F2">
      <w:pPr>
        <w:tabs>
          <w:tab w:val="num" w:pos="1320"/>
        </w:tabs>
        <w:snapToGrid w:val="0"/>
        <w:spacing w:line="400" w:lineRule="atLeast"/>
        <w:ind w:left="720" w:hangingChars="256" w:hanging="720"/>
        <w:rPr>
          <w:rFonts w:ascii="HG丸ｺﾞｼｯｸM-PRO" w:eastAsia="HG丸ｺﾞｼｯｸM-PRO" w:hAnsi="HG丸ｺﾞｼｯｸM-PRO"/>
          <w:b/>
          <w:bCs/>
          <w:iCs/>
          <w:sz w:val="28"/>
          <w:szCs w:val="28"/>
        </w:rPr>
      </w:pPr>
      <w:r w:rsidRPr="00E963BA">
        <w:rPr>
          <w:rFonts w:ascii="HG丸ｺﾞｼｯｸM-PRO" w:eastAsia="HG丸ｺﾞｼｯｸM-PRO" w:hAnsi="HG丸ｺﾞｼｯｸM-PRO" w:hint="eastAsia"/>
          <w:b/>
          <w:bCs/>
          <w:iCs/>
          <w:sz w:val="28"/>
          <w:szCs w:val="28"/>
        </w:rPr>
        <w:t>14</w:t>
      </w:r>
      <w:r w:rsidR="00BB301F" w:rsidRPr="00E963BA">
        <w:rPr>
          <w:rFonts w:ascii="HG丸ｺﾞｼｯｸM-PRO" w:eastAsia="HG丸ｺﾞｼｯｸM-PRO" w:hAnsi="HG丸ｺﾞｼｯｸM-PRO" w:hint="eastAsia"/>
          <w:b/>
          <w:bCs/>
          <w:iCs/>
          <w:sz w:val="28"/>
          <w:szCs w:val="28"/>
        </w:rPr>
        <w:t>.　健康被害が発生した場合</w:t>
      </w:r>
      <w:r w:rsidR="001F4F85" w:rsidRPr="00E963BA">
        <w:rPr>
          <w:rFonts w:ascii="HG丸ｺﾞｼｯｸM-PRO" w:eastAsia="HG丸ｺﾞｼｯｸM-PRO" w:hAnsi="HG丸ｺﾞｼｯｸM-PRO" w:hint="eastAsia"/>
          <w:b/>
          <w:bCs/>
          <w:iCs/>
          <w:sz w:val="28"/>
          <w:szCs w:val="28"/>
        </w:rPr>
        <w:t>の対応と補償</w:t>
      </w:r>
      <w:r w:rsidR="00BB301F" w:rsidRPr="00E963BA">
        <w:rPr>
          <w:rFonts w:ascii="HG丸ｺﾞｼｯｸM-PRO" w:eastAsia="HG丸ｺﾞｼｯｸM-PRO" w:hAnsi="HG丸ｺﾞｼｯｸM-PRO" w:hint="eastAsia"/>
          <w:b/>
          <w:bCs/>
          <w:iCs/>
          <w:sz w:val="28"/>
          <w:szCs w:val="28"/>
        </w:rPr>
        <w:t xml:space="preserve">について　</w:t>
      </w:r>
    </w:p>
    <w:p w14:paraId="5C07C551" w14:textId="46C12037" w:rsidR="00E66712" w:rsidRPr="00E963BA" w:rsidRDefault="0047190B" w:rsidP="006B23E0">
      <w:pPr>
        <w:snapToGrid w:val="0"/>
        <w:spacing w:line="400" w:lineRule="atLeast"/>
        <w:ind w:leftChars="201" w:left="422" w:firstLineChars="100" w:firstLine="240"/>
        <w:rPr>
          <w:rFonts w:ascii="HG丸ｺﾞｼｯｸM-PRO" w:eastAsia="HG丸ｺﾞｼｯｸM-PRO" w:hAnsi="HG丸ｺﾞｼｯｸM-PRO"/>
          <w:dstrike/>
          <w:sz w:val="24"/>
        </w:rPr>
      </w:pPr>
      <w:r w:rsidRPr="00E963BA">
        <w:rPr>
          <w:rFonts w:ascii="HG丸ｺﾞｼｯｸM-PRO" w:eastAsia="HG丸ｺﾞｼｯｸM-PRO" w:hAnsi="HG丸ｺﾞｼｯｸM-PRO" w:hint="eastAsia"/>
          <w:sz w:val="24"/>
        </w:rPr>
        <w:t>この臨床研究</w:t>
      </w:r>
      <w:r w:rsidR="00E66712" w:rsidRPr="00E963BA">
        <w:rPr>
          <w:rFonts w:ascii="HG丸ｺﾞｼｯｸM-PRO" w:eastAsia="HG丸ｺﾞｼｯｸM-PRO" w:hAnsi="HG丸ｺﾞｼｯｸM-PRO" w:hint="eastAsia"/>
          <w:sz w:val="24"/>
        </w:rPr>
        <w:t>は、</w:t>
      </w:r>
      <w:r w:rsidRPr="00E963BA">
        <w:rPr>
          <w:rFonts w:ascii="HG丸ｺﾞｼｯｸM-PRO" w:eastAsia="HG丸ｺﾞｼｯｸM-PRO" w:hAnsi="HG丸ｺﾞｼｯｸM-PRO" w:hint="eastAsia"/>
          <w:sz w:val="24"/>
        </w:rPr>
        <w:t>科学的に計画され慎重に行われますが、この研究</w:t>
      </w:r>
      <w:r w:rsidR="00E66712" w:rsidRPr="00E963BA">
        <w:rPr>
          <w:rFonts w:ascii="HG丸ｺﾞｼｯｸM-PRO" w:eastAsia="HG丸ｺﾞｼｯｸM-PRO" w:hAnsi="HG丸ｺﾞｼｯｸM-PRO" w:hint="eastAsia"/>
          <w:sz w:val="24"/>
        </w:rPr>
        <w:t>への参加中にいつもと違う症状または身体の不調がありましたら、すぐに担当医師にお知らせください。ただちに適切な処置</w:t>
      </w:r>
      <w:r w:rsidRPr="00E963BA">
        <w:rPr>
          <w:rFonts w:ascii="HG丸ｺﾞｼｯｸM-PRO" w:eastAsia="HG丸ｺﾞｼｯｸM-PRO" w:hAnsi="HG丸ｺﾞｼｯｸM-PRO" w:hint="eastAsia"/>
          <w:sz w:val="24"/>
        </w:rPr>
        <w:t>および治療を行います。</w:t>
      </w:r>
      <w:r w:rsidR="00182137" w:rsidRPr="00E963BA">
        <w:rPr>
          <w:rFonts w:ascii="HG丸ｺﾞｼｯｸM-PRO" w:eastAsia="HG丸ｺﾞｼｯｸM-PRO" w:hAnsi="HG丸ｺﾞｼｯｸM-PRO" w:hint="eastAsia"/>
          <w:sz w:val="24"/>
        </w:rPr>
        <w:t>その際、検査や治療な</w:t>
      </w:r>
      <w:r w:rsidR="00182137" w:rsidRPr="00E963BA">
        <w:rPr>
          <w:rFonts w:ascii="HG丸ｺﾞｼｯｸM-PRO" w:eastAsia="HG丸ｺﾞｼｯｸM-PRO" w:hAnsi="HG丸ｺﾞｼｯｸM-PRO" w:hint="eastAsia"/>
          <w:sz w:val="24"/>
        </w:rPr>
        <w:lastRenderedPageBreak/>
        <w:t>どが必要となった場合の費用は、通常の診療と同様に、あなたにお支払いいただくこととなります。</w:t>
      </w:r>
    </w:p>
    <w:p w14:paraId="4E9D5C65" w14:textId="77777777" w:rsidR="006B23E0" w:rsidRPr="00E963BA" w:rsidRDefault="006B23E0" w:rsidP="006B23E0">
      <w:pPr>
        <w:tabs>
          <w:tab w:val="num" w:pos="1320"/>
        </w:tabs>
        <w:snapToGrid w:val="0"/>
        <w:spacing w:line="360" w:lineRule="atLeast"/>
        <w:ind w:leftChars="201" w:left="422" w:firstLineChars="100" w:firstLine="240"/>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rPr>
        <w:t>また、この研究では、</w:t>
      </w:r>
      <w:r w:rsidRPr="00E963BA">
        <w:rPr>
          <w:rFonts w:ascii="HG丸ｺﾞｼｯｸM-PRO" w:eastAsia="HG丸ｺﾞｼｯｸM-PRO" w:hAnsi="HG丸ｺﾞｼｯｸM-PRO" w:hint="eastAsia"/>
          <w:sz w:val="24"/>
          <w:szCs w:val="24"/>
        </w:rPr>
        <w:t>臨床研究に起因し</w:t>
      </w:r>
      <w:r w:rsidRPr="00E963BA">
        <w:rPr>
          <w:rFonts w:ascii="HG丸ｺﾞｼｯｸM-PRO" w:eastAsia="HG丸ｺﾞｼｯｸM-PRO" w:hAnsi="HG丸ｺﾞｼｯｸM-PRO" w:hint="eastAsia"/>
          <w:sz w:val="24"/>
        </w:rPr>
        <w:t>て発生した一定水準を超える健康被害（死亡または後遺障害）に対して補償を行います。詳しくは別紙の「臨床研究に伴う健康被害に対する補償について」をご覧ください。</w:t>
      </w:r>
    </w:p>
    <w:p w14:paraId="7A706C4D" w14:textId="77777777" w:rsidR="00205DAB" w:rsidRPr="00E963BA" w:rsidRDefault="00205DAB" w:rsidP="002F6558">
      <w:pPr>
        <w:snapToGrid w:val="0"/>
        <w:spacing w:line="400" w:lineRule="atLeast"/>
        <w:ind w:leftChars="202" w:left="424" w:firstLine="220"/>
        <w:rPr>
          <w:rFonts w:ascii="HG丸ｺﾞｼｯｸM-PRO" w:eastAsia="HG丸ｺﾞｼｯｸM-PRO" w:hAnsi="HG丸ｺﾞｼｯｸM-PRO"/>
          <w:sz w:val="24"/>
        </w:rPr>
      </w:pPr>
    </w:p>
    <w:p w14:paraId="45F7AECC" w14:textId="77777777" w:rsidR="00CD4D84" w:rsidRPr="00E963BA" w:rsidRDefault="00CD4D84" w:rsidP="002F6558">
      <w:pPr>
        <w:snapToGrid w:val="0"/>
        <w:spacing w:line="400" w:lineRule="atLeast"/>
        <w:ind w:right="-1"/>
        <w:rPr>
          <w:rFonts w:ascii="HG丸ｺﾞｼｯｸM-PRO" w:eastAsia="HG丸ｺﾞｼｯｸM-PRO" w:hAnsi="HG丸ｺﾞｼｯｸM-PRO"/>
          <w:b/>
          <w:sz w:val="24"/>
          <w:szCs w:val="24"/>
        </w:rPr>
      </w:pPr>
    </w:p>
    <w:p w14:paraId="49F9A672" w14:textId="77777777" w:rsidR="00CA41DF" w:rsidRPr="00E963BA" w:rsidRDefault="00F914F7" w:rsidP="007D43F2">
      <w:pPr>
        <w:snapToGrid w:val="0"/>
        <w:spacing w:line="400" w:lineRule="atLeast"/>
        <w:ind w:left="720" w:hangingChars="256" w:hanging="720"/>
        <w:rPr>
          <w:rFonts w:ascii="HG丸ｺﾞｼｯｸM-PRO" w:eastAsia="HG丸ｺﾞｼｯｸM-PRO" w:hAnsi="HG丸ｺﾞｼｯｸM-PRO"/>
          <w:b/>
          <w:sz w:val="28"/>
          <w:szCs w:val="28"/>
        </w:rPr>
      </w:pPr>
      <w:r w:rsidRPr="00E963BA">
        <w:rPr>
          <w:rFonts w:ascii="HG丸ｺﾞｼｯｸM-PRO" w:eastAsia="HG丸ｺﾞｼｯｸM-PRO" w:hAnsi="HG丸ｺﾞｼｯｸM-PRO" w:hint="eastAsia"/>
          <w:b/>
          <w:sz w:val="28"/>
          <w:szCs w:val="28"/>
        </w:rPr>
        <w:t>15</w:t>
      </w:r>
      <w:r w:rsidR="00F357BA" w:rsidRPr="00E963BA">
        <w:rPr>
          <w:rFonts w:ascii="HG丸ｺﾞｼｯｸM-PRO" w:eastAsia="HG丸ｺﾞｼｯｸM-PRO" w:hAnsi="HG丸ｺﾞｼｯｸM-PRO" w:hint="eastAsia"/>
          <w:b/>
          <w:sz w:val="28"/>
          <w:szCs w:val="28"/>
        </w:rPr>
        <w:t xml:space="preserve">.　</w:t>
      </w:r>
      <w:r w:rsidR="00A27E3A" w:rsidRPr="00E963BA">
        <w:rPr>
          <w:rFonts w:ascii="HG丸ｺﾞｼｯｸM-PRO" w:eastAsia="HG丸ｺﾞｼｯｸM-PRO" w:hAnsi="HG丸ｺﾞｼｯｸM-PRO" w:hint="eastAsia"/>
          <w:b/>
          <w:sz w:val="28"/>
          <w:szCs w:val="28"/>
        </w:rPr>
        <w:t xml:space="preserve">費用負担、研究資金などについて　</w:t>
      </w:r>
    </w:p>
    <w:p w14:paraId="09733131" w14:textId="77777777" w:rsidR="000C24F9" w:rsidRPr="00E963BA" w:rsidRDefault="00A27E3A" w:rsidP="002F6558">
      <w:pPr>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この研究</w:t>
      </w:r>
      <w:r w:rsidR="000C24F9" w:rsidRPr="00E963BA">
        <w:rPr>
          <w:rFonts w:ascii="HG丸ｺﾞｼｯｸM-PRO" w:eastAsia="HG丸ｺﾞｼｯｸM-PRO" w:hAnsi="HG丸ｺﾞｼｯｸM-PRO" w:hint="eastAsia"/>
          <w:sz w:val="24"/>
          <w:szCs w:val="24"/>
        </w:rPr>
        <w:t>に関する</w:t>
      </w:r>
      <w:r w:rsidR="00BF2F8E" w:rsidRPr="00E963BA">
        <w:rPr>
          <w:rFonts w:ascii="HG丸ｺﾞｼｯｸM-PRO" w:eastAsia="HG丸ｺﾞｼｯｸM-PRO" w:hAnsi="HG丸ｺﾞｼｯｸM-PRO" w:hint="eastAsia"/>
          <w:sz w:val="24"/>
          <w:szCs w:val="24"/>
        </w:rPr>
        <w:t>経費</w:t>
      </w:r>
      <w:r w:rsidRPr="00E963BA">
        <w:rPr>
          <w:rFonts w:ascii="HG丸ｺﾞｼｯｸM-PRO" w:eastAsia="HG丸ｺﾞｼｯｸM-PRO" w:hAnsi="HG丸ｺﾞｼｯｸM-PRO" w:hint="eastAsia"/>
          <w:sz w:val="24"/>
          <w:szCs w:val="24"/>
        </w:rPr>
        <w:t>は、</w:t>
      </w:r>
      <w:r w:rsidR="008D1B4C" w:rsidRPr="00E963BA">
        <w:rPr>
          <w:rFonts w:ascii="HG丸ｺﾞｼｯｸM-PRO" w:eastAsia="HG丸ｺﾞｼｯｸM-PRO" w:hAnsi="HG丸ｺﾞｼｯｸM-PRO" w:hint="eastAsia"/>
          <w:sz w:val="24"/>
          <w:szCs w:val="24"/>
        </w:rPr>
        <w:t>使用する医薬品、実施する検査ともに保険診療内でおこなわれ</w:t>
      </w:r>
      <w:r w:rsidRPr="00E963BA">
        <w:rPr>
          <w:rFonts w:ascii="HG丸ｺﾞｼｯｸM-PRO" w:eastAsia="HG丸ｺﾞｼｯｸM-PRO" w:hAnsi="HG丸ｺﾞｼｯｸM-PRO" w:hint="eastAsia"/>
          <w:sz w:val="24"/>
          <w:szCs w:val="24"/>
        </w:rPr>
        <w:t>ます。</w:t>
      </w:r>
      <w:r w:rsidR="003D2A61" w:rsidRPr="00E963BA">
        <w:rPr>
          <w:rFonts w:ascii="HG丸ｺﾞｼｯｸM-PRO" w:eastAsia="HG丸ｺﾞｼｯｸM-PRO" w:hAnsi="HG丸ｺﾞｼｯｸM-PRO" w:hint="eastAsia"/>
          <w:sz w:val="24"/>
          <w:szCs w:val="24"/>
        </w:rPr>
        <w:t>したがいまして、ご参加</w:t>
      </w:r>
      <w:r w:rsidRPr="00E963BA">
        <w:rPr>
          <w:rFonts w:ascii="HG丸ｺﾞｼｯｸM-PRO" w:eastAsia="HG丸ｺﾞｼｯｸM-PRO" w:hAnsi="HG丸ｺﾞｼｯｸM-PRO" w:hint="eastAsia"/>
          <w:sz w:val="24"/>
          <w:szCs w:val="24"/>
        </w:rPr>
        <w:t>いただくにあたって、あなたの費用負担が通常の診療より増えることはありません。</w:t>
      </w:r>
      <w:r w:rsidR="000C24F9" w:rsidRPr="00E963BA">
        <w:rPr>
          <w:rFonts w:ascii="HG丸ｺﾞｼｯｸM-PRO" w:eastAsia="HG丸ｺﾞｼｯｸM-PRO" w:hAnsi="HG丸ｺﾞｼｯｸM-PRO" w:hint="eastAsia"/>
          <w:sz w:val="24"/>
          <w:szCs w:val="24"/>
        </w:rPr>
        <w:t>また</w:t>
      </w:r>
      <w:r w:rsidR="00BF2F8E" w:rsidRPr="00E963BA">
        <w:rPr>
          <w:rFonts w:ascii="HG丸ｺﾞｼｯｸM-PRO" w:eastAsia="HG丸ｺﾞｼｯｸM-PRO" w:hAnsi="HG丸ｺﾞｼｯｸM-PRO" w:hint="eastAsia"/>
          <w:sz w:val="24"/>
          <w:szCs w:val="24"/>
        </w:rPr>
        <w:t>、ご参加</w:t>
      </w:r>
      <w:r w:rsidRPr="00E963BA">
        <w:rPr>
          <w:rFonts w:ascii="HG丸ｺﾞｼｯｸM-PRO" w:eastAsia="HG丸ｺﾞｼｯｸM-PRO" w:hAnsi="HG丸ｺﾞｼｯｸM-PRO" w:hint="eastAsia"/>
          <w:sz w:val="24"/>
          <w:szCs w:val="24"/>
        </w:rPr>
        <w:t>いただくにあたっての謝金などのお支払いもありません。</w:t>
      </w:r>
    </w:p>
    <w:p w14:paraId="2332ED1C" w14:textId="77777777" w:rsidR="00A27E3A" w:rsidRPr="00E963BA" w:rsidRDefault="000C24F9" w:rsidP="002F6558">
      <w:pPr>
        <w:snapToGrid w:val="0"/>
        <w:spacing w:line="400" w:lineRule="atLeast"/>
        <w:ind w:leftChars="202" w:left="424" w:right="-1"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なお</w:t>
      </w:r>
      <w:r w:rsidR="00BF05B9" w:rsidRPr="00E963BA">
        <w:rPr>
          <w:rFonts w:ascii="HG丸ｺﾞｼｯｸM-PRO" w:eastAsia="HG丸ｺﾞｼｯｸM-PRO" w:hAnsi="HG丸ｺﾞｼｯｸM-PRO" w:hint="eastAsia"/>
          <w:sz w:val="24"/>
          <w:szCs w:val="24"/>
        </w:rPr>
        <w:t>、こ</w:t>
      </w:r>
      <w:r w:rsidRPr="00E963BA">
        <w:rPr>
          <w:rFonts w:ascii="HG丸ｺﾞｼｯｸM-PRO" w:eastAsia="HG丸ｺﾞｼｯｸM-PRO" w:hAnsi="HG丸ｺﾞｼｯｸM-PRO" w:hint="eastAsia"/>
          <w:sz w:val="24"/>
          <w:szCs w:val="24"/>
        </w:rPr>
        <w:t>の研究の研究責任者と研究分担者は、当院の利益相反審査委員会の審査</w:t>
      </w:r>
      <w:r w:rsidR="00BF05B9" w:rsidRPr="00E963BA">
        <w:rPr>
          <w:rFonts w:ascii="HG丸ｺﾞｼｯｸM-PRO" w:eastAsia="HG丸ｺﾞｼｯｸM-PRO" w:hAnsi="HG丸ｺﾞｼｯｸM-PRO" w:hint="eastAsia"/>
          <w:sz w:val="24"/>
          <w:szCs w:val="24"/>
        </w:rPr>
        <w:t>を受けており、関連する企業や団体などと研究の信頼性を損ねるような利害関係を有していないことが確認されております</w:t>
      </w:r>
      <w:r w:rsidR="00A27E3A" w:rsidRPr="00E963BA">
        <w:rPr>
          <w:rFonts w:ascii="HG丸ｺﾞｼｯｸM-PRO" w:eastAsia="HG丸ｺﾞｼｯｸM-PRO" w:hAnsi="HG丸ｺﾞｼｯｸM-PRO" w:hint="eastAsia"/>
          <w:sz w:val="24"/>
          <w:szCs w:val="24"/>
        </w:rPr>
        <w:t>。</w:t>
      </w:r>
    </w:p>
    <w:p w14:paraId="73BF0982" w14:textId="77777777" w:rsidR="00CC2D1D" w:rsidRPr="00E963BA" w:rsidRDefault="00CC2D1D" w:rsidP="002F6558">
      <w:pPr>
        <w:snapToGrid w:val="0"/>
        <w:spacing w:line="400" w:lineRule="atLeast"/>
        <w:ind w:right="-1"/>
        <w:rPr>
          <w:rFonts w:ascii="HG丸ｺﾞｼｯｸM-PRO" w:eastAsia="HG丸ｺﾞｼｯｸM-PRO" w:hAnsi="HG丸ｺﾞｼｯｸM-PRO"/>
          <w:b/>
          <w:sz w:val="24"/>
          <w:szCs w:val="24"/>
        </w:rPr>
      </w:pPr>
    </w:p>
    <w:p w14:paraId="02DCC53A" w14:textId="77777777" w:rsidR="00CD4D84" w:rsidRPr="00E963BA" w:rsidRDefault="00CD4D84" w:rsidP="002F6558">
      <w:pPr>
        <w:snapToGrid w:val="0"/>
        <w:spacing w:line="400" w:lineRule="atLeast"/>
        <w:ind w:right="-1"/>
        <w:rPr>
          <w:rFonts w:ascii="HG丸ｺﾞｼｯｸM-PRO" w:eastAsia="HG丸ｺﾞｼｯｸM-PRO" w:hAnsi="HG丸ｺﾞｼｯｸM-PRO"/>
          <w:b/>
          <w:sz w:val="24"/>
          <w:szCs w:val="24"/>
        </w:rPr>
      </w:pPr>
    </w:p>
    <w:p w14:paraId="6A87056E" w14:textId="77777777" w:rsidR="00E67AE6" w:rsidRPr="00E963BA" w:rsidRDefault="00F914F7" w:rsidP="007D43F2">
      <w:pPr>
        <w:snapToGrid w:val="0"/>
        <w:spacing w:line="400" w:lineRule="atLeast"/>
        <w:ind w:left="720" w:hangingChars="256" w:hanging="720"/>
        <w:rPr>
          <w:rFonts w:ascii="HG丸ｺﾞｼｯｸM-PRO" w:eastAsia="HG丸ｺﾞｼｯｸM-PRO" w:hAnsi="HG丸ｺﾞｼｯｸM-PRO"/>
          <w:b/>
          <w:sz w:val="28"/>
          <w:szCs w:val="28"/>
        </w:rPr>
      </w:pPr>
      <w:r w:rsidRPr="00E963BA">
        <w:rPr>
          <w:rFonts w:ascii="HG丸ｺﾞｼｯｸM-PRO" w:eastAsia="HG丸ｺﾞｼｯｸM-PRO" w:hAnsi="HG丸ｺﾞｼｯｸM-PRO" w:hint="eastAsia"/>
          <w:b/>
          <w:sz w:val="28"/>
          <w:szCs w:val="28"/>
        </w:rPr>
        <w:t>16</w:t>
      </w:r>
      <w:r w:rsidR="00E67AE6" w:rsidRPr="00E963BA">
        <w:rPr>
          <w:rFonts w:ascii="HG丸ｺﾞｼｯｸM-PRO" w:eastAsia="HG丸ｺﾞｼｯｸM-PRO" w:hAnsi="HG丸ｺﾞｼｯｸM-PRO" w:hint="eastAsia"/>
          <w:b/>
          <w:sz w:val="28"/>
          <w:szCs w:val="28"/>
        </w:rPr>
        <w:t xml:space="preserve">.　知的財産権の帰属について　</w:t>
      </w:r>
    </w:p>
    <w:p w14:paraId="58E8321E" w14:textId="77777777" w:rsidR="00E67AE6" w:rsidRPr="00E963BA" w:rsidRDefault="00E67AE6" w:rsidP="002F6558">
      <w:pPr>
        <w:snapToGrid w:val="0"/>
        <w:spacing w:line="400" w:lineRule="atLeast"/>
        <w:ind w:leftChars="202" w:left="424"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この研究から成果が得られ、知的財産権などが生じる可能性がありますが、その権利は研究グループに帰属します。</w:t>
      </w:r>
    </w:p>
    <w:p w14:paraId="5ED77B9E" w14:textId="77777777" w:rsidR="00E67AE6" w:rsidRPr="00E963BA" w:rsidRDefault="00E67AE6" w:rsidP="007D43F2">
      <w:pPr>
        <w:snapToGrid w:val="0"/>
        <w:spacing w:line="400" w:lineRule="atLeast"/>
        <w:ind w:left="540" w:hangingChars="192" w:hanging="540"/>
        <w:rPr>
          <w:rFonts w:ascii="HG丸ｺﾞｼｯｸM-PRO" w:eastAsia="HG丸ｺﾞｼｯｸM-PRO" w:hAnsi="HG丸ｺﾞｼｯｸM-PRO"/>
          <w:b/>
          <w:sz w:val="28"/>
          <w:szCs w:val="28"/>
        </w:rPr>
      </w:pPr>
    </w:p>
    <w:p w14:paraId="0BAE4A9F" w14:textId="77777777" w:rsidR="00CD4D84" w:rsidRPr="00E963BA" w:rsidRDefault="00CD4D84" w:rsidP="007D43F2">
      <w:pPr>
        <w:snapToGrid w:val="0"/>
        <w:spacing w:line="400" w:lineRule="atLeast"/>
        <w:ind w:left="540" w:hangingChars="192" w:hanging="540"/>
        <w:rPr>
          <w:rFonts w:ascii="HG丸ｺﾞｼｯｸM-PRO" w:eastAsia="HG丸ｺﾞｼｯｸM-PRO" w:hAnsi="HG丸ｺﾞｼｯｸM-PRO"/>
          <w:b/>
          <w:sz w:val="28"/>
          <w:szCs w:val="28"/>
        </w:rPr>
      </w:pPr>
    </w:p>
    <w:p w14:paraId="387170A8" w14:textId="77777777" w:rsidR="00CA41DF" w:rsidRPr="00E963BA" w:rsidRDefault="00F914F7" w:rsidP="007D43F2">
      <w:pPr>
        <w:snapToGrid w:val="0"/>
        <w:spacing w:line="400" w:lineRule="atLeast"/>
        <w:ind w:left="540" w:hangingChars="192" w:hanging="540"/>
        <w:rPr>
          <w:rFonts w:ascii="HG丸ｺﾞｼｯｸM-PRO" w:eastAsia="HG丸ｺﾞｼｯｸM-PRO" w:hAnsi="HG丸ｺﾞｼｯｸM-PRO"/>
          <w:b/>
          <w:sz w:val="28"/>
          <w:szCs w:val="28"/>
        </w:rPr>
      </w:pPr>
      <w:r w:rsidRPr="00E963BA">
        <w:rPr>
          <w:rFonts w:ascii="HG丸ｺﾞｼｯｸM-PRO" w:eastAsia="HG丸ｺﾞｼｯｸM-PRO" w:hAnsi="HG丸ｺﾞｼｯｸM-PRO" w:hint="eastAsia"/>
          <w:b/>
          <w:sz w:val="28"/>
          <w:szCs w:val="28"/>
        </w:rPr>
        <w:t>17</w:t>
      </w:r>
      <w:r w:rsidR="00D17C9B" w:rsidRPr="00E963BA">
        <w:rPr>
          <w:rFonts w:ascii="HG丸ｺﾞｼｯｸM-PRO" w:eastAsia="HG丸ｺﾞｼｯｸM-PRO" w:hAnsi="HG丸ｺﾞｼｯｸM-PRO" w:hint="eastAsia"/>
          <w:b/>
          <w:sz w:val="28"/>
          <w:szCs w:val="28"/>
        </w:rPr>
        <w:t>.</w:t>
      </w:r>
      <w:r w:rsidR="00E67AE6" w:rsidRPr="00E963BA">
        <w:rPr>
          <w:rFonts w:ascii="HG丸ｺﾞｼｯｸM-PRO" w:eastAsia="HG丸ｺﾞｼｯｸM-PRO" w:hAnsi="HG丸ｺﾞｼｯｸM-PRO" w:hint="eastAsia"/>
          <w:b/>
          <w:sz w:val="28"/>
          <w:szCs w:val="28"/>
        </w:rPr>
        <w:t xml:space="preserve">　</w:t>
      </w:r>
      <w:r w:rsidR="00BF2F8E" w:rsidRPr="00E963BA">
        <w:rPr>
          <w:rFonts w:ascii="HG丸ｺﾞｼｯｸM-PRO" w:eastAsia="HG丸ｺﾞｼｯｸM-PRO" w:hAnsi="HG丸ｺﾞｼｯｸM-PRO" w:hint="eastAsia"/>
          <w:b/>
          <w:sz w:val="28"/>
          <w:szCs w:val="28"/>
        </w:rPr>
        <w:t xml:space="preserve">研究組織　</w:t>
      </w:r>
    </w:p>
    <w:p w14:paraId="72FBAE07" w14:textId="77777777" w:rsidR="00BF2F8E" w:rsidRPr="00E963BA" w:rsidRDefault="00BF2F8E" w:rsidP="002F6558">
      <w:pPr>
        <w:snapToGrid w:val="0"/>
        <w:spacing w:line="400" w:lineRule="atLeast"/>
        <w:ind w:leftChars="202" w:left="424" w:firstLineChars="100" w:firstLine="240"/>
        <w:rPr>
          <w:rFonts w:ascii="HG丸ｺﾞｼｯｸM-PRO" w:eastAsia="HG丸ｺﾞｼｯｸM-PRO" w:hAnsi="HG丸ｺﾞｼｯｸM-PRO"/>
          <w:bCs/>
          <w:sz w:val="24"/>
          <w:szCs w:val="24"/>
        </w:rPr>
      </w:pPr>
      <w:r w:rsidRPr="00E963BA">
        <w:rPr>
          <w:rFonts w:ascii="HG丸ｺﾞｼｯｸM-PRO" w:eastAsia="HG丸ｺﾞｼｯｸM-PRO" w:hAnsi="HG丸ｺﾞｼｯｸM-PRO" w:hint="eastAsia"/>
          <w:bCs/>
          <w:sz w:val="24"/>
          <w:szCs w:val="24"/>
        </w:rPr>
        <w:t>この研究は以下の組織で行います。</w:t>
      </w:r>
    </w:p>
    <w:p w14:paraId="3C5029F2" w14:textId="77777777" w:rsidR="00BF2F8E" w:rsidRPr="00E963BA" w:rsidRDefault="00BF2F8E" w:rsidP="002F6558">
      <w:pPr>
        <w:snapToGrid w:val="0"/>
        <w:spacing w:line="400" w:lineRule="atLeast"/>
        <w:ind w:leftChars="257" w:left="540"/>
        <w:rPr>
          <w:rFonts w:ascii="HG丸ｺﾞｼｯｸM-PRO" w:eastAsia="HG丸ｺﾞｼｯｸM-PRO" w:hAnsi="HG丸ｺﾞｼｯｸM-PRO"/>
          <w:bCs/>
          <w:sz w:val="24"/>
          <w:szCs w:val="24"/>
        </w:rPr>
      </w:pPr>
      <w:r w:rsidRPr="00E963BA">
        <w:rPr>
          <w:rFonts w:ascii="HG丸ｺﾞｼｯｸM-PRO" w:eastAsia="HG丸ｺﾞｼｯｸM-PRO" w:hAnsi="HG丸ｺﾞｼｯｸM-PRO" w:hint="eastAsia"/>
          <w:bCs/>
          <w:sz w:val="24"/>
          <w:szCs w:val="24"/>
        </w:rPr>
        <w:t>【研究代表者】</w:t>
      </w:r>
    </w:p>
    <w:p w14:paraId="6A65F5DD" w14:textId="481CD9BB" w:rsidR="00B378B6" w:rsidRPr="00E963BA" w:rsidRDefault="00092BF1" w:rsidP="002F6558">
      <w:pPr>
        <w:snapToGrid w:val="0"/>
        <w:spacing w:line="400" w:lineRule="atLeast"/>
        <w:ind w:left="8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札幌東徳洲会病院　侵襲制御救急センター</w:t>
      </w:r>
      <w:r w:rsidR="00B378B6" w:rsidRPr="00E963BA">
        <w:rPr>
          <w:rFonts w:ascii="HG丸ｺﾞｼｯｸM-PRO" w:eastAsia="HG丸ｺﾞｼｯｸM-PRO" w:hAnsi="HG丸ｺﾞｼｯｸM-PRO" w:hint="eastAsia"/>
          <w:sz w:val="24"/>
          <w:szCs w:val="24"/>
        </w:rPr>
        <w:t xml:space="preserve">　丸藤　哲</w:t>
      </w:r>
    </w:p>
    <w:p w14:paraId="64960E07" w14:textId="2F070065" w:rsidR="00BF2F8E" w:rsidRPr="00E963BA" w:rsidRDefault="00092BF1" w:rsidP="002F6558">
      <w:pPr>
        <w:snapToGrid w:val="0"/>
        <w:spacing w:line="400" w:lineRule="atLeast"/>
        <w:ind w:left="8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札幌市東区北33条東14丁目</w:t>
      </w:r>
    </w:p>
    <w:p w14:paraId="6BA50E36" w14:textId="77777777" w:rsidR="00BF2F8E" w:rsidRPr="00E963BA" w:rsidRDefault="00BF2F8E" w:rsidP="002F6558">
      <w:pPr>
        <w:snapToGrid w:val="0"/>
        <w:spacing w:line="400" w:lineRule="atLeast"/>
        <w:ind w:leftChars="257" w:left="540"/>
        <w:outlineLvl w:val="0"/>
        <w:rPr>
          <w:rFonts w:ascii="HG丸ｺﾞｼｯｸM-PRO" w:eastAsia="HG丸ｺﾞｼｯｸM-PRO" w:hAnsi="HG丸ｺﾞｼｯｸM-PRO"/>
          <w:bCs/>
          <w:sz w:val="24"/>
          <w:szCs w:val="24"/>
        </w:rPr>
      </w:pPr>
      <w:r w:rsidRPr="00E963BA">
        <w:rPr>
          <w:rFonts w:ascii="HG丸ｺﾞｼｯｸM-PRO" w:eastAsia="HG丸ｺﾞｼｯｸM-PRO" w:hAnsi="HG丸ｺﾞｼｯｸM-PRO" w:hint="eastAsia"/>
          <w:bCs/>
          <w:sz w:val="24"/>
          <w:szCs w:val="24"/>
        </w:rPr>
        <w:t>【研究事務局および責任者】</w:t>
      </w:r>
    </w:p>
    <w:p w14:paraId="361F2E7F" w14:textId="195D823D" w:rsidR="00B378B6" w:rsidRPr="00E963BA" w:rsidRDefault="000D5A88" w:rsidP="002F6558">
      <w:pPr>
        <w:pStyle w:val="af0"/>
        <w:wordWrap/>
        <w:snapToGrid w:val="0"/>
        <w:spacing w:line="400" w:lineRule="atLeast"/>
        <w:ind w:leftChars="405" w:left="850"/>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szCs w:val="24"/>
        </w:rPr>
        <w:t xml:space="preserve">日本救急医学会　</w:t>
      </w:r>
      <w:r w:rsidRPr="00E963BA">
        <w:rPr>
          <w:rFonts w:ascii="HG丸ｺﾞｼｯｸM-PRO" w:eastAsia="HG丸ｺﾞｼｯｸM-PRO" w:hAnsi="HG丸ｺﾞｼｯｸM-PRO" w:hint="eastAsia"/>
          <w:sz w:val="24"/>
        </w:rPr>
        <w:t xml:space="preserve">代表理事　</w:t>
      </w:r>
      <w:r w:rsidRPr="00092BF1">
        <w:rPr>
          <w:rFonts w:ascii="HG丸ｺﾞｼｯｸM-PRO" w:eastAsia="HG丸ｺﾞｼｯｸM-PRO" w:hAnsi="HG丸ｺﾞｼｯｸM-PRO" w:hint="eastAsia"/>
          <w:color w:val="000000" w:themeColor="text1"/>
          <w:sz w:val="24"/>
          <w:szCs w:val="24"/>
        </w:rPr>
        <w:t>横田　裕</w:t>
      </w:r>
      <w:r w:rsidRPr="00092BF1">
        <w:rPr>
          <w:rFonts w:ascii="HG丸ｺﾞｼｯｸM-PRO" w:eastAsia="HG丸ｺﾞｼｯｸM-PRO" w:hAnsi="HG丸ｺﾞｼｯｸM-PRO" w:hint="eastAsia"/>
          <w:color w:val="000000" w:themeColor="text1"/>
          <w:sz w:val="24"/>
        </w:rPr>
        <w:t>行</w:t>
      </w:r>
    </w:p>
    <w:p w14:paraId="654781CC" w14:textId="77777777" w:rsidR="00B378B6" w:rsidRPr="00E963BA" w:rsidRDefault="00B378B6" w:rsidP="002F6558">
      <w:pPr>
        <w:pStyle w:val="af0"/>
        <w:wordWrap/>
        <w:snapToGrid w:val="0"/>
        <w:spacing w:line="400" w:lineRule="atLeast"/>
        <w:ind w:leftChars="405" w:left="85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東京都文京区本郷3-3-12</w:t>
      </w:r>
    </w:p>
    <w:p w14:paraId="034B49C7" w14:textId="77777777" w:rsidR="004B6445" w:rsidRPr="00E963BA" w:rsidRDefault="00BF2F8E" w:rsidP="002F6558">
      <w:pPr>
        <w:snapToGrid w:val="0"/>
        <w:spacing w:line="400" w:lineRule="atLeast"/>
        <w:ind w:leftChars="257" w:left="900" w:hangingChars="150" w:hanging="36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rPr>
        <w:t xml:space="preserve">【参加施設】　</w:t>
      </w:r>
    </w:p>
    <w:p w14:paraId="7A5A0286" w14:textId="77777777" w:rsidR="00B378B6" w:rsidRPr="00E963BA" w:rsidRDefault="00B378B6"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 xml:space="preserve">1.　</w:t>
      </w:r>
      <w:r w:rsidRPr="00E963BA">
        <w:rPr>
          <w:rFonts w:ascii="HG丸ｺﾞｼｯｸM-PRO" w:eastAsia="HG丸ｺﾞｼｯｸM-PRO" w:hAnsi="HG丸ｺﾞｼｯｸM-PRO" w:hint="eastAsia"/>
          <w:sz w:val="24"/>
          <w:szCs w:val="24"/>
        </w:rPr>
        <w:tab/>
        <w:t>北海道大学病院先進急性期医療センター</w:t>
      </w:r>
    </w:p>
    <w:p w14:paraId="0FB0FE2F" w14:textId="700FABF4" w:rsidR="00844F27" w:rsidRPr="00E963BA" w:rsidRDefault="00B378B6" w:rsidP="002F6558">
      <w:pPr>
        <w:tabs>
          <w:tab w:val="left" w:pos="900"/>
        </w:tabs>
        <w:snapToGrid w:val="0"/>
        <w:spacing w:line="400" w:lineRule="atLeast"/>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szCs w:val="24"/>
        </w:rPr>
        <w:tab/>
        <w:t xml:space="preserve">2.　</w:t>
      </w:r>
      <w:r w:rsidRPr="00E963BA">
        <w:rPr>
          <w:rFonts w:ascii="HG丸ｺﾞｼｯｸM-PRO" w:eastAsia="HG丸ｺﾞｼｯｸM-PRO" w:hAnsi="HG丸ｺﾞｼｯｸM-PRO" w:hint="eastAsia"/>
          <w:sz w:val="24"/>
          <w:szCs w:val="24"/>
        </w:rPr>
        <w:tab/>
      </w:r>
      <w:r w:rsidR="00844F27" w:rsidRPr="00E963BA">
        <w:rPr>
          <w:rFonts w:ascii="HG丸ｺﾞｼｯｸM-PRO" w:eastAsia="HG丸ｺﾞｼｯｸM-PRO" w:hAnsi="HG丸ｺﾞｼｯｸM-PRO" w:hint="eastAsia"/>
          <w:sz w:val="24"/>
          <w:szCs w:val="24"/>
        </w:rPr>
        <w:t>帝京大学医学部 救急医学</w:t>
      </w:r>
    </w:p>
    <w:p w14:paraId="141403F4" w14:textId="24571E02" w:rsidR="00844F27" w:rsidRPr="00E963BA" w:rsidRDefault="00844F27"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3.</w:t>
      </w:r>
      <w:r w:rsidRPr="00E963BA">
        <w:rPr>
          <w:rFonts w:ascii="HG丸ｺﾞｼｯｸM-PRO" w:eastAsia="HG丸ｺﾞｼｯｸM-PRO" w:hAnsi="HG丸ｺﾞｼｯｸM-PRO" w:hint="eastAsia"/>
          <w:sz w:val="24"/>
          <w:szCs w:val="24"/>
        </w:rPr>
        <w:tab/>
        <w:t>東京医科大学病院 救命救急センター</w:t>
      </w:r>
    </w:p>
    <w:p w14:paraId="2098FECC" w14:textId="5A9E83B0" w:rsidR="008C6E7E" w:rsidRPr="00E963BA" w:rsidRDefault="008C6E7E"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lastRenderedPageBreak/>
        <w:tab/>
      </w:r>
      <w:r w:rsidR="004C00AA" w:rsidRPr="00E963BA">
        <w:rPr>
          <w:rFonts w:ascii="HG丸ｺﾞｼｯｸM-PRO" w:eastAsia="HG丸ｺﾞｼｯｸM-PRO" w:hAnsi="HG丸ｺﾞｼｯｸM-PRO"/>
          <w:sz w:val="24"/>
        </w:rPr>
        <w:t>4</w:t>
      </w:r>
      <w:r w:rsidRPr="00E963BA">
        <w:rPr>
          <w:rFonts w:ascii="HG丸ｺﾞｼｯｸM-PRO" w:eastAsia="HG丸ｺﾞｼｯｸM-PRO" w:hAnsi="HG丸ｺﾞｼｯｸM-PRO"/>
          <w:sz w:val="24"/>
        </w:rPr>
        <w:t>.</w:t>
      </w:r>
      <w:r w:rsidRPr="00E963BA">
        <w:rPr>
          <w:rFonts w:ascii="HG丸ｺﾞｼｯｸM-PRO" w:eastAsia="HG丸ｺﾞｼｯｸM-PRO" w:hAnsi="HG丸ｺﾞｼｯｸM-PRO"/>
          <w:sz w:val="24"/>
        </w:rPr>
        <w:tab/>
      </w:r>
      <w:r w:rsidRPr="00E963BA">
        <w:rPr>
          <w:rFonts w:ascii="HG丸ｺﾞｼｯｸM-PRO" w:eastAsia="HG丸ｺﾞｼｯｸM-PRO" w:hAnsi="HG丸ｺﾞｼｯｸM-PRO" w:hint="eastAsia"/>
          <w:sz w:val="24"/>
        </w:rPr>
        <w:t>東京医科大学</w:t>
      </w:r>
      <w:r w:rsidRPr="00E963BA">
        <w:rPr>
          <w:rFonts w:ascii="HG丸ｺﾞｼｯｸM-PRO" w:eastAsia="HG丸ｺﾞｼｯｸM-PRO" w:hAnsi="HG丸ｺﾞｼｯｸM-PRO" w:hint="eastAsia"/>
          <w:sz w:val="24"/>
          <w:szCs w:val="24"/>
        </w:rPr>
        <w:t xml:space="preserve">病院 </w:t>
      </w:r>
      <w:r w:rsidR="004C00AA" w:rsidRPr="00E963BA">
        <w:rPr>
          <w:rFonts w:ascii="HG丸ｺﾞｼｯｸM-PRO" w:eastAsia="HG丸ｺﾞｼｯｸM-PRO" w:hAnsi="HG丸ｺﾞｼｯｸM-PRO" w:hint="eastAsia"/>
          <w:sz w:val="24"/>
          <w:szCs w:val="24"/>
        </w:rPr>
        <w:t>形成外科</w:t>
      </w:r>
    </w:p>
    <w:p w14:paraId="5EE867ED" w14:textId="78D86A04" w:rsidR="00844F27" w:rsidRPr="00E963BA" w:rsidRDefault="00934509"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sz w:val="24"/>
          <w:szCs w:val="24"/>
        </w:rPr>
        <w:t>5</w:t>
      </w:r>
      <w:r w:rsidR="00844F27" w:rsidRPr="00E963BA">
        <w:rPr>
          <w:rFonts w:ascii="HG丸ｺﾞｼｯｸM-PRO" w:eastAsia="HG丸ｺﾞｼｯｸM-PRO" w:hAnsi="HG丸ｺﾞｼｯｸM-PRO" w:hint="eastAsia"/>
          <w:sz w:val="24"/>
          <w:szCs w:val="24"/>
        </w:rPr>
        <w:t>.</w:t>
      </w:r>
      <w:r w:rsidR="00844F27" w:rsidRPr="00E963BA">
        <w:rPr>
          <w:rFonts w:ascii="HG丸ｺﾞｼｯｸM-PRO" w:eastAsia="HG丸ｺﾞｼｯｸM-PRO" w:hAnsi="HG丸ｺﾞｼｯｸM-PRO" w:hint="eastAsia"/>
          <w:sz w:val="24"/>
          <w:szCs w:val="24"/>
        </w:rPr>
        <w:tab/>
        <w:t>東京女子医科大学東医療センター</w:t>
      </w:r>
    </w:p>
    <w:p w14:paraId="14E7E975" w14:textId="2E2879C0" w:rsidR="00844F27" w:rsidRPr="00E963BA" w:rsidRDefault="00844F27"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934509" w:rsidRPr="00E963BA">
        <w:rPr>
          <w:rFonts w:ascii="HG丸ｺﾞｼｯｸM-PRO" w:eastAsia="HG丸ｺﾞｼｯｸM-PRO" w:hAnsi="HG丸ｺﾞｼｯｸM-PRO"/>
          <w:sz w:val="24"/>
          <w:szCs w:val="24"/>
        </w:rPr>
        <w:t>6</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防衛医科大学校 防衛医学研究センター外傷研究部門、病院救急部</w:t>
      </w:r>
    </w:p>
    <w:p w14:paraId="1FF3F8BC" w14:textId="0E2EE10A" w:rsidR="00844F27" w:rsidRPr="00E963BA" w:rsidRDefault="00934509"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7</w:t>
      </w:r>
      <w:r w:rsidR="00844F27" w:rsidRPr="00E963BA">
        <w:rPr>
          <w:rFonts w:ascii="HG丸ｺﾞｼｯｸM-PRO" w:eastAsia="HG丸ｺﾞｼｯｸM-PRO" w:hAnsi="HG丸ｺﾞｼｯｸM-PRO" w:hint="eastAsia"/>
          <w:sz w:val="24"/>
          <w:szCs w:val="24"/>
        </w:rPr>
        <w:t>.</w:t>
      </w:r>
      <w:r w:rsidR="00844F27" w:rsidRPr="00E963BA">
        <w:rPr>
          <w:rFonts w:ascii="HG丸ｺﾞｼｯｸM-PRO" w:eastAsia="HG丸ｺﾞｼｯｸM-PRO" w:hAnsi="HG丸ｺﾞｼｯｸM-PRO" w:hint="eastAsia"/>
          <w:sz w:val="24"/>
          <w:szCs w:val="24"/>
        </w:rPr>
        <w:tab/>
        <w:t>慶應義塾大学医学部 救急医学講座</w:t>
      </w:r>
    </w:p>
    <w:p w14:paraId="6AD4F2D2" w14:textId="2C0A0D91" w:rsidR="00D9379B" w:rsidRPr="00E963BA" w:rsidRDefault="00D9379B"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8.</w:t>
      </w:r>
      <w:r w:rsidRPr="00E963BA">
        <w:rPr>
          <w:rFonts w:ascii="HG丸ｺﾞｼｯｸM-PRO" w:eastAsia="HG丸ｺﾞｼｯｸM-PRO" w:hAnsi="HG丸ｺﾞｼｯｸM-PRO" w:hint="eastAsia"/>
          <w:sz w:val="24"/>
          <w:szCs w:val="24"/>
        </w:rPr>
        <w:tab/>
        <w:t>慶應義塾大学医学部 総合診療教育センター</w:t>
      </w:r>
    </w:p>
    <w:p w14:paraId="6D9A05DB" w14:textId="40E60081" w:rsidR="00844F27" w:rsidRPr="00E963BA" w:rsidRDefault="00D9379B"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9</w:t>
      </w:r>
      <w:r w:rsidR="00844F27" w:rsidRPr="00E963BA">
        <w:rPr>
          <w:rFonts w:ascii="HG丸ｺﾞｼｯｸM-PRO" w:eastAsia="HG丸ｺﾞｼｯｸM-PRO" w:hAnsi="HG丸ｺﾞｼｯｸM-PRO" w:hint="eastAsia"/>
          <w:sz w:val="24"/>
          <w:szCs w:val="24"/>
        </w:rPr>
        <w:t>.</w:t>
      </w:r>
      <w:r w:rsidR="00844F27" w:rsidRPr="00E963BA">
        <w:rPr>
          <w:rFonts w:ascii="HG丸ｺﾞｼｯｸM-PRO" w:eastAsia="HG丸ｺﾞｼｯｸM-PRO" w:hAnsi="HG丸ｺﾞｼｯｸM-PRO" w:hint="eastAsia"/>
          <w:sz w:val="24"/>
          <w:szCs w:val="24"/>
        </w:rPr>
        <w:tab/>
      </w:r>
      <w:r w:rsidR="008C6E7E" w:rsidRPr="00E963BA">
        <w:rPr>
          <w:rFonts w:ascii="HG丸ｺﾞｼｯｸM-PRO" w:eastAsia="HG丸ｺﾞｼｯｸM-PRO" w:hAnsi="HG丸ｺﾞｼｯｸM-PRO" w:hint="eastAsia"/>
          <w:sz w:val="24"/>
          <w:szCs w:val="24"/>
        </w:rPr>
        <w:t>東京都立</w:t>
      </w:r>
      <w:r w:rsidR="00844F27" w:rsidRPr="00E963BA">
        <w:rPr>
          <w:rFonts w:ascii="HG丸ｺﾞｼｯｸM-PRO" w:eastAsia="HG丸ｺﾞｼｯｸM-PRO" w:hAnsi="HG丸ｺﾞｼｯｸM-PRO" w:hint="eastAsia"/>
          <w:sz w:val="24"/>
          <w:szCs w:val="24"/>
        </w:rPr>
        <w:t>多摩総合医療センター 救命救急センター</w:t>
      </w:r>
    </w:p>
    <w:p w14:paraId="75002CD5" w14:textId="18B72E7F" w:rsidR="008C6E7E" w:rsidRPr="00E963BA" w:rsidRDefault="008C6E7E"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sz w:val="24"/>
        </w:rPr>
        <w:tab/>
      </w:r>
      <w:r w:rsidR="00D9379B" w:rsidRPr="00E963BA">
        <w:rPr>
          <w:rFonts w:ascii="HG丸ｺﾞｼｯｸM-PRO" w:eastAsia="HG丸ｺﾞｼｯｸM-PRO" w:hAnsi="HG丸ｺﾞｼｯｸM-PRO" w:hint="eastAsia"/>
          <w:sz w:val="24"/>
          <w:szCs w:val="24"/>
        </w:rPr>
        <w:t>10</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東京都立多摩総合医療センター 形成外科</w:t>
      </w:r>
    </w:p>
    <w:p w14:paraId="48DFA04A" w14:textId="4DC3CB9B" w:rsidR="00844F27" w:rsidRPr="00E963BA" w:rsidRDefault="00844F27"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11</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長崎大学病院 救命救急センター</w:t>
      </w:r>
    </w:p>
    <w:p w14:paraId="1E49640F" w14:textId="467F882A" w:rsidR="0025662A" w:rsidRPr="00E963BA" w:rsidRDefault="0025662A"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sz w:val="24"/>
        </w:rPr>
        <w:tab/>
      </w:r>
      <w:r w:rsidRPr="00E963BA">
        <w:rPr>
          <w:rFonts w:ascii="HG丸ｺﾞｼｯｸM-PRO" w:eastAsia="HG丸ｺﾞｼｯｸM-PRO" w:hAnsi="HG丸ｺﾞｼｯｸM-PRO" w:hint="eastAsia"/>
          <w:sz w:val="24"/>
          <w:szCs w:val="24"/>
        </w:rPr>
        <w:t>1</w:t>
      </w:r>
      <w:r w:rsidR="00D9379B" w:rsidRPr="00E963BA">
        <w:rPr>
          <w:rFonts w:ascii="HG丸ｺﾞｼｯｸM-PRO" w:eastAsia="HG丸ｺﾞｼｯｸM-PRO" w:hAnsi="HG丸ｺﾞｼｯｸM-PRO" w:hint="eastAsia"/>
          <w:sz w:val="24"/>
          <w:szCs w:val="24"/>
        </w:rPr>
        <w:t>2</w:t>
      </w:r>
      <w:r w:rsidRPr="00E963BA">
        <w:rPr>
          <w:rFonts w:ascii="HG丸ｺﾞｼｯｸM-PRO" w:eastAsia="HG丸ｺﾞｼｯｸM-PRO" w:hAnsi="HG丸ｺﾞｼｯｸM-PRO" w:hint="eastAsia"/>
          <w:sz w:val="24"/>
          <w:szCs w:val="24"/>
        </w:rPr>
        <w:t xml:space="preserve">. </w:t>
      </w:r>
      <w:r w:rsidRPr="00E963BA">
        <w:rPr>
          <w:rFonts w:ascii="HG丸ｺﾞｼｯｸM-PRO" w:eastAsia="HG丸ｺﾞｼｯｸM-PRO" w:hAnsi="HG丸ｺﾞｼｯｸM-PRO" w:hint="eastAsia"/>
          <w:sz w:val="24"/>
          <w:szCs w:val="24"/>
        </w:rPr>
        <w:tab/>
        <w:t>長崎大学病院 形成外科</w:t>
      </w:r>
    </w:p>
    <w:p w14:paraId="461508EE" w14:textId="51E36F40" w:rsidR="00844F27" w:rsidRPr="00E963BA" w:rsidRDefault="00934509"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13</w:t>
      </w:r>
      <w:r w:rsidR="00844F27" w:rsidRPr="00E963BA">
        <w:rPr>
          <w:rFonts w:ascii="HG丸ｺﾞｼｯｸM-PRO" w:eastAsia="HG丸ｺﾞｼｯｸM-PRO" w:hAnsi="HG丸ｺﾞｼｯｸM-PRO" w:hint="eastAsia"/>
          <w:sz w:val="24"/>
          <w:szCs w:val="24"/>
        </w:rPr>
        <w:t>.</w:t>
      </w:r>
      <w:r w:rsidR="00844F27" w:rsidRPr="00E963BA">
        <w:rPr>
          <w:rFonts w:ascii="HG丸ｺﾞｼｯｸM-PRO" w:eastAsia="HG丸ｺﾞｼｯｸM-PRO" w:hAnsi="HG丸ｺﾞｼｯｸM-PRO" w:hint="eastAsia"/>
          <w:sz w:val="24"/>
          <w:szCs w:val="24"/>
        </w:rPr>
        <w:tab/>
        <w:t>川崎市立川崎病院 救命救急センター</w:t>
      </w:r>
    </w:p>
    <w:p w14:paraId="30046854" w14:textId="25979EC8" w:rsidR="00844F27" w:rsidRPr="00E963BA" w:rsidRDefault="00934509"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1</w:t>
      </w:r>
      <w:r w:rsidR="00D9379B" w:rsidRPr="00E963BA">
        <w:rPr>
          <w:rFonts w:ascii="HG丸ｺﾞｼｯｸM-PRO" w:eastAsia="HG丸ｺﾞｼｯｸM-PRO" w:hAnsi="HG丸ｺﾞｼｯｸM-PRO" w:hint="eastAsia"/>
          <w:sz w:val="24"/>
          <w:szCs w:val="24"/>
        </w:rPr>
        <w:t>4</w:t>
      </w:r>
      <w:r w:rsidR="00844F27" w:rsidRPr="00E963BA">
        <w:rPr>
          <w:rFonts w:ascii="HG丸ｺﾞｼｯｸM-PRO" w:eastAsia="HG丸ｺﾞｼｯｸM-PRO" w:hAnsi="HG丸ｺﾞｼｯｸM-PRO" w:hint="eastAsia"/>
          <w:sz w:val="24"/>
          <w:szCs w:val="24"/>
        </w:rPr>
        <w:t>.</w:t>
      </w:r>
      <w:r w:rsidR="00844F27" w:rsidRPr="00E963BA">
        <w:rPr>
          <w:rFonts w:ascii="HG丸ｺﾞｼｯｸM-PRO" w:eastAsia="HG丸ｺﾞｼｯｸM-PRO" w:hAnsi="HG丸ｺﾞｼｯｸM-PRO" w:hint="eastAsia"/>
          <w:sz w:val="24"/>
          <w:szCs w:val="24"/>
        </w:rPr>
        <w:tab/>
        <w:t>順天堂大学医学部附属浦安病院 救命救急センター</w:t>
      </w:r>
    </w:p>
    <w:p w14:paraId="34233E80" w14:textId="44B32B3C" w:rsidR="00844F27" w:rsidRPr="00E963BA" w:rsidRDefault="00934509"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1</w:t>
      </w:r>
      <w:r w:rsidR="00D9379B" w:rsidRPr="00E963BA">
        <w:rPr>
          <w:rFonts w:ascii="HG丸ｺﾞｼｯｸM-PRO" w:eastAsia="HG丸ｺﾞｼｯｸM-PRO" w:hAnsi="HG丸ｺﾞｼｯｸM-PRO" w:hint="eastAsia"/>
          <w:sz w:val="24"/>
          <w:szCs w:val="24"/>
        </w:rPr>
        <w:t>5</w:t>
      </w:r>
      <w:r w:rsidR="00844F27" w:rsidRPr="00E963BA">
        <w:rPr>
          <w:rFonts w:ascii="HG丸ｺﾞｼｯｸM-PRO" w:eastAsia="HG丸ｺﾞｼｯｸM-PRO" w:hAnsi="HG丸ｺﾞｼｯｸM-PRO" w:hint="eastAsia"/>
          <w:sz w:val="24"/>
          <w:szCs w:val="24"/>
        </w:rPr>
        <w:t>.</w:t>
      </w:r>
      <w:r w:rsidR="00844F27" w:rsidRPr="00E963BA">
        <w:rPr>
          <w:rFonts w:ascii="HG丸ｺﾞｼｯｸM-PRO" w:eastAsia="HG丸ｺﾞｼｯｸM-PRO" w:hAnsi="HG丸ｺﾞｼｯｸM-PRO" w:hint="eastAsia"/>
          <w:sz w:val="24"/>
          <w:szCs w:val="24"/>
        </w:rPr>
        <w:tab/>
        <w:t>地域医療機能推進機構中京病院</w:t>
      </w:r>
      <w:r w:rsidR="007D6C4E" w:rsidRPr="00E963BA">
        <w:rPr>
          <w:rFonts w:ascii="HG丸ｺﾞｼｯｸM-PRO" w:eastAsia="HG丸ｺﾞｼｯｸM-PRO" w:hAnsi="HG丸ｺﾞｼｯｸM-PRO" w:hint="eastAsia"/>
          <w:sz w:val="24"/>
          <w:szCs w:val="24"/>
        </w:rPr>
        <w:t xml:space="preserve"> </w:t>
      </w:r>
      <w:r w:rsidR="00844F27" w:rsidRPr="00E963BA">
        <w:rPr>
          <w:rFonts w:ascii="HG丸ｺﾞｼｯｸM-PRO" w:eastAsia="HG丸ｺﾞｼｯｸM-PRO" w:hAnsi="HG丸ｺﾞｼｯｸM-PRO" w:hint="eastAsia"/>
          <w:sz w:val="24"/>
          <w:szCs w:val="24"/>
        </w:rPr>
        <w:t>統括診療部救命救急センター</w:t>
      </w:r>
    </w:p>
    <w:p w14:paraId="790F97B4" w14:textId="2A0810EB" w:rsidR="00337BBD" w:rsidRPr="00E963BA" w:rsidRDefault="00337BBD"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1</w:t>
      </w:r>
      <w:r w:rsidR="00D9379B" w:rsidRPr="00E963BA">
        <w:rPr>
          <w:rFonts w:ascii="HG丸ｺﾞｼｯｸM-PRO" w:eastAsia="HG丸ｺﾞｼｯｸM-PRO" w:hAnsi="HG丸ｺﾞｼｯｸM-PRO"/>
          <w:sz w:val="24"/>
          <w:szCs w:val="24"/>
        </w:rPr>
        <w:t>6</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佐賀大学医学部</w:t>
      </w:r>
      <w:r w:rsidR="003430B9" w:rsidRPr="00E963BA">
        <w:rPr>
          <w:rFonts w:ascii="HG丸ｺﾞｼｯｸM-PRO" w:eastAsia="HG丸ｺﾞｼｯｸM-PRO" w:hAnsi="HG丸ｺﾞｼｯｸM-PRO" w:hint="eastAsia"/>
          <w:sz w:val="24"/>
          <w:szCs w:val="24"/>
        </w:rPr>
        <w:t xml:space="preserve"> </w:t>
      </w:r>
      <w:r w:rsidRPr="00E963BA">
        <w:rPr>
          <w:rFonts w:ascii="HG丸ｺﾞｼｯｸM-PRO" w:eastAsia="HG丸ｺﾞｼｯｸM-PRO" w:hAnsi="HG丸ｺﾞｼｯｸM-PRO" w:hint="eastAsia"/>
          <w:sz w:val="24"/>
          <w:szCs w:val="24"/>
        </w:rPr>
        <w:t>救急医学</w:t>
      </w:r>
    </w:p>
    <w:p w14:paraId="208E0386" w14:textId="01277273" w:rsidR="00337BBD" w:rsidRPr="00E963BA" w:rsidRDefault="00337BBD"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934509" w:rsidRPr="00E963BA">
        <w:rPr>
          <w:rFonts w:ascii="HG丸ｺﾞｼｯｸM-PRO" w:eastAsia="HG丸ｺﾞｼｯｸM-PRO" w:hAnsi="HG丸ｺﾞｼｯｸM-PRO" w:hint="eastAsia"/>
          <w:sz w:val="24"/>
          <w:szCs w:val="24"/>
        </w:rPr>
        <w:t>1</w:t>
      </w:r>
      <w:r w:rsidR="00D9379B" w:rsidRPr="00E963BA">
        <w:rPr>
          <w:rFonts w:ascii="HG丸ｺﾞｼｯｸM-PRO" w:eastAsia="HG丸ｺﾞｼｯｸM-PRO" w:hAnsi="HG丸ｺﾞｼｯｸM-PRO"/>
          <w:sz w:val="24"/>
          <w:szCs w:val="24"/>
        </w:rPr>
        <w:t>7</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3430B9" w:rsidRPr="00E963BA">
        <w:rPr>
          <w:rFonts w:ascii="HG丸ｺﾞｼｯｸM-PRO" w:eastAsia="HG丸ｺﾞｼｯｸM-PRO" w:hAnsi="HG丸ｺﾞｼｯｸM-PRO" w:hint="eastAsia"/>
          <w:sz w:val="24"/>
          <w:szCs w:val="24"/>
        </w:rPr>
        <w:t>川崎医科大学救急医学</w:t>
      </w:r>
    </w:p>
    <w:p w14:paraId="7B3FD239" w14:textId="7C115E98" w:rsidR="00337BBD" w:rsidRPr="00E963BA" w:rsidRDefault="00337BBD"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18</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3430B9" w:rsidRPr="00E963BA">
        <w:rPr>
          <w:rFonts w:ascii="HG丸ｺﾞｼｯｸM-PRO" w:eastAsia="HG丸ｺﾞｼｯｸM-PRO" w:hAnsi="HG丸ｺﾞｼｯｸM-PRO" w:hint="eastAsia"/>
          <w:sz w:val="24"/>
          <w:szCs w:val="24"/>
        </w:rPr>
        <w:t>千葉大学大学院医学研究院 救急集中治療医学</w:t>
      </w:r>
    </w:p>
    <w:p w14:paraId="3351D22A" w14:textId="22285728" w:rsidR="00337BBD" w:rsidRPr="00E963BA" w:rsidRDefault="00337BBD" w:rsidP="002F6558">
      <w:pPr>
        <w:tabs>
          <w:tab w:val="left" w:pos="900"/>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19</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3430B9" w:rsidRPr="00E963BA">
        <w:rPr>
          <w:rFonts w:ascii="HG丸ｺﾞｼｯｸM-PRO" w:eastAsia="HG丸ｺﾞｼｯｸM-PRO" w:hAnsi="HG丸ｺﾞｼｯｸM-PRO" w:hint="eastAsia"/>
          <w:sz w:val="24"/>
          <w:szCs w:val="24"/>
        </w:rPr>
        <w:t>大阪府立急性期･総合医療センター 高度救命救急センター</w:t>
      </w:r>
    </w:p>
    <w:p w14:paraId="5B55099C" w14:textId="3D2A94DE" w:rsidR="00337BBD" w:rsidRPr="00E963BA" w:rsidRDefault="00337BBD" w:rsidP="00337BBD">
      <w:pPr>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20.</w:t>
      </w:r>
      <w:r w:rsidRPr="00E963BA">
        <w:rPr>
          <w:rFonts w:ascii="HG丸ｺﾞｼｯｸM-PRO" w:eastAsia="HG丸ｺﾞｼｯｸM-PRO" w:hAnsi="HG丸ｺﾞｼｯｸM-PRO" w:hint="eastAsia"/>
          <w:sz w:val="24"/>
          <w:szCs w:val="24"/>
        </w:rPr>
        <w:tab/>
      </w:r>
      <w:r w:rsidR="003430B9" w:rsidRPr="00E963BA">
        <w:rPr>
          <w:rFonts w:ascii="HG丸ｺﾞｼｯｸM-PRO" w:eastAsia="HG丸ｺﾞｼｯｸM-PRO" w:hAnsi="HG丸ｺﾞｼｯｸM-PRO" w:hint="eastAsia"/>
          <w:sz w:val="24"/>
          <w:szCs w:val="24"/>
        </w:rPr>
        <w:t>弘前大学医学部付属病院</w:t>
      </w:r>
      <w:r w:rsidR="008C6E7E" w:rsidRPr="00E963BA">
        <w:rPr>
          <w:rFonts w:ascii="HG丸ｺﾞｼｯｸM-PRO" w:eastAsia="HG丸ｺﾞｼｯｸM-PRO" w:hAnsi="HG丸ｺﾞｼｯｸM-PRO" w:hint="eastAsia"/>
          <w:sz w:val="24"/>
          <w:szCs w:val="24"/>
        </w:rPr>
        <w:t xml:space="preserve"> 高度救命救急センター</w:t>
      </w:r>
    </w:p>
    <w:p w14:paraId="67DDF7CC" w14:textId="7E2B6710" w:rsidR="008C6E7E" w:rsidRPr="00E963BA" w:rsidRDefault="008C6E7E" w:rsidP="00337BBD">
      <w:pPr>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21.</w:t>
      </w:r>
      <w:r w:rsidRPr="00E963BA">
        <w:rPr>
          <w:rFonts w:ascii="HG丸ｺﾞｼｯｸM-PRO" w:eastAsia="HG丸ｺﾞｼｯｸM-PRO" w:hAnsi="HG丸ｺﾞｼｯｸM-PRO" w:hint="eastAsia"/>
          <w:sz w:val="24"/>
          <w:szCs w:val="24"/>
        </w:rPr>
        <w:tab/>
        <w:t>弘前大学医学部付属病院 形成外科</w:t>
      </w:r>
    </w:p>
    <w:p w14:paraId="47633B50" w14:textId="2BBA85DB" w:rsidR="00CD4D84" w:rsidRPr="00E963BA" w:rsidRDefault="00337BBD" w:rsidP="002F6558">
      <w:pPr>
        <w:snapToGrid w:val="0"/>
        <w:spacing w:line="400" w:lineRule="atLeast"/>
        <w:ind w:right="-1"/>
        <w:rPr>
          <w:rFonts w:ascii="HG丸ｺﾞｼｯｸM-PRO" w:eastAsia="HG丸ｺﾞｼｯｸM-PRO" w:hAnsi="HG丸ｺﾞｼｯｸM-PRO"/>
          <w:bCs/>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22</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3430B9" w:rsidRPr="00E963BA">
        <w:rPr>
          <w:rFonts w:ascii="HG丸ｺﾞｼｯｸM-PRO" w:eastAsia="HG丸ｺﾞｼｯｸM-PRO" w:hAnsi="HG丸ｺﾞｼｯｸM-PRO" w:hint="eastAsia"/>
          <w:sz w:val="24"/>
          <w:szCs w:val="24"/>
        </w:rPr>
        <w:t>君津中央病院 救命救急センター</w:t>
      </w:r>
    </w:p>
    <w:p w14:paraId="403D6302" w14:textId="04995F2C" w:rsidR="003430B9" w:rsidRPr="00E963BA" w:rsidRDefault="00337BBD"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23</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3430B9" w:rsidRPr="00E963BA">
        <w:rPr>
          <w:rFonts w:ascii="HG丸ｺﾞｼｯｸM-PRO" w:eastAsia="HG丸ｺﾞｼｯｸM-PRO" w:hAnsi="HG丸ｺﾞｼｯｸM-PRO" w:hint="eastAsia"/>
          <w:sz w:val="24"/>
          <w:szCs w:val="24"/>
        </w:rPr>
        <w:t>秋田大学医学部付属病院 救急部･集中治療部</w:t>
      </w:r>
    </w:p>
    <w:p w14:paraId="5552DF86" w14:textId="087DA346" w:rsidR="003430B9" w:rsidRPr="00E963BA" w:rsidRDefault="003430B9"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24</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山口県立総合医療センター</w:t>
      </w:r>
      <w:r w:rsidR="007D6C4E" w:rsidRPr="00E963BA">
        <w:rPr>
          <w:rFonts w:ascii="HG丸ｺﾞｼｯｸM-PRO" w:eastAsia="HG丸ｺﾞｼｯｸM-PRO" w:hAnsi="HG丸ｺﾞｼｯｸM-PRO" w:hint="eastAsia"/>
          <w:sz w:val="24"/>
          <w:szCs w:val="24"/>
        </w:rPr>
        <w:t xml:space="preserve"> </w:t>
      </w:r>
      <w:r w:rsidRPr="00E963BA">
        <w:rPr>
          <w:rFonts w:ascii="HG丸ｺﾞｼｯｸM-PRO" w:eastAsia="HG丸ｺﾞｼｯｸM-PRO" w:hAnsi="HG丸ｺﾞｼｯｸM-PRO" w:hint="eastAsia"/>
          <w:sz w:val="24"/>
          <w:szCs w:val="24"/>
        </w:rPr>
        <w:t>形成外科診療部</w:t>
      </w:r>
    </w:p>
    <w:p w14:paraId="675605AC" w14:textId="6C9E221D" w:rsidR="003430B9" w:rsidRPr="00E963BA" w:rsidRDefault="003430B9"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25</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松戸市立病院 救命救急センター</w:t>
      </w:r>
    </w:p>
    <w:p w14:paraId="6A248A33" w14:textId="6886B14E" w:rsidR="003430B9" w:rsidRPr="00E963BA" w:rsidRDefault="003430B9"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26</w:t>
      </w:r>
      <w:r w:rsidR="00E45C0A"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飯塚病院</w:t>
      </w:r>
    </w:p>
    <w:p w14:paraId="35471669" w14:textId="2B8B2CA1" w:rsidR="00337BBD" w:rsidRPr="00E963BA" w:rsidRDefault="003430B9" w:rsidP="002F6558">
      <w:pPr>
        <w:snapToGrid w:val="0"/>
        <w:spacing w:line="400" w:lineRule="atLeast"/>
        <w:ind w:right="-1"/>
        <w:rPr>
          <w:rFonts w:ascii="HG丸ｺﾞｼｯｸM-PRO" w:eastAsia="HG丸ｺﾞｼｯｸM-PRO" w:hAnsi="HG丸ｺﾞｼｯｸM-PRO"/>
          <w:bCs/>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27</w:t>
      </w:r>
      <w:r w:rsidR="00E45C0A"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E45C0A" w:rsidRPr="00E963BA">
        <w:rPr>
          <w:rFonts w:ascii="HG丸ｺﾞｼｯｸM-PRO" w:eastAsia="HG丸ｺﾞｼｯｸM-PRO" w:hAnsi="HG丸ｺﾞｼｯｸM-PRO" w:hint="eastAsia"/>
          <w:sz w:val="24"/>
          <w:szCs w:val="24"/>
        </w:rPr>
        <w:t>日本大学医学部救急医学系 救急集中治療医学分野 形成外科</w:t>
      </w:r>
    </w:p>
    <w:p w14:paraId="0333890C" w14:textId="36ED3721" w:rsidR="00337BBD" w:rsidRPr="00E963BA" w:rsidRDefault="003430B9" w:rsidP="002F6558">
      <w:pPr>
        <w:snapToGrid w:val="0"/>
        <w:spacing w:line="400" w:lineRule="atLeast"/>
        <w:ind w:right="-1"/>
        <w:rPr>
          <w:rFonts w:ascii="HG丸ｺﾞｼｯｸM-PRO" w:eastAsia="HG丸ｺﾞｼｯｸM-PRO" w:hAnsi="HG丸ｺﾞｼｯｸM-PRO"/>
          <w:bCs/>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28</w:t>
      </w:r>
      <w:r w:rsidR="00E45C0A"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E45C0A" w:rsidRPr="00E963BA">
        <w:rPr>
          <w:rFonts w:ascii="HG丸ｺﾞｼｯｸM-PRO" w:eastAsia="HG丸ｺﾞｼｯｸM-PRO" w:hAnsi="HG丸ｺﾞｼｯｸM-PRO" w:hint="eastAsia"/>
          <w:sz w:val="24"/>
          <w:szCs w:val="24"/>
        </w:rPr>
        <w:t>市立札幌病院　救命救急センター</w:t>
      </w:r>
    </w:p>
    <w:p w14:paraId="6B1D4F19" w14:textId="5FF9A0AD" w:rsidR="00337BBD" w:rsidRPr="00E963BA" w:rsidRDefault="003430B9"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934509" w:rsidRPr="00E963BA">
        <w:rPr>
          <w:rFonts w:ascii="HG丸ｺﾞｼｯｸM-PRO" w:eastAsia="HG丸ｺﾞｼｯｸM-PRO" w:hAnsi="HG丸ｺﾞｼｯｸM-PRO" w:hint="eastAsia"/>
          <w:sz w:val="24"/>
          <w:szCs w:val="24"/>
        </w:rPr>
        <w:t>2</w:t>
      </w:r>
      <w:r w:rsidR="00D9379B" w:rsidRPr="00E963BA">
        <w:rPr>
          <w:rFonts w:ascii="HG丸ｺﾞｼｯｸM-PRO" w:eastAsia="HG丸ｺﾞｼｯｸM-PRO" w:hAnsi="HG丸ｺﾞｼｯｸM-PRO" w:hint="eastAsia"/>
          <w:sz w:val="24"/>
          <w:szCs w:val="24"/>
        </w:rPr>
        <w:t>9</w:t>
      </w:r>
      <w:r w:rsidR="00E45C0A"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E45C0A" w:rsidRPr="00E963BA">
        <w:rPr>
          <w:rFonts w:ascii="HG丸ｺﾞｼｯｸM-PRO" w:eastAsia="HG丸ｺﾞｼｯｸM-PRO" w:hAnsi="HG丸ｺﾞｼｯｸM-PRO" w:hint="eastAsia"/>
          <w:sz w:val="24"/>
          <w:szCs w:val="24"/>
        </w:rPr>
        <w:t>宮崎大学医学部付属病院 救命救急センター</w:t>
      </w:r>
    </w:p>
    <w:p w14:paraId="5AE6D0AB" w14:textId="43887407" w:rsidR="00E45C0A" w:rsidRPr="00E963BA" w:rsidRDefault="00E45C0A"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30</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自治医科大学 救急医学</w:t>
      </w:r>
    </w:p>
    <w:p w14:paraId="63E0151F" w14:textId="4DD9D15F" w:rsidR="00E45C0A" w:rsidRPr="00E963BA" w:rsidRDefault="00E45C0A"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31</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徳島大学病院 救急集中治療部</w:t>
      </w:r>
    </w:p>
    <w:p w14:paraId="269740C5" w14:textId="55C9D969" w:rsidR="00E45C0A" w:rsidRPr="00E963BA" w:rsidRDefault="00E45C0A"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32</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国立病院機構京都医療センター 救命救急センター</w:t>
      </w:r>
    </w:p>
    <w:p w14:paraId="139C9EBC" w14:textId="7E0F0CED" w:rsidR="00E45C0A" w:rsidRPr="00E963BA" w:rsidRDefault="00E45C0A"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33</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埼玉医科大学</w:t>
      </w:r>
      <w:r w:rsidR="00544787" w:rsidRPr="00E963BA">
        <w:rPr>
          <w:rFonts w:ascii="HG丸ｺﾞｼｯｸM-PRO" w:eastAsia="HG丸ｺﾞｼｯｸM-PRO" w:hAnsi="HG丸ｺﾞｼｯｸM-PRO" w:hint="eastAsia"/>
          <w:sz w:val="24"/>
          <w:szCs w:val="24"/>
        </w:rPr>
        <w:t>国際医療センター</w:t>
      </w:r>
    </w:p>
    <w:p w14:paraId="7BFC4586" w14:textId="3830A4D4" w:rsidR="00544787" w:rsidRPr="00E963BA" w:rsidRDefault="00E45C0A"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34</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544787" w:rsidRPr="00E963BA">
        <w:rPr>
          <w:rFonts w:ascii="HG丸ｺﾞｼｯｸM-PRO" w:eastAsia="HG丸ｺﾞｼｯｸM-PRO" w:hAnsi="HG丸ｺﾞｼｯｸM-PRO" w:hint="eastAsia"/>
          <w:sz w:val="24"/>
          <w:szCs w:val="24"/>
        </w:rPr>
        <w:t>富士重工業健康保険組合 太田記念病院</w:t>
      </w:r>
    </w:p>
    <w:p w14:paraId="39CEC6CF" w14:textId="7AE586B4" w:rsidR="00E45C0A" w:rsidRPr="00E963BA" w:rsidRDefault="00E45C0A"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35</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544787" w:rsidRPr="00E963BA">
        <w:rPr>
          <w:rFonts w:ascii="HG丸ｺﾞｼｯｸM-PRO" w:eastAsia="HG丸ｺﾞｼｯｸM-PRO" w:hAnsi="HG丸ｺﾞｼｯｸM-PRO" w:hint="eastAsia"/>
          <w:sz w:val="24"/>
          <w:szCs w:val="24"/>
        </w:rPr>
        <w:t>横浜市立大学附属市民総合医療センター 高度救命救急センター</w:t>
      </w:r>
    </w:p>
    <w:p w14:paraId="45C445B6" w14:textId="54A099EE" w:rsidR="00544787" w:rsidRPr="00E963BA" w:rsidRDefault="00544787"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3</w:t>
      </w:r>
      <w:r w:rsidR="00D9379B" w:rsidRPr="00E963BA">
        <w:rPr>
          <w:rFonts w:ascii="HG丸ｺﾞｼｯｸM-PRO" w:eastAsia="HG丸ｺﾞｼｯｸM-PRO" w:hAnsi="HG丸ｺﾞｼｯｸM-PRO"/>
          <w:sz w:val="24"/>
          <w:szCs w:val="24"/>
        </w:rPr>
        <w:t>6</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信州大学医学部付属病院 形成外科･救命救急センター</w:t>
      </w:r>
    </w:p>
    <w:p w14:paraId="7891A672" w14:textId="5D7C612E" w:rsidR="00E45C0A" w:rsidRPr="00E963BA" w:rsidRDefault="00544787"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37</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浜松医科大学医学部付属病院 形成外科</w:t>
      </w:r>
    </w:p>
    <w:p w14:paraId="70E0AFD9" w14:textId="7C05DC84" w:rsidR="00544787" w:rsidRPr="00E963BA" w:rsidRDefault="00544787"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lastRenderedPageBreak/>
        <w:tab/>
      </w:r>
      <w:r w:rsidR="00D9379B" w:rsidRPr="00E963BA">
        <w:rPr>
          <w:rFonts w:ascii="HG丸ｺﾞｼｯｸM-PRO" w:eastAsia="HG丸ｺﾞｼｯｸM-PRO" w:hAnsi="HG丸ｺﾞｼｯｸM-PRO" w:hint="eastAsia"/>
          <w:sz w:val="24"/>
          <w:szCs w:val="24"/>
        </w:rPr>
        <w:t>38</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兵庫県立加古川医療センター 救命救急センター</w:t>
      </w:r>
    </w:p>
    <w:p w14:paraId="76C709DF" w14:textId="2B5DD81B" w:rsidR="00544787" w:rsidRPr="00E963BA" w:rsidRDefault="00544787"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39</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愛媛県立中央病院 形成外科</w:t>
      </w:r>
    </w:p>
    <w:p w14:paraId="47313AAD" w14:textId="6C5CBE48" w:rsidR="00544787" w:rsidRPr="00E963BA" w:rsidRDefault="00544787"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40</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北九州総合病院</w:t>
      </w:r>
      <w:r w:rsidR="007D6C4E" w:rsidRPr="00E963BA">
        <w:rPr>
          <w:rFonts w:ascii="HG丸ｺﾞｼｯｸM-PRO" w:eastAsia="HG丸ｺﾞｼｯｸM-PRO" w:hAnsi="HG丸ｺﾞｼｯｸM-PRO" w:hint="eastAsia"/>
          <w:sz w:val="24"/>
          <w:szCs w:val="24"/>
        </w:rPr>
        <w:t xml:space="preserve"> </w:t>
      </w:r>
      <w:r w:rsidRPr="00E963BA">
        <w:rPr>
          <w:rFonts w:ascii="HG丸ｺﾞｼｯｸM-PRO" w:eastAsia="HG丸ｺﾞｼｯｸM-PRO" w:hAnsi="HG丸ｺﾞｼｯｸM-PRO" w:hint="eastAsia"/>
          <w:sz w:val="24"/>
          <w:szCs w:val="24"/>
        </w:rPr>
        <w:t>救命救急センター･形成外科</w:t>
      </w:r>
    </w:p>
    <w:p w14:paraId="3A734822" w14:textId="45E1387D" w:rsidR="00544787" w:rsidRPr="00E963BA" w:rsidRDefault="00544787"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41</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国立病院機構 熊本医療センター</w:t>
      </w:r>
      <w:r w:rsidR="007D6C4E" w:rsidRPr="00E963BA">
        <w:rPr>
          <w:rFonts w:ascii="HG丸ｺﾞｼｯｸM-PRO" w:eastAsia="HG丸ｺﾞｼｯｸM-PRO" w:hAnsi="HG丸ｺﾞｼｯｸM-PRO" w:hint="eastAsia"/>
          <w:sz w:val="24"/>
          <w:szCs w:val="24"/>
        </w:rPr>
        <w:t xml:space="preserve"> </w:t>
      </w:r>
      <w:r w:rsidRPr="00E963BA">
        <w:rPr>
          <w:rFonts w:ascii="HG丸ｺﾞｼｯｸM-PRO" w:eastAsia="HG丸ｺﾞｼｯｸM-PRO" w:hAnsi="HG丸ｺﾞｼｯｸM-PRO" w:hint="eastAsia"/>
          <w:sz w:val="24"/>
          <w:szCs w:val="24"/>
        </w:rPr>
        <w:t>形成外科</w:t>
      </w:r>
    </w:p>
    <w:p w14:paraId="78AEEF6B" w14:textId="1017363B" w:rsidR="00E45C0A" w:rsidRPr="00E963BA" w:rsidRDefault="00544787"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42</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r>
      <w:r w:rsidR="007D6C4E" w:rsidRPr="00E963BA">
        <w:rPr>
          <w:rFonts w:ascii="HG丸ｺﾞｼｯｸM-PRO" w:eastAsia="HG丸ｺﾞｼｯｸM-PRO" w:hAnsi="HG丸ｺﾞｼｯｸM-PRO" w:hint="eastAsia"/>
          <w:sz w:val="24"/>
          <w:szCs w:val="24"/>
        </w:rPr>
        <w:t>山梨県立中央病院</w:t>
      </w:r>
    </w:p>
    <w:p w14:paraId="1BBDA50E" w14:textId="32C18DE3" w:rsidR="007D6C4E" w:rsidRPr="00E963BA" w:rsidRDefault="007D6C4E"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43</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福島県立医科大学付属病院 救急科</w:t>
      </w:r>
    </w:p>
    <w:p w14:paraId="5571D264" w14:textId="61C7E125" w:rsidR="007D6C4E" w:rsidRPr="00E963BA" w:rsidRDefault="007D6C4E"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44</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兵庫県災害医療センター 救急部</w:t>
      </w:r>
    </w:p>
    <w:p w14:paraId="0AA12B09" w14:textId="644399A2" w:rsidR="007D6C4E" w:rsidRPr="00E963BA" w:rsidRDefault="007D6C4E"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00D9379B" w:rsidRPr="00E963BA">
        <w:rPr>
          <w:rFonts w:ascii="HG丸ｺﾞｼｯｸM-PRO" w:eastAsia="HG丸ｺﾞｼｯｸM-PRO" w:hAnsi="HG丸ｺﾞｼｯｸM-PRO" w:hint="eastAsia"/>
          <w:sz w:val="24"/>
          <w:szCs w:val="24"/>
        </w:rPr>
        <w:t>45</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hint="eastAsia"/>
          <w:sz w:val="24"/>
          <w:szCs w:val="24"/>
        </w:rPr>
        <w:tab/>
        <w:t>愛媛大学医学部付属病院 救急部</w:t>
      </w:r>
    </w:p>
    <w:p w14:paraId="1269FC82" w14:textId="5ABF7F14" w:rsidR="0084512D" w:rsidRPr="00E963BA" w:rsidRDefault="0084512D"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46.　　富山大学附属病院　危機管理医学</w:t>
      </w:r>
    </w:p>
    <w:p w14:paraId="6084075D" w14:textId="31FE38AA" w:rsidR="00FB6F8E" w:rsidRPr="00E963BA" w:rsidRDefault="00FB6F8E" w:rsidP="00AD666A">
      <w:pPr>
        <w:tabs>
          <w:tab w:val="left" w:pos="851"/>
        </w:tabs>
        <w:snapToGrid w:val="0"/>
        <w:spacing w:line="32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 xml:space="preserve">47.　</w:t>
      </w:r>
      <w:r w:rsidRPr="00E963BA">
        <w:rPr>
          <w:rFonts w:ascii="HG丸ｺﾞｼｯｸM-PRO" w:eastAsia="HG丸ｺﾞｼｯｸM-PRO" w:hAnsi="HG丸ｺﾞｼｯｸM-PRO" w:hint="eastAsia"/>
          <w:sz w:val="24"/>
          <w:szCs w:val="24"/>
        </w:rPr>
        <w:tab/>
        <w:t xml:space="preserve">兵庫医科大学救急災害医学　</w:t>
      </w:r>
    </w:p>
    <w:p w14:paraId="441B688E" w14:textId="00D08D7B" w:rsidR="00FB6F8E" w:rsidRPr="00E963BA" w:rsidRDefault="00FB6F8E" w:rsidP="00AD666A">
      <w:pPr>
        <w:tabs>
          <w:tab w:val="left" w:pos="851"/>
        </w:tabs>
        <w:snapToGrid w:val="0"/>
        <w:spacing w:line="32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48.</w:t>
      </w:r>
      <w:r w:rsidRPr="00E963BA">
        <w:rPr>
          <w:rFonts w:ascii="HG丸ｺﾞｼｯｸM-PRO" w:eastAsia="HG丸ｺﾞｼｯｸM-PRO" w:hAnsi="HG丸ｺﾞｼｯｸM-PRO" w:hint="eastAsia"/>
          <w:sz w:val="24"/>
          <w:szCs w:val="24"/>
        </w:rPr>
        <w:tab/>
        <w:t xml:space="preserve">東京医科大学八王子医療センター救命救急センター　</w:t>
      </w:r>
    </w:p>
    <w:p w14:paraId="6A86ED65" w14:textId="5BD0523E" w:rsidR="00FB6F8E" w:rsidRPr="00E963BA" w:rsidRDefault="00FB6F8E" w:rsidP="00AD666A">
      <w:pPr>
        <w:tabs>
          <w:tab w:val="left" w:pos="851"/>
        </w:tabs>
        <w:snapToGrid w:val="0"/>
        <w:spacing w:line="32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t>49.</w:t>
      </w:r>
      <w:r w:rsidRPr="00E963BA">
        <w:rPr>
          <w:rFonts w:ascii="HG丸ｺﾞｼｯｸM-PRO" w:eastAsia="HG丸ｺﾞｼｯｸM-PRO" w:hAnsi="HG丸ｺﾞｼｯｸM-PRO" w:hint="eastAsia"/>
          <w:sz w:val="24"/>
          <w:szCs w:val="24"/>
        </w:rPr>
        <w:tab/>
        <w:t xml:space="preserve">獨協医科大学越谷病院救命救急センター　</w:t>
      </w:r>
    </w:p>
    <w:p w14:paraId="311CDBC9" w14:textId="505F69B7" w:rsidR="00AD666A" w:rsidRPr="00E963BA" w:rsidRDefault="00AD666A" w:rsidP="00AD666A">
      <w:pPr>
        <w:tabs>
          <w:tab w:val="left" w:pos="851"/>
        </w:tabs>
        <w:snapToGrid w:val="0"/>
        <w:spacing w:line="320" w:lineRule="atLeast"/>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hint="eastAsia"/>
          <w:sz w:val="24"/>
        </w:rPr>
        <w:t>50.　　杏林大学医学部救急医学</w:t>
      </w:r>
    </w:p>
    <w:p w14:paraId="77677F3F" w14:textId="5E50B2CB" w:rsidR="00AD666A" w:rsidRDefault="00AD666A" w:rsidP="00AD666A">
      <w:pPr>
        <w:tabs>
          <w:tab w:val="left" w:pos="851"/>
        </w:tabs>
        <w:snapToGrid w:val="0"/>
        <w:spacing w:line="320" w:lineRule="atLeast"/>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rPr>
        <w:tab/>
        <w:t>51.</w:t>
      </w:r>
      <w:r w:rsidRPr="00E963BA">
        <w:rPr>
          <w:rFonts w:ascii="HG丸ｺﾞｼｯｸM-PRO" w:eastAsia="HG丸ｺﾞｼｯｸM-PRO" w:hAnsi="HG丸ｺﾞｼｯｸM-PRO" w:hint="eastAsia"/>
          <w:sz w:val="24"/>
        </w:rPr>
        <w:tab/>
        <w:t>八戸市立病院</w:t>
      </w:r>
    </w:p>
    <w:p w14:paraId="3AA6EB26" w14:textId="71765D14" w:rsidR="00092BF1" w:rsidRPr="00904A3B" w:rsidRDefault="00092BF1" w:rsidP="00AD666A">
      <w:pPr>
        <w:tabs>
          <w:tab w:val="left" w:pos="851"/>
        </w:tabs>
        <w:snapToGrid w:val="0"/>
        <w:spacing w:line="320" w:lineRule="atLeast"/>
        <w:rPr>
          <w:rFonts w:ascii="HG丸ｺﾞｼｯｸM-PRO" w:eastAsia="HG丸ｺﾞｼｯｸM-PRO" w:hAnsi="HG丸ｺﾞｼｯｸM-PRO"/>
          <w:color w:val="000000" w:themeColor="text1"/>
          <w:sz w:val="24"/>
        </w:rPr>
      </w:pPr>
      <w:r w:rsidRPr="00904A3B">
        <w:rPr>
          <w:rFonts w:ascii="HG丸ｺﾞｼｯｸM-PRO" w:eastAsia="HG丸ｺﾞｼｯｸM-PRO" w:hAnsi="HG丸ｺﾞｼｯｸM-PRO"/>
          <w:color w:val="000000" w:themeColor="text1"/>
          <w:sz w:val="24"/>
        </w:rPr>
        <w:tab/>
        <w:t xml:space="preserve">52.　　</w:t>
      </w:r>
      <w:r w:rsidRPr="00904A3B">
        <w:rPr>
          <w:rFonts w:ascii="HG丸ｺﾞｼｯｸM-PRO" w:eastAsia="HG丸ｺﾞｼｯｸM-PRO" w:hAnsi="HG丸ｺﾞｼｯｸM-PRO" w:hint="eastAsia"/>
          <w:color w:val="000000" w:themeColor="text1"/>
          <w:sz w:val="24"/>
        </w:rPr>
        <w:t>札幌東徳州会病院</w:t>
      </w:r>
    </w:p>
    <w:p w14:paraId="7A824B9D" w14:textId="77777777" w:rsidR="00E45C0A" w:rsidRPr="00E963BA" w:rsidRDefault="00E45C0A" w:rsidP="002F6558">
      <w:pPr>
        <w:snapToGrid w:val="0"/>
        <w:spacing w:line="400" w:lineRule="atLeast"/>
        <w:ind w:right="-1"/>
        <w:rPr>
          <w:rFonts w:ascii="HG丸ｺﾞｼｯｸM-PRO" w:eastAsia="HG丸ｺﾞｼｯｸM-PRO" w:hAnsi="HG丸ｺﾞｼｯｸM-PRO"/>
          <w:bCs/>
          <w:sz w:val="24"/>
          <w:szCs w:val="24"/>
        </w:rPr>
      </w:pPr>
    </w:p>
    <w:p w14:paraId="44E73844" w14:textId="77777777" w:rsidR="00BF2F8E" w:rsidRPr="00E963BA" w:rsidRDefault="00F914F7" w:rsidP="002F6558">
      <w:pPr>
        <w:snapToGrid w:val="0"/>
        <w:spacing w:line="400" w:lineRule="atLeast"/>
        <w:rPr>
          <w:rFonts w:ascii="HG丸ｺﾞｼｯｸM-PRO" w:eastAsia="HG丸ｺﾞｼｯｸM-PRO" w:hAnsi="HG丸ｺﾞｼｯｸM-PRO"/>
          <w:b/>
          <w:szCs w:val="21"/>
        </w:rPr>
      </w:pPr>
      <w:r w:rsidRPr="00E963BA">
        <w:rPr>
          <w:rFonts w:ascii="HG丸ｺﾞｼｯｸM-PRO" w:eastAsia="HG丸ｺﾞｼｯｸM-PRO" w:hAnsi="HG丸ｺﾞｼｯｸM-PRO" w:hint="eastAsia"/>
          <w:b/>
          <w:sz w:val="28"/>
          <w:szCs w:val="28"/>
        </w:rPr>
        <w:t>18</w:t>
      </w:r>
      <w:r w:rsidR="003649A6" w:rsidRPr="00E963BA">
        <w:rPr>
          <w:rFonts w:ascii="HG丸ｺﾞｼｯｸM-PRO" w:eastAsia="HG丸ｺﾞｼｯｸM-PRO" w:hAnsi="HG丸ｺﾞｼｯｸM-PRO" w:hint="eastAsia"/>
          <w:b/>
          <w:sz w:val="28"/>
          <w:szCs w:val="28"/>
        </w:rPr>
        <w:t xml:space="preserve">.　</w:t>
      </w:r>
      <w:r w:rsidR="00CA41DF" w:rsidRPr="00E963BA">
        <w:rPr>
          <w:rFonts w:ascii="HG丸ｺﾞｼｯｸM-PRO" w:eastAsia="HG丸ｺﾞｼｯｸM-PRO" w:hAnsi="HG丸ｺﾞｼｯｸM-PRO" w:hint="eastAsia"/>
          <w:b/>
          <w:sz w:val="28"/>
          <w:szCs w:val="28"/>
        </w:rPr>
        <w:t>研究担当者</w:t>
      </w:r>
      <w:r w:rsidR="00BF2F8E" w:rsidRPr="00E963BA">
        <w:rPr>
          <w:rFonts w:ascii="HG丸ｺﾞｼｯｸM-PRO" w:eastAsia="HG丸ｺﾞｼｯｸM-PRO" w:hAnsi="HG丸ｺﾞｼｯｸM-PRO" w:hint="eastAsia"/>
          <w:b/>
          <w:sz w:val="28"/>
          <w:szCs w:val="28"/>
        </w:rPr>
        <w:t>と連絡先（相談窓口）</w:t>
      </w:r>
    </w:p>
    <w:p w14:paraId="75665820" w14:textId="77777777" w:rsidR="00BF2F8E" w:rsidRPr="00E963BA" w:rsidRDefault="00BF2F8E" w:rsidP="002F6558">
      <w:pPr>
        <w:pStyle w:val="2"/>
        <w:snapToGrid w:val="0"/>
        <w:spacing w:line="400" w:lineRule="atLeast"/>
        <w:ind w:leftChars="202" w:left="424" w:firstLineChars="100" w:firstLine="240"/>
        <w:rPr>
          <w:rFonts w:ascii="HG丸ｺﾞｼｯｸM-PRO" w:eastAsia="HG丸ｺﾞｼｯｸM-PRO" w:hAnsi="HG丸ｺﾞｼｯｸM-PRO"/>
          <w:szCs w:val="24"/>
        </w:rPr>
      </w:pPr>
      <w:r w:rsidRPr="00E963BA">
        <w:rPr>
          <w:rFonts w:ascii="HG丸ｺﾞｼｯｸM-PRO" w:eastAsia="HG丸ｺﾞｼｯｸM-PRO" w:hAnsi="HG丸ｺﾞｼｯｸM-PRO" w:hint="eastAsia"/>
          <w:szCs w:val="24"/>
        </w:rPr>
        <w:t>この研究について、何か聞きたいことやわからないこと、心配なことがありましたら、以下の</w:t>
      </w:r>
      <w:r w:rsidR="00CA41DF" w:rsidRPr="00E963BA">
        <w:rPr>
          <w:rFonts w:ascii="HG丸ｺﾞｼｯｸM-PRO" w:eastAsia="HG丸ｺﾞｼｯｸM-PRO" w:hAnsi="HG丸ｺﾞｼｯｸM-PRO" w:hint="eastAsia"/>
          <w:szCs w:val="24"/>
        </w:rPr>
        <w:t>研究担当者</w:t>
      </w:r>
      <w:r w:rsidR="00AC2DE4" w:rsidRPr="00E963BA">
        <w:rPr>
          <w:rFonts w:ascii="HG丸ｺﾞｼｯｸM-PRO" w:eastAsia="HG丸ｺﾞｼｯｸM-PRO" w:hAnsi="HG丸ｺﾞｼｯｸM-PRO" w:hint="eastAsia"/>
          <w:szCs w:val="24"/>
        </w:rPr>
        <w:t>におたずねくだ</w:t>
      </w:r>
      <w:r w:rsidRPr="00E963BA">
        <w:rPr>
          <w:rFonts w:ascii="HG丸ｺﾞｼｯｸM-PRO" w:eastAsia="HG丸ｺﾞｼｯｸM-PRO" w:hAnsi="HG丸ｺﾞｼｯｸM-PRO" w:hint="eastAsia"/>
          <w:szCs w:val="24"/>
        </w:rPr>
        <w:t>さい。</w:t>
      </w:r>
    </w:p>
    <w:p w14:paraId="762FBDB3" w14:textId="77777777" w:rsidR="002F008D" w:rsidRPr="00E963BA" w:rsidRDefault="002F008D" w:rsidP="002F6558">
      <w:pPr>
        <w:pStyle w:val="2"/>
        <w:snapToGrid w:val="0"/>
        <w:spacing w:line="400" w:lineRule="atLeast"/>
        <w:ind w:left="0" w:firstLineChars="250" w:firstLine="600"/>
        <w:rPr>
          <w:rFonts w:ascii="HG丸ｺﾞｼｯｸM-PRO" w:eastAsia="HG丸ｺﾞｼｯｸM-PRO" w:hAnsi="HG丸ｺﾞｼｯｸM-PRO"/>
          <w:szCs w:val="24"/>
        </w:rPr>
      </w:pPr>
      <w:r w:rsidRPr="00E963BA">
        <w:rPr>
          <w:rFonts w:ascii="HG丸ｺﾞｼｯｸM-PRO" w:eastAsia="HG丸ｺﾞｼｯｸM-PRO" w:hAnsi="HG丸ｺﾞｼｯｸM-PRO"/>
          <w:szCs w:val="24"/>
        </w:rPr>
        <w:t>【</w:t>
      </w:r>
      <w:r w:rsidRPr="00E963BA">
        <w:rPr>
          <w:rFonts w:ascii="HG丸ｺﾞｼｯｸM-PRO" w:eastAsia="HG丸ｺﾞｼｯｸM-PRO" w:hAnsi="HG丸ｺﾞｼｯｸM-PRO" w:hint="eastAsia"/>
          <w:szCs w:val="24"/>
        </w:rPr>
        <w:t>本院における研究責任者】</w:t>
      </w:r>
    </w:p>
    <w:p w14:paraId="6BA21AAF" w14:textId="2052582D" w:rsidR="002F008D" w:rsidRPr="00092BF1" w:rsidRDefault="000D5A88" w:rsidP="002F6558">
      <w:pPr>
        <w:tabs>
          <w:tab w:val="left" w:pos="1418"/>
        </w:tabs>
        <w:snapToGrid w:val="0"/>
        <w:spacing w:line="400" w:lineRule="atLeast"/>
        <w:ind w:leftChars="472" w:left="991"/>
        <w:rPr>
          <w:rFonts w:ascii="HG丸ｺﾞｼｯｸM-PRO" w:eastAsia="HG丸ｺﾞｼｯｸM-PRO" w:hAnsi="HG丸ｺﾞｼｯｸM-PRO"/>
          <w:color w:val="000000" w:themeColor="text1"/>
          <w:sz w:val="24"/>
        </w:rPr>
      </w:pPr>
      <w:r w:rsidRPr="00092BF1">
        <w:rPr>
          <w:rFonts w:ascii="HG丸ｺﾞｼｯｸM-PRO" w:eastAsia="HG丸ｺﾞｼｯｸM-PRO" w:hAnsi="HG丸ｺﾞｼｯｸM-PRO" w:hint="eastAsia"/>
          <w:color w:val="000000" w:themeColor="text1"/>
          <w:sz w:val="24"/>
          <w:szCs w:val="24"/>
        </w:rPr>
        <w:t>前川　邦彦</w:t>
      </w:r>
      <w:r w:rsidRPr="00092BF1">
        <w:rPr>
          <w:rFonts w:ascii="HG丸ｺﾞｼｯｸM-PRO" w:eastAsia="HG丸ｺﾞｼｯｸM-PRO" w:hAnsi="HG丸ｺﾞｼｯｸM-PRO" w:hint="eastAsia"/>
          <w:color w:val="000000" w:themeColor="text1"/>
          <w:sz w:val="24"/>
        </w:rPr>
        <w:t xml:space="preserve">　　　北海道大学病院先進急性期医療センター・</w:t>
      </w:r>
      <w:r w:rsidRPr="00092BF1">
        <w:rPr>
          <w:rFonts w:ascii="HG丸ｺﾞｼｯｸM-PRO" w:eastAsia="HG丸ｺﾞｼｯｸM-PRO" w:hAnsi="HG丸ｺﾞｼｯｸM-PRO" w:hint="eastAsia"/>
          <w:color w:val="000000" w:themeColor="text1"/>
          <w:sz w:val="24"/>
          <w:szCs w:val="24"/>
        </w:rPr>
        <w:t>助教</w:t>
      </w:r>
    </w:p>
    <w:p w14:paraId="0D0BB7D7" w14:textId="77777777" w:rsidR="002F008D" w:rsidRPr="00E963BA" w:rsidRDefault="002F008D" w:rsidP="002F6558">
      <w:pPr>
        <w:snapToGrid w:val="0"/>
        <w:spacing w:line="400" w:lineRule="atLeast"/>
        <w:ind w:firstLineChars="250" w:firstLine="600"/>
        <w:rPr>
          <w:rFonts w:ascii="HG丸ｺﾞｼｯｸM-PRO" w:eastAsia="HG丸ｺﾞｼｯｸM-PRO" w:hAnsi="HG丸ｺﾞｼｯｸM-PRO"/>
          <w:sz w:val="24"/>
          <w:szCs w:val="24"/>
        </w:rPr>
      </w:pPr>
    </w:p>
    <w:p w14:paraId="159859D9" w14:textId="77777777" w:rsidR="002F008D" w:rsidRPr="00E963BA" w:rsidRDefault="002F008D" w:rsidP="002F6558">
      <w:pPr>
        <w:snapToGrid w:val="0"/>
        <w:spacing w:line="400" w:lineRule="atLeast"/>
        <w:ind w:firstLineChars="250" w:firstLine="60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【研究担当者】</w:t>
      </w:r>
    </w:p>
    <w:p w14:paraId="10BB89CA" w14:textId="43250343" w:rsidR="002F008D" w:rsidRPr="00E963BA" w:rsidRDefault="002F008D" w:rsidP="002F6558">
      <w:pPr>
        <w:snapToGrid w:val="0"/>
        <w:spacing w:line="400" w:lineRule="atLeast"/>
        <w:ind w:firstLineChars="900" w:firstLine="2160"/>
        <w:rPr>
          <w:rFonts w:ascii="HG丸ｺﾞｼｯｸM-PRO" w:eastAsia="HG丸ｺﾞｼｯｸM-PRO" w:hAnsi="HG丸ｺﾞｼｯｸM-PRO"/>
          <w:sz w:val="24"/>
        </w:rPr>
      </w:pPr>
    </w:p>
    <w:p w14:paraId="05A1C774" w14:textId="77777777" w:rsidR="002F008D" w:rsidRPr="00E963BA" w:rsidRDefault="002F008D" w:rsidP="002F6558">
      <w:pPr>
        <w:snapToGrid w:val="0"/>
        <w:spacing w:line="400" w:lineRule="atLeast"/>
        <w:ind w:firstLineChars="900" w:firstLine="2160"/>
        <w:rPr>
          <w:rFonts w:ascii="HG丸ｺﾞｼｯｸM-PRO" w:eastAsia="HG丸ｺﾞｼｯｸM-PRO" w:hAnsi="HG丸ｺﾞｼｯｸM-PRO"/>
          <w:sz w:val="24"/>
          <w:u w:val="single"/>
          <w:shd w:val="pct15" w:color="auto" w:fill="FFFFFF"/>
        </w:rPr>
      </w:pPr>
      <w:r w:rsidRPr="00E963BA">
        <w:rPr>
          <w:rFonts w:ascii="HG丸ｺﾞｼｯｸM-PRO" w:eastAsia="HG丸ｺﾞｼｯｸM-PRO" w:hAnsi="HG丸ｺﾞｼｯｸM-PRO" w:hint="eastAsia"/>
          <w:sz w:val="24"/>
        </w:rPr>
        <w:t xml:space="preserve">所　</w:t>
      </w:r>
      <w:r w:rsidRPr="00E963BA">
        <w:rPr>
          <w:rFonts w:ascii="HG丸ｺﾞｼｯｸM-PRO" w:eastAsia="HG丸ｺﾞｼｯｸM-PRO" w:hAnsi="HG丸ｺﾞｼｯｸM-PRO"/>
          <w:sz w:val="24"/>
        </w:rPr>
        <w:t xml:space="preserve">　　</w:t>
      </w:r>
      <w:r w:rsidRPr="00E963BA">
        <w:rPr>
          <w:rFonts w:ascii="HG丸ｺﾞｼｯｸM-PRO" w:eastAsia="HG丸ｺﾞｼｯｸM-PRO" w:hAnsi="HG丸ｺﾞｼｯｸM-PRO" w:hint="eastAsia"/>
          <w:sz w:val="24"/>
        </w:rPr>
        <w:t>属：</w:t>
      </w:r>
      <w:r w:rsidRPr="00E963BA">
        <w:rPr>
          <w:rFonts w:ascii="HG丸ｺﾞｼｯｸM-PRO" w:eastAsia="HG丸ｺﾞｼｯｸM-PRO" w:hAnsi="HG丸ｺﾞｼｯｸM-PRO" w:hint="eastAsia"/>
          <w:sz w:val="24"/>
          <w:u w:val="single"/>
        </w:rPr>
        <w:t xml:space="preserve">　　　　　　　　　　　　　　　　</w:t>
      </w:r>
    </w:p>
    <w:p w14:paraId="2A6D620B" w14:textId="77777777" w:rsidR="002F008D" w:rsidRPr="00E963BA" w:rsidRDefault="002F008D" w:rsidP="002F6558">
      <w:pPr>
        <w:snapToGrid w:val="0"/>
        <w:spacing w:line="400" w:lineRule="atLeast"/>
        <w:ind w:firstLineChars="1600" w:firstLine="3840"/>
        <w:rPr>
          <w:rFonts w:ascii="HG丸ｺﾞｼｯｸM-PRO" w:eastAsia="HG丸ｺﾞｼｯｸM-PRO" w:hAnsi="HG丸ｺﾞｼｯｸM-PRO"/>
          <w:sz w:val="24"/>
          <w:u w:val="single"/>
          <w:shd w:val="pct15" w:color="auto" w:fill="FFFFFF"/>
        </w:rPr>
      </w:pPr>
    </w:p>
    <w:p w14:paraId="4156FC9D" w14:textId="77777777" w:rsidR="002F008D" w:rsidRPr="00E963BA" w:rsidRDefault="002F008D" w:rsidP="002F6558">
      <w:pPr>
        <w:tabs>
          <w:tab w:val="left" w:pos="1620"/>
          <w:tab w:val="left" w:pos="6480"/>
        </w:tabs>
        <w:snapToGrid w:val="0"/>
        <w:spacing w:line="400" w:lineRule="atLeast"/>
        <w:ind w:firstLineChars="900" w:firstLine="2160"/>
        <w:rPr>
          <w:rFonts w:ascii="HG丸ｺﾞｼｯｸM-PRO" w:eastAsia="HG丸ｺﾞｼｯｸM-PRO" w:hAnsi="HG丸ｺﾞｼｯｸM-PRO"/>
          <w:sz w:val="24"/>
          <w:szCs w:val="24"/>
          <w:shd w:val="pct15" w:color="auto" w:fill="FFFFFF"/>
        </w:rPr>
      </w:pPr>
      <w:r w:rsidRPr="00E963BA">
        <w:rPr>
          <w:rFonts w:ascii="HG丸ｺﾞｼｯｸM-PRO" w:eastAsia="HG丸ｺﾞｼｯｸM-PRO" w:hAnsi="HG丸ｺﾞｼｯｸM-PRO" w:hint="eastAsia"/>
          <w:sz w:val="24"/>
        </w:rPr>
        <w:t>担当医師名：</w:t>
      </w:r>
      <w:r w:rsidRPr="00E963BA">
        <w:rPr>
          <w:rFonts w:ascii="HG丸ｺﾞｼｯｸM-PRO" w:eastAsia="HG丸ｺﾞｼｯｸM-PRO" w:hAnsi="HG丸ｺﾞｼｯｸM-PRO" w:hint="eastAsia"/>
          <w:sz w:val="24"/>
          <w:u w:val="single"/>
        </w:rPr>
        <w:t xml:space="preserve">　　　　　　　　　　　　　　　　</w:t>
      </w:r>
    </w:p>
    <w:p w14:paraId="1DD4CC59" w14:textId="77777777" w:rsidR="002F008D" w:rsidRPr="00E963BA" w:rsidRDefault="002F008D" w:rsidP="002F6558">
      <w:pPr>
        <w:tabs>
          <w:tab w:val="left" w:pos="1620"/>
          <w:tab w:val="left" w:pos="6480"/>
        </w:tabs>
        <w:snapToGrid w:val="0"/>
        <w:spacing w:line="400" w:lineRule="atLeast"/>
        <w:ind w:leftChars="857" w:left="1800"/>
        <w:rPr>
          <w:rFonts w:ascii="HG丸ｺﾞｼｯｸM-PRO" w:eastAsia="HG丸ｺﾞｼｯｸM-PRO" w:hAnsi="HG丸ｺﾞｼｯｸM-PRO"/>
          <w:sz w:val="24"/>
          <w:szCs w:val="24"/>
        </w:rPr>
      </w:pPr>
    </w:p>
    <w:p w14:paraId="790AA472" w14:textId="77777777" w:rsidR="00BF2F8E" w:rsidRPr="00E963BA" w:rsidRDefault="00BF2F8E" w:rsidP="002F6558">
      <w:pPr>
        <w:snapToGrid w:val="0"/>
        <w:spacing w:line="400" w:lineRule="atLeast"/>
        <w:ind w:leftChars="428" w:left="899"/>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【連絡先】</w:t>
      </w:r>
    </w:p>
    <w:p w14:paraId="2853A5DF" w14:textId="77777777" w:rsidR="00885AB0" w:rsidRPr="00E963BA" w:rsidRDefault="00885AB0" w:rsidP="002F6558">
      <w:pPr>
        <w:tabs>
          <w:tab w:val="left" w:pos="3402"/>
          <w:tab w:val="left" w:pos="4395"/>
        </w:tabs>
        <w:snapToGrid w:val="0"/>
        <w:spacing w:line="400" w:lineRule="atLeast"/>
        <w:ind w:left="1276"/>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北海道大学病院　先進急性期医療センター</w:t>
      </w:r>
      <w:r w:rsidRPr="00E963BA">
        <w:rPr>
          <w:rFonts w:ascii="HG丸ｺﾞｼｯｸM-PRO" w:eastAsia="HG丸ｺﾞｼｯｸM-PRO" w:hAnsi="HG丸ｺﾞｼｯｸM-PRO" w:hint="eastAsia"/>
          <w:sz w:val="24"/>
          <w:szCs w:val="24"/>
        </w:rPr>
        <w:tab/>
      </w:r>
    </w:p>
    <w:p w14:paraId="2C0F2A9D" w14:textId="77777777" w:rsidR="00885AB0" w:rsidRPr="00E963BA" w:rsidRDefault="00885AB0" w:rsidP="002F6558">
      <w:pPr>
        <w:tabs>
          <w:tab w:val="left" w:pos="3402"/>
          <w:tab w:val="left" w:pos="4395"/>
        </w:tabs>
        <w:snapToGrid w:val="0"/>
        <w:spacing w:line="400" w:lineRule="atLeast"/>
        <w:ind w:left="1276"/>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hint="eastAsia"/>
          <w:sz w:val="24"/>
          <w:szCs w:val="24"/>
        </w:rPr>
        <w:tab/>
        <w:t>医局</w:t>
      </w:r>
      <w:r w:rsidRPr="00E963BA">
        <w:rPr>
          <w:rFonts w:ascii="HG丸ｺﾞｼｯｸM-PRO" w:eastAsia="HG丸ｺﾞｼｯｸM-PRO" w:hAnsi="HG丸ｺﾞｼｯｸM-PRO" w:hint="eastAsia"/>
          <w:sz w:val="24"/>
          <w:szCs w:val="24"/>
        </w:rPr>
        <w:tab/>
        <w:t>011-706-7377（直通）</w:t>
      </w:r>
    </w:p>
    <w:p w14:paraId="5CE29144" w14:textId="77777777" w:rsidR="00885AB0" w:rsidRPr="00E963BA" w:rsidRDefault="00885AB0" w:rsidP="002F6558">
      <w:pPr>
        <w:tabs>
          <w:tab w:val="left" w:pos="3402"/>
          <w:tab w:val="left" w:pos="4395"/>
        </w:tabs>
        <w:snapToGrid w:val="0"/>
        <w:spacing w:line="400" w:lineRule="atLeast"/>
        <w:ind w:leftChars="-185" w:left="1738" w:hangingChars="886" w:hanging="2126"/>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hint="eastAsia"/>
          <w:sz w:val="24"/>
          <w:szCs w:val="24"/>
        </w:rPr>
        <w:tab/>
        <w:t>病棟</w:t>
      </w:r>
      <w:r w:rsidRPr="00E963BA">
        <w:rPr>
          <w:rFonts w:ascii="HG丸ｺﾞｼｯｸM-PRO" w:eastAsia="HG丸ｺﾞｼｯｸM-PRO" w:hAnsi="HG丸ｺﾞｼｯｸM-PRO" w:hint="eastAsia"/>
          <w:sz w:val="24"/>
          <w:szCs w:val="24"/>
        </w:rPr>
        <w:tab/>
        <w:t>011-706-5997（直通）</w:t>
      </w:r>
    </w:p>
    <w:p w14:paraId="7AEBBB6F" w14:textId="77777777" w:rsidR="00885AB0" w:rsidRPr="00E963BA" w:rsidRDefault="00885AB0" w:rsidP="002F6558">
      <w:pPr>
        <w:tabs>
          <w:tab w:val="left" w:pos="1560"/>
          <w:tab w:val="left" w:pos="3402"/>
          <w:tab w:val="left" w:pos="4395"/>
        </w:tabs>
        <w:snapToGrid w:val="0"/>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hint="eastAsia"/>
          <w:sz w:val="24"/>
          <w:szCs w:val="24"/>
        </w:rPr>
        <w:tab/>
      </w:r>
      <w:r w:rsidRPr="00E963BA">
        <w:rPr>
          <w:rFonts w:ascii="HG丸ｺﾞｼｯｸM-PRO" w:eastAsia="HG丸ｺﾞｼｯｸM-PRO" w:hAnsi="HG丸ｺﾞｼｯｸM-PRO" w:hint="eastAsia"/>
          <w:sz w:val="24"/>
          <w:szCs w:val="24"/>
        </w:rPr>
        <w:tab/>
        <w:t>外来</w:t>
      </w:r>
      <w:r w:rsidRPr="00E963BA">
        <w:rPr>
          <w:rFonts w:ascii="HG丸ｺﾞｼｯｸM-PRO" w:eastAsia="HG丸ｺﾞｼｯｸM-PRO" w:hAnsi="HG丸ｺﾞｼｯｸM-PRO" w:hint="eastAsia"/>
          <w:sz w:val="24"/>
          <w:szCs w:val="24"/>
        </w:rPr>
        <w:tab/>
        <w:t>011-706-5736（直通）</w:t>
      </w:r>
    </w:p>
    <w:p w14:paraId="40829A71" w14:textId="77777777" w:rsidR="00780129" w:rsidRPr="00E963BA" w:rsidRDefault="00F64580" w:rsidP="002659B8">
      <w:pPr>
        <w:snapToGrid w:val="0"/>
        <w:spacing w:line="320" w:lineRule="atLeast"/>
        <w:ind w:right="-1"/>
        <w:jc w:val="right"/>
        <w:rPr>
          <w:rFonts w:ascii="HG丸ｺﾞｼｯｸM-PRO" w:eastAsia="HG丸ｺﾞｼｯｸM-PRO" w:hAnsi="HG丸ｺﾞｼｯｸM-PRO"/>
          <w:sz w:val="24"/>
          <w:szCs w:val="24"/>
          <w:bdr w:val="single" w:sz="4" w:space="0" w:color="auto"/>
        </w:rPr>
      </w:pPr>
      <w:r w:rsidRPr="00E963BA">
        <w:rPr>
          <w:rFonts w:ascii="HG丸ｺﾞｼｯｸM-PRO" w:eastAsia="HG丸ｺﾞｼｯｸM-PRO" w:hAnsi="HG丸ｺﾞｼｯｸM-PRO"/>
          <w:sz w:val="16"/>
          <w:szCs w:val="16"/>
        </w:rPr>
        <w:br w:type="page"/>
      </w:r>
      <w:r w:rsidR="00780129" w:rsidRPr="00E963BA">
        <w:rPr>
          <w:rFonts w:ascii="HG丸ｺﾞｼｯｸM-PRO" w:eastAsia="HG丸ｺﾞｼｯｸM-PRO" w:hAnsi="HG丸ｺﾞｼｯｸM-PRO" w:hint="eastAsia"/>
          <w:sz w:val="16"/>
          <w:szCs w:val="16"/>
        </w:rPr>
        <w:lastRenderedPageBreak/>
        <w:t xml:space="preserve">　</w:t>
      </w:r>
      <w:r w:rsidR="00FD6177" w:rsidRPr="00E963BA">
        <w:rPr>
          <w:rFonts w:ascii="HG丸ｺﾞｼｯｸM-PRO" w:eastAsia="HG丸ｺﾞｼｯｸM-PRO" w:hAnsi="HG丸ｺﾞｼｯｸM-PRO" w:hint="eastAsia"/>
          <w:sz w:val="24"/>
          <w:szCs w:val="24"/>
          <w:bdr w:val="single" w:sz="4" w:space="0" w:color="auto"/>
        </w:rPr>
        <w:t>本院保存用</w:t>
      </w:r>
      <w:r w:rsidR="00C307CA" w:rsidRPr="00E963BA">
        <w:rPr>
          <w:rFonts w:ascii="HG丸ｺﾞｼｯｸM-PRO" w:eastAsia="HG丸ｺﾞｼｯｸM-PRO" w:hAnsi="HG丸ｺﾞｼｯｸM-PRO" w:hint="eastAsia"/>
          <w:sz w:val="24"/>
          <w:szCs w:val="24"/>
          <w:bdr w:val="single" w:sz="4" w:space="0" w:color="auto"/>
        </w:rPr>
        <w:t>、（写）患者さん用</w:t>
      </w:r>
    </w:p>
    <w:p w14:paraId="6D6BCA79" w14:textId="77777777" w:rsidR="00896DA8" w:rsidRPr="00E963BA" w:rsidRDefault="00896DA8" w:rsidP="002659B8">
      <w:pPr>
        <w:snapToGrid w:val="0"/>
        <w:spacing w:line="320" w:lineRule="atLeast"/>
        <w:ind w:right="-1"/>
        <w:jc w:val="right"/>
        <w:rPr>
          <w:rFonts w:ascii="HG丸ｺﾞｼｯｸM-PRO" w:eastAsia="HG丸ｺﾞｼｯｸM-PRO" w:hAnsi="HG丸ｺﾞｼｯｸM-PRO"/>
          <w:sz w:val="16"/>
          <w:szCs w:val="16"/>
        </w:rPr>
      </w:pPr>
    </w:p>
    <w:p w14:paraId="5B437399" w14:textId="77777777" w:rsidR="00780129" w:rsidRPr="00E963BA" w:rsidRDefault="00780129" w:rsidP="002659B8">
      <w:pPr>
        <w:snapToGrid w:val="0"/>
        <w:spacing w:line="320" w:lineRule="atLeast"/>
        <w:ind w:right="-1"/>
        <w:jc w:val="center"/>
        <w:rPr>
          <w:rFonts w:ascii="HG丸ｺﾞｼｯｸM-PRO" w:eastAsia="HG丸ｺﾞｼｯｸM-PRO" w:hAnsi="HG丸ｺﾞｼｯｸM-PRO"/>
          <w:sz w:val="32"/>
          <w:szCs w:val="32"/>
        </w:rPr>
      </w:pPr>
      <w:r w:rsidRPr="00E963BA">
        <w:rPr>
          <w:rFonts w:ascii="HG丸ｺﾞｼｯｸM-PRO" w:eastAsia="HG丸ｺﾞｼｯｸM-PRO" w:hAnsi="HG丸ｺﾞｼｯｸM-PRO" w:hint="eastAsia"/>
          <w:sz w:val="32"/>
          <w:szCs w:val="32"/>
        </w:rPr>
        <w:t>同　意　文　書</w:t>
      </w:r>
    </w:p>
    <w:p w14:paraId="45B6A74C" w14:textId="77777777" w:rsidR="009F50F4" w:rsidRPr="00E963BA" w:rsidRDefault="009F50F4" w:rsidP="002659B8">
      <w:pPr>
        <w:snapToGrid w:val="0"/>
        <w:spacing w:line="320" w:lineRule="atLeast"/>
        <w:ind w:right="-1"/>
        <w:rPr>
          <w:rFonts w:ascii="HG丸ｺﾞｼｯｸM-PRO" w:eastAsia="HG丸ｺﾞｼｯｸM-PRO" w:hAnsi="HG丸ｺﾞｼｯｸM-PRO"/>
          <w:szCs w:val="21"/>
        </w:rPr>
      </w:pPr>
    </w:p>
    <w:p w14:paraId="0B3CEBF9" w14:textId="77777777" w:rsidR="00B41611" w:rsidRPr="00E963BA" w:rsidRDefault="00B41611" w:rsidP="002659B8">
      <w:pPr>
        <w:snapToGrid w:val="0"/>
        <w:spacing w:line="320" w:lineRule="atLeast"/>
        <w:ind w:right="-1"/>
        <w:rPr>
          <w:rFonts w:ascii="HG丸ｺﾞｼｯｸM-PRO" w:eastAsia="HG丸ｺﾞｼｯｸM-PRO" w:hAnsi="HG丸ｺﾞｼｯｸM-PRO"/>
          <w:sz w:val="24"/>
          <w:szCs w:val="24"/>
          <w:u w:val="single"/>
        </w:rPr>
      </w:pPr>
      <w:r w:rsidRPr="00E963BA">
        <w:rPr>
          <w:rFonts w:ascii="HG丸ｺﾞｼｯｸM-PRO" w:eastAsia="HG丸ｺﾞｼｯｸM-PRO" w:hAnsi="HG丸ｺﾞｼｯｸM-PRO" w:hint="eastAsia"/>
          <w:sz w:val="24"/>
          <w:szCs w:val="24"/>
          <w:u w:val="single"/>
        </w:rPr>
        <w:t>北海道大学病院　病院長　殿</w:t>
      </w:r>
    </w:p>
    <w:p w14:paraId="3B356F5F" w14:textId="77777777" w:rsidR="00B41611" w:rsidRPr="00E963BA" w:rsidRDefault="00B41611" w:rsidP="002659B8">
      <w:pPr>
        <w:snapToGrid w:val="0"/>
        <w:spacing w:line="320" w:lineRule="atLeast"/>
        <w:ind w:right="-1"/>
        <w:rPr>
          <w:rFonts w:ascii="HG丸ｺﾞｼｯｸM-PRO" w:eastAsia="HG丸ｺﾞｼｯｸM-PRO" w:hAnsi="HG丸ｺﾞｼｯｸM-PRO"/>
          <w:szCs w:val="21"/>
        </w:rPr>
      </w:pPr>
    </w:p>
    <w:p w14:paraId="0BFE6708" w14:textId="77777777" w:rsidR="00885AB0" w:rsidRPr="00E963BA" w:rsidRDefault="00B41611" w:rsidP="002659B8">
      <w:pPr>
        <w:snapToGrid w:val="0"/>
        <w:spacing w:line="320" w:lineRule="atLeast"/>
        <w:ind w:left="1980" w:right="-1" w:hangingChars="825" w:hanging="1980"/>
        <w:rPr>
          <w:rFonts w:ascii="HG丸ｺﾞｼｯｸM-PRO" w:eastAsia="HG丸ｺﾞｼｯｸM-PRO" w:hAnsi="HG丸ｺﾞｼｯｸM-PRO"/>
          <w:sz w:val="24"/>
          <w:szCs w:val="24"/>
          <w:u w:val="single"/>
        </w:rPr>
      </w:pPr>
      <w:r w:rsidRPr="00E963BA">
        <w:rPr>
          <w:rFonts w:ascii="HG丸ｺﾞｼｯｸM-PRO" w:eastAsia="HG丸ｺﾞｼｯｸM-PRO" w:hAnsi="HG丸ｺﾞｼｯｸM-PRO" w:hint="eastAsia"/>
          <w:sz w:val="24"/>
          <w:szCs w:val="24"/>
          <w:u w:val="single"/>
        </w:rPr>
        <w:t>臨床研究課題名：</w:t>
      </w:r>
    </w:p>
    <w:p w14:paraId="39C35761" w14:textId="77777777" w:rsidR="00B41611" w:rsidRPr="00E963BA" w:rsidRDefault="00B41611" w:rsidP="002659B8">
      <w:pPr>
        <w:snapToGrid w:val="0"/>
        <w:spacing w:line="320" w:lineRule="atLeast"/>
        <w:ind w:left="1980" w:right="-1" w:hangingChars="825" w:hanging="198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u w:val="single"/>
        </w:rPr>
        <w:t>「</w:t>
      </w:r>
      <w:r w:rsidR="00885AB0" w:rsidRPr="00E963BA">
        <w:rPr>
          <w:rFonts w:ascii="HG丸ｺﾞｼｯｸM-PRO" w:eastAsia="HG丸ｺﾞｼｯｸM-PRO" w:hAnsi="HG丸ｺﾞｼｯｸM-PRO" w:hint="eastAsia"/>
          <w:sz w:val="24"/>
          <w:szCs w:val="24"/>
          <w:u w:val="single"/>
        </w:rPr>
        <w:t>広範囲熱傷の初期輸液に関する多施設共同無作為化非盲検比較対照試験</w:t>
      </w:r>
      <w:r w:rsidRPr="00E963BA">
        <w:rPr>
          <w:rFonts w:ascii="HG丸ｺﾞｼｯｸM-PRO" w:eastAsia="HG丸ｺﾞｼｯｸM-PRO" w:hAnsi="HG丸ｺﾞｼｯｸM-PRO" w:hint="eastAsia"/>
          <w:sz w:val="24"/>
          <w:szCs w:val="24"/>
          <w:u w:val="single"/>
        </w:rPr>
        <w:t>」</w:t>
      </w:r>
      <w:r w:rsidRPr="00E963BA">
        <w:rPr>
          <w:rFonts w:ascii="HG丸ｺﾞｼｯｸM-PRO" w:eastAsia="HG丸ｺﾞｼｯｸM-PRO" w:hAnsi="HG丸ｺﾞｼｯｸM-PRO" w:hint="eastAsia"/>
          <w:sz w:val="24"/>
          <w:szCs w:val="24"/>
        </w:rPr>
        <w:t xml:space="preserve">　</w:t>
      </w:r>
    </w:p>
    <w:p w14:paraId="15FBE3EE" w14:textId="1D7B0F02" w:rsidR="00AC2DE4" w:rsidRPr="005F7E16" w:rsidRDefault="005F7E16" w:rsidP="005F7E16">
      <w:pPr>
        <w:snapToGrid w:val="0"/>
        <w:spacing w:line="320" w:lineRule="atLeast"/>
        <w:ind w:right="-1"/>
        <w:jc w:val="center"/>
        <w:rPr>
          <w:rFonts w:ascii="HG丸ｺﾞｼｯｸM-PRO" w:eastAsia="HG丸ｺﾞｼｯｸM-PRO" w:hAnsi="HG丸ｺﾞｼｯｸM-PRO"/>
          <w:sz w:val="16"/>
        </w:rPr>
      </w:pPr>
      <w:r w:rsidRPr="005F7E16">
        <w:rPr>
          <w:rFonts w:ascii="HG丸ｺﾞｼｯｸM-PRO" w:eastAsia="HG丸ｺﾞｼｯｸM-PRO" w:hAnsi="HG丸ｺﾞｼｯｸM-PRO" w:hint="eastAsia"/>
          <w:szCs w:val="24"/>
        </w:rPr>
        <w:t>研究実施期間：実施許可日</w:t>
      </w:r>
      <w:r w:rsidRPr="005F7E16">
        <w:rPr>
          <w:rFonts w:ascii="HG丸ｺﾞｼｯｸM-PRO" w:eastAsia="HG丸ｺﾞｼｯｸM-PRO" w:hAnsi="HG丸ｺﾞｼｯｸM-PRO"/>
          <w:szCs w:val="24"/>
          <w:lang w:val="ja-JP"/>
        </w:rPr>
        <w:t>～</w:t>
      </w:r>
      <w:r w:rsidRPr="005F7E16">
        <w:rPr>
          <w:rFonts w:ascii="HG丸ｺﾞｼｯｸM-PRO" w:eastAsia="HG丸ｺﾞｼｯｸM-PRO" w:hAnsi="HG丸ｺﾞｼｯｸM-PRO"/>
          <w:szCs w:val="24"/>
        </w:rPr>
        <w:t>20</w:t>
      </w:r>
      <w:r>
        <w:rPr>
          <w:rFonts w:ascii="HG丸ｺﾞｼｯｸM-PRO" w:eastAsia="HG丸ｺﾞｼｯｸM-PRO" w:hAnsi="HG丸ｺﾞｼｯｸM-PRO" w:hint="eastAsia"/>
          <w:szCs w:val="24"/>
        </w:rPr>
        <w:t>19</w:t>
      </w:r>
      <w:r w:rsidRPr="005F7E16">
        <w:rPr>
          <w:rFonts w:ascii="HG丸ｺﾞｼｯｸM-PRO" w:eastAsia="HG丸ｺﾞｼｯｸM-PRO" w:hAnsi="HG丸ｺﾞｼｯｸM-PRO"/>
          <w:szCs w:val="24"/>
          <w:lang w:val="ja-JP"/>
        </w:rPr>
        <w:t>年</w:t>
      </w:r>
      <w:r>
        <w:rPr>
          <w:rFonts w:ascii="HG丸ｺﾞｼｯｸM-PRO" w:eastAsia="HG丸ｺﾞｼｯｸM-PRO" w:hAnsi="HG丸ｺﾞｼｯｸM-PRO" w:hint="eastAsia"/>
          <w:szCs w:val="24"/>
        </w:rPr>
        <w:t>12</w:t>
      </w:r>
      <w:r w:rsidRPr="005F7E16">
        <w:rPr>
          <w:rFonts w:ascii="HG丸ｺﾞｼｯｸM-PRO" w:eastAsia="HG丸ｺﾞｼｯｸM-PRO" w:hAnsi="HG丸ｺﾞｼｯｸM-PRO"/>
          <w:szCs w:val="24"/>
          <w:lang w:val="ja-JP"/>
        </w:rPr>
        <w:t>月</w:t>
      </w:r>
      <w:r w:rsidRPr="005F7E16">
        <w:rPr>
          <w:rFonts w:ascii="HG丸ｺﾞｼｯｸM-PRO" w:eastAsia="HG丸ｺﾞｼｯｸM-PRO" w:hAnsi="HG丸ｺﾞｼｯｸM-PRO" w:hint="eastAsia"/>
          <w:szCs w:val="24"/>
        </w:rPr>
        <w:t>31</w:t>
      </w:r>
      <w:r w:rsidRPr="005F7E16">
        <w:rPr>
          <w:rFonts w:ascii="HG丸ｺﾞｼｯｸM-PRO" w:eastAsia="HG丸ｺﾞｼｯｸM-PRO" w:hAnsi="HG丸ｺﾞｼｯｸM-PRO"/>
          <w:szCs w:val="24"/>
          <w:lang w:val="ja-JP"/>
        </w:rPr>
        <w:t>日</w:t>
      </w:r>
      <w:r w:rsidRPr="005F7E16">
        <w:rPr>
          <w:rFonts w:ascii="HG丸ｺﾞｼｯｸM-PRO" w:eastAsia="HG丸ｺﾞｼｯｸM-PRO" w:hAnsi="HG丸ｺﾞｼｯｸM-PRO"/>
          <w:szCs w:val="24"/>
        </w:rPr>
        <w:t>（</w:t>
      </w:r>
      <w:r w:rsidRPr="005F7E16">
        <w:rPr>
          <w:rFonts w:ascii="HG丸ｺﾞｼｯｸM-PRO" w:eastAsia="HG丸ｺﾞｼｯｸM-PRO" w:hAnsi="HG丸ｺﾞｼｯｸM-PRO"/>
          <w:szCs w:val="24"/>
          <w:lang w:val="ja-JP"/>
        </w:rPr>
        <w:t>登録締切日</w:t>
      </w:r>
      <w:r w:rsidRPr="005F7E16">
        <w:rPr>
          <w:rFonts w:ascii="HG丸ｺﾞｼｯｸM-PRO" w:eastAsia="HG丸ｺﾞｼｯｸM-PRO" w:hAnsi="HG丸ｺﾞｼｯｸM-PRO"/>
          <w:szCs w:val="24"/>
        </w:rPr>
        <w:t>：</w:t>
      </w:r>
      <w:r w:rsidRPr="005F7E16">
        <w:rPr>
          <w:rFonts w:ascii="HG丸ｺﾞｼｯｸM-PRO" w:eastAsia="HG丸ｺﾞｼｯｸM-PRO" w:hAnsi="HG丸ｺﾞｼｯｸM-PRO" w:hint="eastAsia"/>
          <w:szCs w:val="24"/>
        </w:rPr>
        <w:t>20</w:t>
      </w:r>
      <w:r>
        <w:rPr>
          <w:rFonts w:ascii="HG丸ｺﾞｼｯｸM-PRO" w:eastAsia="HG丸ｺﾞｼｯｸM-PRO" w:hAnsi="HG丸ｺﾞｼｯｸM-PRO" w:hint="eastAsia"/>
          <w:szCs w:val="24"/>
        </w:rPr>
        <w:t>19</w:t>
      </w:r>
      <w:r w:rsidRPr="005F7E16">
        <w:rPr>
          <w:rFonts w:ascii="HG丸ｺﾞｼｯｸM-PRO" w:eastAsia="HG丸ｺﾞｼｯｸM-PRO" w:hAnsi="HG丸ｺﾞｼｯｸM-PRO"/>
          <w:szCs w:val="24"/>
          <w:lang w:val="ja-JP"/>
        </w:rPr>
        <w:t>年</w:t>
      </w:r>
      <w:r w:rsidRPr="005F7E16">
        <w:rPr>
          <w:rFonts w:ascii="HG丸ｺﾞｼｯｸM-PRO" w:eastAsia="HG丸ｺﾞｼｯｸM-PRO" w:hAnsi="HG丸ｺﾞｼｯｸM-PRO" w:hint="eastAsia"/>
          <w:szCs w:val="24"/>
        </w:rPr>
        <w:t>6</w:t>
      </w:r>
      <w:r w:rsidRPr="005F7E16">
        <w:rPr>
          <w:rFonts w:ascii="HG丸ｺﾞｼｯｸM-PRO" w:eastAsia="HG丸ｺﾞｼｯｸM-PRO" w:hAnsi="HG丸ｺﾞｼｯｸM-PRO"/>
          <w:szCs w:val="24"/>
          <w:lang w:val="ja-JP"/>
        </w:rPr>
        <w:t>月</w:t>
      </w:r>
      <w:r w:rsidRPr="005F7E16">
        <w:rPr>
          <w:rFonts w:ascii="HG丸ｺﾞｼｯｸM-PRO" w:eastAsia="HG丸ｺﾞｼｯｸM-PRO" w:hAnsi="HG丸ｺﾞｼｯｸM-PRO" w:hint="eastAsia"/>
          <w:szCs w:val="24"/>
        </w:rPr>
        <w:t>30</w:t>
      </w:r>
      <w:r w:rsidRPr="005F7E16">
        <w:rPr>
          <w:rFonts w:ascii="HG丸ｺﾞｼｯｸM-PRO" w:eastAsia="HG丸ｺﾞｼｯｸM-PRO" w:hAnsi="HG丸ｺﾞｼｯｸM-PRO"/>
          <w:szCs w:val="24"/>
          <w:lang w:val="ja-JP"/>
        </w:rPr>
        <w:t>日</w:t>
      </w:r>
      <w:r w:rsidRPr="005F7E16">
        <w:rPr>
          <w:rFonts w:ascii="HG丸ｺﾞｼｯｸM-PRO" w:eastAsia="HG丸ｺﾞｼｯｸM-PRO" w:hAnsi="HG丸ｺﾞｼｯｸM-PRO"/>
          <w:szCs w:val="24"/>
        </w:rPr>
        <w:t>）</w:t>
      </w:r>
    </w:p>
    <w:p w14:paraId="7B63E412" w14:textId="77777777" w:rsidR="00C307CA" w:rsidRPr="00E963BA" w:rsidRDefault="00C307CA" w:rsidP="002F6558">
      <w:pPr>
        <w:tabs>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1.</w:t>
      </w:r>
      <w:r w:rsidRPr="00E963BA">
        <w:rPr>
          <w:rFonts w:ascii="HG丸ｺﾞｼｯｸM-PRO" w:eastAsia="HG丸ｺﾞｼｯｸM-PRO" w:hAnsi="HG丸ｺﾞｼｯｸM-PRO" w:hint="eastAsia"/>
        </w:rPr>
        <w:t xml:space="preserve">　臨床研究について</w:t>
      </w:r>
      <w:r w:rsidR="00E67AE6" w:rsidRPr="00E963BA">
        <w:rPr>
          <w:rFonts w:ascii="HG丸ｺﾞｼｯｸM-PRO" w:eastAsia="HG丸ｺﾞｼｯｸM-PRO" w:hAnsi="HG丸ｺﾞｼｯｸM-PRO"/>
        </w:rPr>
        <w:tab/>
      </w:r>
      <w:r w:rsidR="00AC2DE4" w:rsidRPr="00E963BA">
        <w:rPr>
          <w:rFonts w:ascii="HG丸ｺﾞｼｯｸM-PRO" w:eastAsia="HG丸ｺﾞｼｯｸM-PRO" w:hAnsi="HG丸ｺﾞｼｯｸM-PRO"/>
        </w:rPr>
        <w:t>11.</w:t>
      </w:r>
      <w:r w:rsidR="00AC2DE4" w:rsidRPr="00E963BA">
        <w:rPr>
          <w:rFonts w:ascii="HG丸ｺﾞｼｯｸM-PRO" w:eastAsia="HG丸ｺﾞｼｯｸM-PRO" w:hAnsi="HG丸ｺﾞｼｯｸM-PRO" w:hint="eastAsia"/>
        </w:rPr>
        <w:t xml:space="preserve">　研究</w:t>
      </w:r>
      <w:r w:rsidR="009C285D" w:rsidRPr="00E963BA">
        <w:rPr>
          <w:rFonts w:ascii="HG丸ｺﾞｼｯｸM-PRO" w:eastAsia="HG丸ｺﾞｼｯｸM-PRO" w:hAnsi="HG丸ｺﾞｼｯｸM-PRO" w:hint="eastAsia"/>
        </w:rPr>
        <w:t>への参加を中止する場合について</w:t>
      </w:r>
    </w:p>
    <w:p w14:paraId="423172BC" w14:textId="77777777" w:rsidR="00AC2DE4" w:rsidRPr="00E963BA" w:rsidRDefault="00AC2DE4" w:rsidP="002F6558">
      <w:pPr>
        <w:tabs>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2.</w:t>
      </w:r>
      <w:r w:rsidRPr="00E963BA">
        <w:rPr>
          <w:rFonts w:ascii="HG丸ｺﾞｼｯｸM-PRO" w:eastAsia="HG丸ｺﾞｼｯｸM-PRO" w:hAnsi="HG丸ｺﾞｼｯｸM-PRO" w:hint="eastAsia"/>
        </w:rPr>
        <w:t xml:space="preserve">　あなたの病気の治療</w:t>
      </w:r>
      <w:r w:rsidR="00B41611" w:rsidRPr="00E963BA">
        <w:rPr>
          <w:rFonts w:ascii="HG丸ｺﾞｼｯｸM-PRO" w:eastAsia="HG丸ｺﾞｼｯｸM-PRO" w:hAnsi="HG丸ｺﾞｼｯｸM-PRO" w:hint="eastAsia"/>
        </w:rPr>
        <w:t>法</w:t>
      </w:r>
      <w:r w:rsidRPr="00E963BA">
        <w:rPr>
          <w:rFonts w:ascii="HG丸ｺﾞｼｯｸM-PRO" w:eastAsia="HG丸ｺﾞｼｯｸM-PRO" w:hAnsi="HG丸ｺﾞｼｯｸM-PRO" w:hint="eastAsia"/>
        </w:rPr>
        <w:t>について</w:t>
      </w:r>
      <w:r w:rsidRPr="00E963BA">
        <w:rPr>
          <w:rFonts w:ascii="HG丸ｺﾞｼｯｸM-PRO" w:eastAsia="HG丸ｺﾞｼｯｸM-PRO" w:hAnsi="HG丸ｺﾞｼｯｸM-PRO"/>
        </w:rPr>
        <w:tab/>
      </w:r>
      <w:r w:rsidR="009C285D" w:rsidRPr="00E963BA">
        <w:rPr>
          <w:rFonts w:ascii="HG丸ｺﾞｼｯｸM-PRO" w:eastAsia="HG丸ｺﾞｼｯｸM-PRO" w:hAnsi="HG丸ｺﾞｼｯｸM-PRO"/>
        </w:rPr>
        <w:t>12.</w:t>
      </w:r>
      <w:r w:rsidR="009C285D" w:rsidRPr="00E963BA">
        <w:rPr>
          <w:rFonts w:ascii="HG丸ｺﾞｼｯｸM-PRO" w:eastAsia="HG丸ｺﾞｼｯｸM-PRO" w:hAnsi="HG丸ｺﾞｼｯｸM-PRO" w:hint="eastAsia"/>
        </w:rPr>
        <w:t xml:space="preserve">　この研究に関する情報の提供について</w:t>
      </w:r>
    </w:p>
    <w:p w14:paraId="7E0B7B39" w14:textId="77777777" w:rsidR="009C285D" w:rsidRPr="00E963BA" w:rsidRDefault="00C307CA" w:rsidP="002F6558">
      <w:pPr>
        <w:tabs>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3.</w:t>
      </w:r>
      <w:r w:rsidR="0056098D" w:rsidRPr="00E963BA">
        <w:rPr>
          <w:rFonts w:ascii="HG丸ｺﾞｼｯｸM-PRO" w:eastAsia="HG丸ｺﾞｼｯｸM-PRO" w:hAnsi="HG丸ｺﾞｼｯｸM-PRO" w:hint="eastAsia"/>
        </w:rPr>
        <w:t xml:space="preserve">　</w:t>
      </w:r>
      <w:r w:rsidRPr="00E963BA">
        <w:rPr>
          <w:rFonts w:ascii="HG丸ｺﾞｼｯｸM-PRO" w:eastAsia="HG丸ｺﾞｼｯｸM-PRO" w:hAnsi="HG丸ｺﾞｼｯｸM-PRO" w:hint="eastAsia"/>
        </w:rPr>
        <w:t>研究の目的</w:t>
      </w:r>
      <w:r w:rsidR="009C285D" w:rsidRPr="00E963BA">
        <w:rPr>
          <w:rFonts w:ascii="HG丸ｺﾞｼｯｸM-PRO" w:eastAsia="HG丸ｺﾞｼｯｸM-PRO" w:hAnsi="HG丸ｺﾞｼｯｸM-PRO"/>
        </w:rPr>
        <w:tab/>
        <w:t>13.</w:t>
      </w:r>
      <w:r w:rsidR="009C285D" w:rsidRPr="00E963BA">
        <w:rPr>
          <w:rFonts w:ascii="HG丸ｺﾞｼｯｸM-PRO" w:eastAsia="HG丸ｺﾞｼｯｸM-PRO" w:hAnsi="HG丸ｺﾞｼｯｸM-PRO" w:hint="eastAsia"/>
        </w:rPr>
        <w:t xml:space="preserve">　個人情報の取扱いについて</w:t>
      </w:r>
    </w:p>
    <w:p w14:paraId="19832D40" w14:textId="77777777" w:rsidR="00C307CA" w:rsidRPr="00E963BA" w:rsidRDefault="009C285D" w:rsidP="002F6558">
      <w:pPr>
        <w:tabs>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4.</w:t>
      </w:r>
      <w:r w:rsidRPr="00E963BA">
        <w:rPr>
          <w:rFonts w:ascii="HG丸ｺﾞｼｯｸM-PRO" w:eastAsia="HG丸ｺﾞｼｯｸM-PRO" w:hAnsi="HG丸ｺﾞｼｯｸM-PRO" w:hint="eastAsia"/>
        </w:rPr>
        <w:t xml:space="preserve">　研究で使用する薬剤について</w:t>
      </w:r>
      <w:r w:rsidR="00E67AE6" w:rsidRPr="00E963BA">
        <w:rPr>
          <w:rFonts w:ascii="HG丸ｺﾞｼｯｸM-PRO" w:eastAsia="HG丸ｺﾞｼｯｸM-PRO" w:hAnsi="HG丸ｺﾞｼｯｸM-PRO"/>
        </w:rPr>
        <w:tab/>
      </w:r>
      <w:r w:rsidRPr="00E963BA">
        <w:rPr>
          <w:rFonts w:ascii="HG丸ｺﾞｼｯｸM-PRO" w:eastAsia="HG丸ｺﾞｼｯｸM-PRO" w:hAnsi="HG丸ｺﾞｼｯｸM-PRO"/>
        </w:rPr>
        <w:t>14</w:t>
      </w:r>
      <w:r w:rsidR="00AC2DE4" w:rsidRPr="00E963BA">
        <w:rPr>
          <w:rFonts w:ascii="HG丸ｺﾞｼｯｸM-PRO" w:eastAsia="HG丸ｺﾞｼｯｸM-PRO" w:hAnsi="HG丸ｺﾞｼｯｸM-PRO"/>
        </w:rPr>
        <w:t>.</w:t>
      </w:r>
      <w:r w:rsidR="00AC2DE4" w:rsidRPr="00E963BA">
        <w:rPr>
          <w:rFonts w:ascii="HG丸ｺﾞｼｯｸM-PRO" w:eastAsia="HG丸ｺﾞｼｯｸM-PRO" w:hAnsi="HG丸ｺﾞｼｯｸM-PRO" w:hint="eastAsia"/>
        </w:rPr>
        <w:t xml:space="preserve">　健康被害が発生した場合の</w:t>
      </w:r>
      <w:r w:rsidRPr="00E963BA">
        <w:rPr>
          <w:rFonts w:ascii="HG丸ｺﾞｼｯｸM-PRO" w:eastAsia="HG丸ｺﾞｼｯｸM-PRO" w:hAnsi="HG丸ｺﾞｼｯｸM-PRO" w:hint="eastAsia"/>
        </w:rPr>
        <w:t>対応と</w:t>
      </w:r>
      <w:r w:rsidR="00AC2DE4" w:rsidRPr="00E963BA">
        <w:rPr>
          <w:rFonts w:ascii="HG丸ｺﾞｼｯｸM-PRO" w:eastAsia="HG丸ｺﾞｼｯｸM-PRO" w:hAnsi="HG丸ｺﾞｼｯｸM-PRO" w:hint="eastAsia"/>
        </w:rPr>
        <w:t>補償について</w:t>
      </w:r>
    </w:p>
    <w:p w14:paraId="586BA752" w14:textId="77777777" w:rsidR="00AC2DE4" w:rsidRPr="00E963BA" w:rsidRDefault="009C285D" w:rsidP="002F6558">
      <w:pPr>
        <w:tabs>
          <w:tab w:val="num" w:pos="1320"/>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5</w:t>
      </w:r>
      <w:r w:rsidR="00AC2DE4" w:rsidRPr="00E963BA">
        <w:rPr>
          <w:rFonts w:ascii="HG丸ｺﾞｼｯｸM-PRO" w:eastAsia="HG丸ｺﾞｼｯｸM-PRO" w:hAnsi="HG丸ｺﾞｼｯｸM-PRO"/>
        </w:rPr>
        <w:t>.</w:t>
      </w:r>
      <w:r w:rsidR="00AC2DE4" w:rsidRPr="00E963BA">
        <w:rPr>
          <w:rFonts w:ascii="HG丸ｺﾞｼｯｸM-PRO" w:eastAsia="HG丸ｺﾞｼｯｸM-PRO" w:hAnsi="HG丸ｺﾞｼｯｸM-PRO" w:hint="eastAsia"/>
        </w:rPr>
        <w:t xml:space="preserve">　研究の方法</w:t>
      </w:r>
      <w:r w:rsidR="00AC2DE4" w:rsidRPr="00E963BA">
        <w:rPr>
          <w:rFonts w:ascii="HG丸ｺﾞｼｯｸM-PRO" w:eastAsia="HG丸ｺﾞｼｯｸM-PRO" w:hAnsi="HG丸ｺﾞｼｯｸM-PRO"/>
        </w:rPr>
        <w:tab/>
      </w:r>
      <w:r w:rsidRPr="00E963BA">
        <w:rPr>
          <w:rFonts w:ascii="HG丸ｺﾞｼｯｸM-PRO" w:eastAsia="HG丸ｺﾞｼｯｸM-PRO" w:hAnsi="HG丸ｺﾞｼｯｸM-PRO"/>
        </w:rPr>
        <w:t>15</w:t>
      </w:r>
      <w:r w:rsidR="00AC2DE4" w:rsidRPr="00E963BA">
        <w:rPr>
          <w:rFonts w:ascii="HG丸ｺﾞｼｯｸM-PRO" w:eastAsia="HG丸ｺﾞｼｯｸM-PRO" w:hAnsi="HG丸ｺﾞｼｯｸM-PRO"/>
        </w:rPr>
        <w:t>.</w:t>
      </w:r>
      <w:r w:rsidR="00AC2DE4" w:rsidRPr="00E963BA">
        <w:rPr>
          <w:rFonts w:ascii="HG丸ｺﾞｼｯｸM-PRO" w:eastAsia="HG丸ｺﾞｼｯｸM-PRO" w:hAnsi="HG丸ｺﾞｼｯｸM-PRO" w:hint="eastAsia"/>
        </w:rPr>
        <w:t xml:space="preserve">　費用負担、研究資金などについて</w:t>
      </w:r>
    </w:p>
    <w:p w14:paraId="34FEE209" w14:textId="77777777" w:rsidR="00B5376A" w:rsidRPr="00E963BA" w:rsidRDefault="009C285D" w:rsidP="002F6558">
      <w:pPr>
        <w:tabs>
          <w:tab w:val="num" w:pos="1320"/>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6</w:t>
      </w:r>
      <w:r w:rsidR="00C307CA" w:rsidRPr="00E963BA">
        <w:rPr>
          <w:rFonts w:ascii="HG丸ｺﾞｼｯｸM-PRO" w:eastAsia="HG丸ｺﾞｼｯｸM-PRO" w:hAnsi="HG丸ｺﾞｼｯｸM-PRO"/>
        </w:rPr>
        <w:t>.</w:t>
      </w:r>
      <w:r w:rsidR="00C307CA" w:rsidRPr="00E963BA">
        <w:rPr>
          <w:rFonts w:ascii="HG丸ｺﾞｼｯｸM-PRO" w:eastAsia="HG丸ｺﾞｼｯｸM-PRO" w:hAnsi="HG丸ｺﾞｼｯｸM-PRO" w:hint="eastAsia"/>
        </w:rPr>
        <w:t xml:space="preserve">　予想される利益と不利益</w:t>
      </w:r>
      <w:r w:rsidR="00E67AE6" w:rsidRPr="00E963BA">
        <w:rPr>
          <w:rFonts w:ascii="HG丸ｺﾞｼｯｸM-PRO" w:eastAsia="HG丸ｺﾞｼｯｸM-PRO" w:hAnsi="HG丸ｺﾞｼｯｸM-PRO"/>
        </w:rPr>
        <w:tab/>
      </w:r>
      <w:r w:rsidRPr="00E963BA">
        <w:rPr>
          <w:rFonts w:ascii="HG丸ｺﾞｼｯｸM-PRO" w:eastAsia="HG丸ｺﾞｼｯｸM-PRO" w:hAnsi="HG丸ｺﾞｼｯｸM-PRO"/>
        </w:rPr>
        <w:t>16</w:t>
      </w:r>
      <w:r w:rsidR="00AC2DE4" w:rsidRPr="00E963BA">
        <w:rPr>
          <w:rFonts w:ascii="HG丸ｺﾞｼｯｸM-PRO" w:eastAsia="HG丸ｺﾞｼｯｸM-PRO" w:hAnsi="HG丸ｺﾞｼｯｸM-PRO"/>
        </w:rPr>
        <w:t>.</w:t>
      </w:r>
      <w:r w:rsidR="00AC2DE4" w:rsidRPr="00E963BA">
        <w:rPr>
          <w:rFonts w:ascii="HG丸ｺﾞｼｯｸM-PRO" w:eastAsia="HG丸ｺﾞｼｯｸM-PRO" w:hAnsi="HG丸ｺﾞｼｯｸM-PRO" w:hint="eastAsia"/>
        </w:rPr>
        <w:t xml:space="preserve">　知的財産権の帰属について</w:t>
      </w:r>
    </w:p>
    <w:p w14:paraId="313246AA" w14:textId="77777777" w:rsidR="00AC2DE4" w:rsidRPr="00E963BA" w:rsidRDefault="009C285D" w:rsidP="002F6558">
      <w:pPr>
        <w:tabs>
          <w:tab w:val="num" w:pos="1320"/>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7</w:t>
      </w:r>
      <w:r w:rsidR="00AC2DE4" w:rsidRPr="00E963BA">
        <w:rPr>
          <w:rFonts w:ascii="HG丸ｺﾞｼｯｸM-PRO" w:eastAsia="HG丸ｺﾞｼｯｸM-PRO" w:hAnsi="HG丸ｺﾞｼｯｸM-PRO"/>
        </w:rPr>
        <w:t>.</w:t>
      </w:r>
      <w:r w:rsidR="002302E1" w:rsidRPr="00E963BA">
        <w:rPr>
          <w:rFonts w:ascii="HG丸ｺﾞｼｯｸM-PRO" w:eastAsia="HG丸ｺﾞｼｯｸM-PRO" w:hAnsi="HG丸ｺﾞｼｯｸM-PRO" w:hint="eastAsia"/>
        </w:rPr>
        <w:t xml:space="preserve">　他の治療法について</w:t>
      </w:r>
      <w:r w:rsidR="00AC2DE4" w:rsidRPr="00E963BA">
        <w:rPr>
          <w:rFonts w:ascii="HG丸ｺﾞｼｯｸM-PRO" w:eastAsia="HG丸ｺﾞｼｯｸM-PRO" w:hAnsi="HG丸ｺﾞｼｯｸM-PRO"/>
        </w:rPr>
        <w:tab/>
      </w:r>
      <w:r w:rsidRPr="00E963BA">
        <w:rPr>
          <w:rFonts w:ascii="HG丸ｺﾞｼｯｸM-PRO" w:eastAsia="HG丸ｺﾞｼｯｸM-PRO" w:hAnsi="HG丸ｺﾞｼｯｸM-PRO"/>
        </w:rPr>
        <w:t>17</w:t>
      </w:r>
      <w:r w:rsidR="00AC2DE4" w:rsidRPr="00E963BA">
        <w:rPr>
          <w:rFonts w:ascii="HG丸ｺﾞｼｯｸM-PRO" w:eastAsia="HG丸ｺﾞｼｯｸM-PRO" w:hAnsi="HG丸ｺﾞｼｯｸM-PRO"/>
        </w:rPr>
        <w:t>.</w:t>
      </w:r>
      <w:r w:rsidR="00AC2DE4" w:rsidRPr="00E963BA">
        <w:rPr>
          <w:rFonts w:ascii="HG丸ｺﾞｼｯｸM-PRO" w:eastAsia="HG丸ｺﾞｼｯｸM-PRO" w:hAnsi="HG丸ｺﾞｼｯｸM-PRO" w:hint="eastAsia"/>
        </w:rPr>
        <w:t xml:space="preserve">　研究組織</w:t>
      </w:r>
    </w:p>
    <w:p w14:paraId="70CDC7F7" w14:textId="77777777" w:rsidR="00C307CA" w:rsidRPr="00E963BA" w:rsidRDefault="009C285D" w:rsidP="002F6558">
      <w:pPr>
        <w:tabs>
          <w:tab w:val="num" w:pos="1320"/>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8</w:t>
      </w:r>
      <w:r w:rsidR="00C307CA" w:rsidRPr="00E963BA">
        <w:rPr>
          <w:rFonts w:ascii="HG丸ｺﾞｼｯｸM-PRO" w:eastAsia="HG丸ｺﾞｼｯｸM-PRO" w:hAnsi="HG丸ｺﾞｼｯｸM-PRO"/>
        </w:rPr>
        <w:t>.</w:t>
      </w:r>
      <w:r w:rsidR="00C307CA" w:rsidRPr="00E963BA">
        <w:rPr>
          <w:rFonts w:ascii="HG丸ｺﾞｼｯｸM-PRO" w:eastAsia="HG丸ｺﾞｼｯｸM-PRO" w:hAnsi="HG丸ｺﾞｼｯｸM-PRO" w:hint="eastAsia"/>
        </w:rPr>
        <w:t xml:space="preserve">　</w:t>
      </w:r>
      <w:r w:rsidR="00B2664A" w:rsidRPr="00E963BA">
        <w:rPr>
          <w:rFonts w:ascii="HG丸ｺﾞｼｯｸM-PRO" w:eastAsia="HG丸ｺﾞｼｯｸM-PRO" w:hAnsi="HG丸ｺﾞｼｯｸM-PRO" w:hint="eastAsia"/>
        </w:rPr>
        <w:t>お守りいただきたいこと</w:t>
      </w:r>
      <w:r w:rsidR="00E67AE6" w:rsidRPr="00E963BA">
        <w:rPr>
          <w:rFonts w:ascii="HG丸ｺﾞｼｯｸM-PRO" w:eastAsia="HG丸ｺﾞｼｯｸM-PRO" w:hAnsi="HG丸ｺﾞｼｯｸM-PRO"/>
        </w:rPr>
        <w:tab/>
      </w:r>
      <w:r w:rsidRPr="00E963BA">
        <w:rPr>
          <w:rFonts w:ascii="HG丸ｺﾞｼｯｸM-PRO" w:eastAsia="HG丸ｺﾞｼｯｸM-PRO" w:hAnsi="HG丸ｺﾞｼｯｸM-PRO"/>
        </w:rPr>
        <w:t>18</w:t>
      </w:r>
      <w:r w:rsidR="00AC2DE4" w:rsidRPr="00E963BA">
        <w:rPr>
          <w:rFonts w:ascii="HG丸ｺﾞｼｯｸM-PRO" w:eastAsia="HG丸ｺﾞｼｯｸM-PRO" w:hAnsi="HG丸ｺﾞｼｯｸM-PRO"/>
        </w:rPr>
        <w:t>.</w:t>
      </w:r>
      <w:r w:rsidR="00AC2DE4" w:rsidRPr="00E963BA">
        <w:rPr>
          <w:rFonts w:ascii="HG丸ｺﾞｼｯｸM-PRO" w:eastAsia="HG丸ｺﾞｼｯｸM-PRO" w:hAnsi="HG丸ｺﾞｼｯｸM-PRO" w:hint="eastAsia"/>
        </w:rPr>
        <w:t xml:space="preserve">　研究担当者と連絡先</w:t>
      </w:r>
    </w:p>
    <w:p w14:paraId="217D3143" w14:textId="77777777" w:rsidR="00AC2DE4" w:rsidRPr="00E963BA" w:rsidRDefault="009C285D" w:rsidP="002F6558">
      <w:pPr>
        <w:tabs>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9</w:t>
      </w:r>
      <w:r w:rsidR="00AC2DE4" w:rsidRPr="00E963BA">
        <w:rPr>
          <w:rFonts w:ascii="HG丸ｺﾞｼｯｸM-PRO" w:eastAsia="HG丸ｺﾞｼｯｸM-PRO" w:hAnsi="HG丸ｺﾞｼｯｸM-PRO"/>
        </w:rPr>
        <w:t>.</w:t>
      </w:r>
      <w:r w:rsidR="00AC2DE4" w:rsidRPr="00E963BA">
        <w:rPr>
          <w:rFonts w:ascii="HG丸ｺﾞｼｯｸM-PRO" w:eastAsia="HG丸ｺﾞｼｯｸM-PRO" w:hAnsi="HG丸ｺﾞｼｯｸM-PRO" w:hint="eastAsia"/>
        </w:rPr>
        <w:t xml:space="preserve">　研究実施予定期間と参加予定者数</w:t>
      </w:r>
    </w:p>
    <w:p w14:paraId="5AD7ABC8" w14:textId="77777777" w:rsidR="00C307CA" w:rsidRPr="00E963BA" w:rsidRDefault="009C285D" w:rsidP="002F6558">
      <w:pPr>
        <w:tabs>
          <w:tab w:val="left" w:pos="3969"/>
        </w:tabs>
        <w:snapToGrid w:val="0"/>
        <w:spacing w:line="320" w:lineRule="atLeast"/>
        <w:ind w:right="-1" w:firstLine="1"/>
        <w:rPr>
          <w:rFonts w:ascii="HG丸ｺﾞｼｯｸM-PRO" w:eastAsia="HG丸ｺﾞｼｯｸM-PRO" w:hAnsi="HG丸ｺﾞｼｯｸM-PRO"/>
        </w:rPr>
      </w:pPr>
      <w:r w:rsidRPr="00E963BA">
        <w:rPr>
          <w:rFonts w:ascii="HG丸ｺﾞｼｯｸM-PRO" w:eastAsia="HG丸ｺﾞｼｯｸM-PRO" w:hAnsi="HG丸ｺﾞｼｯｸM-PRO"/>
        </w:rPr>
        <w:t>10</w:t>
      </w:r>
      <w:r w:rsidR="00C307CA" w:rsidRPr="00E963BA">
        <w:rPr>
          <w:rFonts w:ascii="HG丸ｺﾞｼｯｸM-PRO" w:eastAsia="HG丸ｺﾞｼｯｸM-PRO" w:hAnsi="HG丸ｺﾞｼｯｸM-PRO"/>
        </w:rPr>
        <w:t>.</w:t>
      </w:r>
      <w:r w:rsidR="00C307CA" w:rsidRPr="00E963BA">
        <w:rPr>
          <w:rFonts w:ascii="HG丸ｺﾞｼｯｸM-PRO" w:eastAsia="HG丸ｺﾞｼｯｸM-PRO" w:hAnsi="HG丸ｺﾞｼｯｸM-PRO" w:hint="eastAsia"/>
        </w:rPr>
        <w:t xml:space="preserve">　</w:t>
      </w:r>
      <w:r w:rsidR="00B2664A" w:rsidRPr="00E963BA">
        <w:rPr>
          <w:rFonts w:ascii="HG丸ｺﾞｼｯｸM-PRO" w:eastAsia="HG丸ｺﾞｼｯｸM-PRO" w:hAnsi="HG丸ｺﾞｼｯｸM-PRO" w:hint="eastAsia"/>
        </w:rPr>
        <w:t>研究への参加とその撤回について</w:t>
      </w:r>
      <w:r w:rsidR="00B2664A" w:rsidRPr="00E963BA">
        <w:rPr>
          <w:rFonts w:ascii="HG丸ｺﾞｼｯｸM-PRO" w:eastAsia="HG丸ｺﾞｼｯｸM-PRO" w:hAnsi="HG丸ｺﾞｼｯｸM-PRO"/>
        </w:rPr>
        <w:t xml:space="preserve"> </w:t>
      </w:r>
    </w:p>
    <w:p w14:paraId="1EE60CB2" w14:textId="77777777" w:rsidR="007D1C57" w:rsidRPr="00E963BA" w:rsidRDefault="007D1C57" w:rsidP="002659B8">
      <w:pPr>
        <w:snapToGrid w:val="0"/>
        <w:spacing w:line="320" w:lineRule="atLeast"/>
        <w:ind w:right="-1"/>
        <w:rPr>
          <w:rFonts w:ascii="HG丸ｺﾞｼｯｸM-PRO" w:eastAsia="HG丸ｺﾞｼｯｸM-PRO" w:hAnsi="HG丸ｺﾞｼｯｸM-PRO"/>
          <w:sz w:val="24"/>
          <w:szCs w:val="24"/>
        </w:rPr>
      </w:pPr>
    </w:p>
    <w:p w14:paraId="7A81D7DC" w14:textId="77777777" w:rsidR="009F50F4" w:rsidRPr="00E963BA" w:rsidRDefault="009F50F4" w:rsidP="002659B8">
      <w:pPr>
        <w:snapToGrid w:val="0"/>
        <w:spacing w:line="32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【患者さんの署名欄】</w:t>
      </w:r>
    </w:p>
    <w:p w14:paraId="624312E6" w14:textId="77777777" w:rsidR="00A3086B" w:rsidRPr="00E963BA" w:rsidRDefault="00C307CA" w:rsidP="002659B8">
      <w:pPr>
        <w:snapToGrid w:val="0"/>
        <w:spacing w:line="320" w:lineRule="atLeast"/>
        <w:ind w:right="-1"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私はこの研究</w:t>
      </w:r>
      <w:r w:rsidR="003F0541" w:rsidRPr="00E963BA">
        <w:rPr>
          <w:rFonts w:ascii="HG丸ｺﾞｼｯｸM-PRO" w:eastAsia="HG丸ｺﾞｼｯｸM-PRO" w:hAnsi="HG丸ｺﾞｼｯｸM-PRO" w:hint="eastAsia"/>
          <w:sz w:val="24"/>
          <w:szCs w:val="24"/>
        </w:rPr>
        <w:t>に参加するにあたり、以上の内容について十分な説明を受け</w:t>
      </w:r>
      <w:r w:rsidR="00777DF5" w:rsidRPr="00E963BA">
        <w:rPr>
          <w:rFonts w:ascii="HG丸ｺﾞｼｯｸM-PRO" w:eastAsia="HG丸ｺﾞｼｯｸM-PRO" w:hAnsi="HG丸ｺﾞｼｯｸM-PRO" w:hint="eastAsia"/>
          <w:sz w:val="24"/>
          <w:szCs w:val="24"/>
        </w:rPr>
        <w:t>ました。</w:t>
      </w:r>
      <w:r w:rsidRPr="00E963BA">
        <w:rPr>
          <w:rFonts w:ascii="HG丸ｺﾞｼｯｸM-PRO" w:eastAsia="HG丸ｺﾞｼｯｸM-PRO" w:hAnsi="HG丸ｺﾞｼｯｸM-PRO" w:hint="eastAsia"/>
          <w:sz w:val="24"/>
          <w:szCs w:val="24"/>
        </w:rPr>
        <w:t>研究</w:t>
      </w:r>
      <w:r w:rsidR="003F0541" w:rsidRPr="00E963BA">
        <w:rPr>
          <w:rFonts w:ascii="HG丸ｺﾞｼｯｸM-PRO" w:eastAsia="HG丸ｺﾞｼｯｸM-PRO" w:hAnsi="HG丸ｺﾞｼｯｸM-PRO" w:hint="eastAsia"/>
          <w:sz w:val="24"/>
          <w:szCs w:val="24"/>
        </w:rPr>
        <w:t>の内容</w:t>
      </w:r>
      <w:r w:rsidR="00777DF5" w:rsidRPr="00E963BA">
        <w:rPr>
          <w:rFonts w:ascii="HG丸ｺﾞｼｯｸM-PRO" w:eastAsia="HG丸ｺﾞｼｯｸM-PRO" w:hAnsi="HG丸ｺﾞｼｯｸM-PRO" w:hint="eastAsia"/>
          <w:sz w:val="24"/>
          <w:szCs w:val="24"/>
        </w:rPr>
        <w:t>を</w:t>
      </w:r>
      <w:r w:rsidR="009F50F4" w:rsidRPr="00E963BA">
        <w:rPr>
          <w:rFonts w:ascii="HG丸ｺﾞｼｯｸM-PRO" w:eastAsia="HG丸ｺﾞｼｯｸM-PRO" w:hAnsi="HG丸ｺﾞｼｯｸM-PRO" w:hint="eastAsia"/>
          <w:sz w:val="24"/>
          <w:szCs w:val="24"/>
        </w:rPr>
        <w:t>理解いたしました</w:t>
      </w:r>
      <w:r w:rsidR="003F0541" w:rsidRPr="00E963BA">
        <w:rPr>
          <w:rFonts w:ascii="HG丸ｺﾞｼｯｸM-PRO" w:eastAsia="HG丸ｺﾞｼｯｸM-PRO" w:hAnsi="HG丸ｺﾞｼｯｸM-PRO" w:hint="eastAsia"/>
          <w:sz w:val="24"/>
          <w:szCs w:val="24"/>
        </w:rPr>
        <w:t>ので、この</w:t>
      </w:r>
      <w:r w:rsidRPr="00E963BA">
        <w:rPr>
          <w:rFonts w:ascii="HG丸ｺﾞｼｯｸM-PRO" w:eastAsia="HG丸ｺﾞｼｯｸM-PRO" w:hAnsi="HG丸ｺﾞｼｯｸM-PRO" w:hint="eastAsia"/>
          <w:sz w:val="24"/>
          <w:szCs w:val="24"/>
        </w:rPr>
        <w:t>研究</w:t>
      </w:r>
      <w:r w:rsidR="009F50F4" w:rsidRPr="00E963BA">
        <w:rPr>
          <w:rFonts w:ascii="HG丸ｺﾞｼｯｸM-PRO" w:eastAsia="HG丸ｺﾞｼｯｸM-PRO" w:hAnsi="HG丸ｺﾞｼｯｸM-PRO" w:hint="eastAsia"/>
          <w:sz w:val="24"/>
          <w:szCs w:val="24"/>
        </w:rPr>
        <w:t>に参加することに</w:t>
      </w:r>
      <w:r w:rsidR="003F0541" w:rsidRPr="00E963BA">
        <w:rPr>
          <w:rFonts w:ascii="HG丸ｺﾞｼｯｸM-PRO" w:eastAsia="HG丸ｺﾞｼｯｸM-PRO" w:hAnsi="HG丸ｺﾞｼｯｸM-PRO" w:hint="eastAsia"/>
          <w:sz w:val="24"/>
          <w:szCs w:val="24"/>
        </w:rPr>
        <w:t>ついて</w:t>
      </w:r>
      <w:r w:rsidR="009F50F4" w:rsidRPr="00E963BA">
        <w:rPr>
          <w:rFonts w:ascii="HG丸ｺﾞｼｯｸM-PRO" w:eastAsia="HG丸ｺﾞｼｯｸM-PRO" w:hAnsi="HG丸ｺﾞｼｯｸM-PRO" w:hint="eastAsia"/>
          <w:sz w:val="24"/>
          <w:szCs w:val="24"/>
        </w:rPr>
        <w:t>同意します。</w:t>
      </w:r>
      <w:r w:rsidR="00777DF5" w:rsidRPr="00E963BA">
        <w:rPr>
          <w:rFonts w:ascii="HG丸ｺﾞｼｯｸM-PRO" w:eastAsia="HG丸ｺﾞｼｯｸM-PRO" w:hAnsi="HG丸ｺﾞｼｯｸM-PRO" w:hint="eastAsia"/>
          <w:sz w:val="24"/>
          <w:szCs w:val="24"/>
        </w:rPr>
        <w:t>また、</w:t>
      </w:r>
      <w:r w:rsidR="003D466F" w:rsidRPr="00E963BA">
        <w:rPr>
          <w:rFonts w:ascii="HG丸ｺﾞｼｯｸM-PRO" w:eastAsia="HG丸ｺﾞｼｯｸM-PRO" w:hAnsi="HG丸ｺﾞｼｯｸM-PRO" w:hint="eastAsia"/>
          <w:sz w:val="24"/>
          <w:szCs w:val="24"/>
        </w:rPr>
        <w:t>説明文書</w:t>
      </w:r>
      <w:r w:rsidR="000379B1" w:rsidRPr="00E963BA">
        <w:rPr>
          <w:rFonts w:ascii="HG丸ｺﾞｼｯｸM-PRO" w:eastAsia="HG丸ｺﾞｼｯｸM-PRO" w:hAnsi="HG丸ｺﾞｼｯｸM-PRO" w:hint="eastAsia"/>
          <w:sz w:val="24"/>
          <w:szCs w:val="24"/>
        </w:rPr>
        <w:t>「患者さんへ」と本同意文書</w:t>
      </w:r>
      <w:r w:rsidR="00777DF5" w:rsidRPr="00E963BA">
        <w:rPr>
          <w:rFonts w:ascii="HG丸ｺﾞｼｯｸM-PRO" w:eastAsia="HG丸ｺﾞｼｯｸM-PRO" w:hAnsi="HG丸ｺﾞｼｯｸM-PRO" w:hint="eastAsia"/>
          <w:sz w:val="24"/>
          <w:szCs w:val="24"/>
        </w:rPr>
        <w:t>の写しを受け取ります。</w:t>
      </w:r>
    </w:p>
    <w:p w14:paraId="4238E4AF" w14:textId="77777777" w:rsidR="00C307CA" w:rsidRPr="00E963BA" w:rsidRDefault="009F50F4" w:rsidP="002659B8">
      <w:pPr>
        <w:snapToGrid w:val="0"/>
        <w:spacing w:line="320" w:lineRule="atLeast"/>
        <w:ind w:right="-1"/>
        <w:jc w:val="lef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同意日：平成　　　年　　　月　　　日</w:t>
      </w:r>
    </w:p>
    <w:p w14:paraId="1BA9F354" w14:textId="77777777" w:rsidR="00C93153" w:rsidRPr="00E963BA" w:rsidRDefault="00C93153" w:rsidP="002659B8">
      <w:pPr>
        <w:snapToGrid w:val="0"/>
        <w:spacing w:line="320" w:lineRule="atLeast"/>
        <w:ind w:leftChars="-100" w:left="-210" w:right="-1"/>
        <w:jc w:val="right"/>
        <w:rPr>
          <w:rFonts w:ascii="HG丸ｺﾞｼｯｸM-PRO" w:eastAsia="HG丸ｺﾞｼｯｸM-PRO" w:hAnsi="HG丸ｺﾞｼｯｸM-PRO"/>
          <w:sz w:val="24"/>
          <w:szCs w:val="24"/>
        </w:rPr>
      </w:pPr>
    </w:p>
    <w:p w14:paraId="61E8AA9D" w14:textId="77777777" w:rsidR="009F50F4" w:rsidRPr="00E963BA" w:rsidRDefault="009F50F4" w:rsidP="002659B8">
      <w:pPr>
        <w:snapToGrid w:val="0"/>
        <w:spacing w:line="320" w:lineRule="atLeast"/>
        <w:ind w:leftChars="-100" w:left="-210" w:right="-1"/>
        <w:jc w:val="righ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患者</w:t>
      </w:r>
      <w:r w:rsidR="003F0541" w:rsidRPr="00E963BA">
        <w:rPr>
          <w:rFonts w:ascii="HG丸ｺﾞｼｯｸM-PRO" w:eastAsia="HG丸ｺﾞｼｯｸM-PRO" w:hAnsi="HG丸ｺﾞｼｯｸM-PRO" w:hint="eastAsia"/>
          <w:sz w:val="24"/>
          <w:szCs w:val="24"/>
        </w:rPr>
        <w:t>さん</w:t>
      </w:r>
      <w:r w:rsidRPr="00E963BA">
        <w:rPr>
          <w:rFonts w:ascii="HG丸ｺﾞｼｯｸM-PRO" w:eastAsia="HG丸ｺﾞｼｯｸM-PRO" w:hAnsi="HG丸ｺﾞｼｯｸM-PRO" w:hint="eastAsia"/>
          <w:sz w:val="24"/>
          <w:szCs w:val="24"/>
        </w:rPr>
        <w:t>氏名：</w:t>
      </w:r>
      <w:r w:rsidRPr="00E963BA">
        <w:rPr>
          <w:rFonts w:ascii="HG丸ｺﾞｼｯｸM-PRO" w:eastAsia="HG丸ｺﾞｼｯｸM-PRO" w:hAnsi="HG丸ｺﾞｼｯｸM-PRO" w:hint="eastAsia"/>
          <w:sz w:val="24"/>
          <w:szCs w:val="24"/>
          <w:u w:val="single"/>
        </w:rPr>
        <w:tab/>
        <w:t xml:space="preserve">　　　　　　　　　　</w:t>
      </w:r>
      <w:r w:rsidR="003D466F" w:rsidRPr="00E963BA">
        <w:rPr>
          <w:rFonts w:ascii="HG丸ｺﾞｼｯｸM-PRO" w:eastAsia="HG丸ｺﾞｼｯｸM-PRO" w:hAnsi="HG丸ｺﾞｼｯｸM-PRO" w:hint="eastAsia"/>
          <w:sz w:val="24"/>
          <w:szCs w:val="24"/>
          <w:u w:val="single"/>
        </w:rPr>
        <w:t xml:space="preserve">　　　</w:t>
      </w:r>
      <w:r w:rsidRPr="00E963BA">
        <w:rPr>
          <w:rFonts w:ascii="HG丸ｺﾞｼｯｸM-PRO" w:eastAsia="HG丸ｺﾞｼｯｸM-PRO" w:hAnsi="HG丸ｺﾞｼｯｸM-PRO" w:hint="eastAsia"/>
          <w:sz w:val="24"/>
          <w:szCs w:val="24"/>
        </w:rPr>
        <w:t>（自署）</w:t>
      </w:r>
    </w:p>
    <w:p w14:paraId="35E645B7" w14:textId="77777777" w:rsidR="00286C05" w:rsidRPr="00E963BA" w:rsidRDefault="00286C05" w:rsidP="002659B8">
      <w:pPr>
        <w:pStyle w:val="a4"/>
        <w:tabs>
          <w:tab w:val="clear" w:pos="4252"/>
          <w:tab w:val="clear" w:pos="8504"/>
        </w:tabs>
        <w:spacing w:line="320" w:lineRule="atLeast"/>
        <w:rPr>
          <w:rFonts w:ascii="HG丸ｺﾞｼｯｸM-PRO" w:eastAsia="HG丸ｺﾞｼｯｸM-PRO" w:hAnsi="HG丸ｺﾞｼｯｸM-PRO"/>
          <w:sz w:val="24"/>
          <w:szCs w:val="24"/>
        </w:rPr>
      </w:pPr>
    </w:p>
    <w:p w14:paraId="5E0D60E9" w14:textId="77777777" w:rsidR="00BF2F8E" w:rsidRPr="00E963BA" w:rsidRDefault="00BF2F8E" w:rsidP="002659B8">
      <w:pPr>
        <w:pStyle w:val="a4"/>
        <w:tabs>
          <w:tab w:val="clear" w:pos="4252"/>
          <w:tab w:val="clear" w:pos="8504"/>
        </w:tabs>
        <w:spacing w:line="32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w:t>
      </w:r>
      <w:proofErr w:type="spellStart"/>
      <w:r w:rsidRPr="00E963BA">
        <w:rPr>
          <w:rFonts w:ascii="HG丸ｺﾞｼｯｸM-PRO" w:eastAsia="HG丸ｺﾞｼｯｸM-PRO" w:hAnsi="HG丸ｺﾞｼｯｸM-PRO" w:hint="eastAsia"/>
          <w:sz w:val="24"/>
          <w:szCs w:val="24"/>
        </w:rPr>
        <w:t>代諾者の署名欄</w:t>
      </w:r>
      <w:proofErr w:type="spellEnd"/>
      <w:r w:rsidRPr="00E963BA">
        <w:rPr>
          <w:rFonts w:ascii="HG丸ｺﾞｼｯｸM-PRO" w:eastAsia="HG丸ｺﾞｼｯｸM-PRO" w:hAnsi="HG丸ｺﾞｼｯｸM-PRO" w:hint="eastAsia"/>
          <w:sz w:val="24"/>
          <w:szCs w:val="24"/>
        </w:rPr>
        <w:t>】</w:t>
      </w:r>
    </w:p>
    <w:p w14:paraId="424BA5E8" w14:textId="77777777" w:rsidR="00BF2F8E" w:rsidRPr="00E963BA" w:rsidRDefault="00BF2F8E" w:rsidP="002659B8">
      <w:pPr>
        <w:snapToGrid w:val="0"/>
        <w:spacing w:line="320" w:lineRule="atLeast"/>
        <w:ind w:right="-1"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私は</w:t>
      </w:r>
      <w:r w:rsidRPr="00E963BA">
        <w:rPr>
          <w:rFonts w:ascii="HG丸ｺﾞｼｯｸM-PRO" w:eastAsia="HG丸ｺﾞｼｯｸM-PRO" w:hAnsi="HG丸ｺﾞｼｯｸM-PRO" w:hint="eastAsia"/>
          <w:sz w:val="24"/>
          <w:szCs w:val="24"/>
          <w:u w:val="single"/>
        </w:rPr>
        <w:t xml:space="preserve">　　　　　　　　　　</w:t>
      </w:r>
      <w:r w:rsidRPr="00E963BA">
        <w:rPr>
          <w:rFonts w:ascii="HG丸ｺﾞｼｯｸM-PRO" w:eastAsia="HG丸ｺﾞｼｯｸM-PRO" w:hAnsi="HG丸ｺﾞｼｯｸM-PRO" w:hint="eastAsia"/>
          <w:sz w:val="24"/>
          <w:szCs w:val="24"/>
        </w:rPr>
        <w:t>さんが、この研究に参加するにあたり、以上の内容について十分な説明を受けました。研究の内容を理解いたしましたので、この研究に参加す</w:t>
      </w:r>
      <w:r w:rsidR="00AC2DE4" w:rsidRPr="00E963BA">
        <w:rPr>
          <w:rFonts w:ascii="HG丸ｺﾞｼｯｸM-PRO" w:eastAsia="HG丸ｺﾞｼｯｸM-PRO" w:hAnsi="HG丸ｺﾞｼｯｸM-PRO" w:hint="eastAsia"/>
          <w:sz w:val="24"/>
          <w:szCs w:val="24"/>
        </w:rPr>
        <w:t>ることについて同意します。また、説明文書「患者さんへ」と本同意文書</w:t>
      </w:r>
      <w:r w:rsidRPr="00E963BA">
        <w:rPr>
          <w:rFonts w:ascii="HG丸ｺﾞｼｯｸM-PRO" w:eastAsia="HG丸ｺﾞｼｯｸM-PRO" w:hAnsi="HG丸ｺﾞｼｯｸM-PRO" w:hint="eastAsia"/>
          <w:sz w:val="24"/>
          <w:szCs w:val="24"/>
        </w:rPr>
        <w:t>の写しを受け取ります。</w:t>
      </w:r>
    </w:p>
    <w:p w14:paraId="6B289842" w14:textId="77777777" w:rsidR="00BF2F8E" w:rsidRPr="00E963BA" w:rsidRDefault="00BF2F8E" w:rsidP="002659B8">
      <w:pPr>
        <w:snapToGrid w:val="0"/>
        <w:spacing w:line="320" w:lineRule="atLeast"/>
        <w:ind w:right="-1"/>
        <w:jc w:val="lef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同意日：平成　　　年　　　月　　　日</w:t>
      </w:r>
    </w:p>
    <w:p w14:paraId="0F661A29" w14:textId="77777777" w:rsidR="00BF2F8E" w:rsidRPr="00E963BA" w:rsidRDefault="00BF2F8E" w:rsidP="002659B8">
      <w:pPr>
        <w:snapToGrid w:val="0"/>
        <w:spacing w:line="320" w:lineRule="atLeast"/>
        <w:ind w:leftChars="-100" w:left="-210" w:right="-1" w:firstLineChars="500" w:firstLine="1200"/>
        <w:rPr>
          <w:rFonts w:ascii="HG丸ｺﾞｼｯｸM-PRO" w:eastAsia="HG丸ｺﾞｼｯｸM-PRO" w:hAnsi="HG丸ｺﾞｼｯｸM-PRO"/>
          <w:sz w:val="24"/>
          <w:szCs w:val="24"/>
        </w:rPr>
      </w:pPr>
    </w:p>
    <w:p w14:paraId="5B0645E0" w14:textId="77777777" w:rsidR="00BF2F8E" w:rsidRPr="00E963BA" w:rsidRDefault="00BF2F8E" w:rsidP="002659B8">
      <w:pPr>
        <w:snapToGrid w:val="0"/>
        <w:spacing w:line="320" w:lineRule="atLeast"/>
        <w:ind w:right="-1" w:firstLineChars="600" w:firstLine="14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代諾者  氏名：</w:t>
      </w:r>
      <w:r w:rsidRPr="00E963BA">
        <w:rPr>
          <w:rFonts w:ascii="HG丸ｺﾞｼｯｸM-PRO" w:eastAsia="HG丸ｺﾞｼｯｸM-PRO" w:hAnsi="HG丸ｺﾞｼｯｸM-PRO" w:hint="eastAsia"/>
          <w:sz w:val="24"/>
          <w:szCs w:val="24"/>
          <w:u w:val="single"/>
        </w:rPr>
        <w:tab/>
        <w:t xml:space="preserve">　　　　　　　　　　　　　</w:t>
      </w:r>
      <w:r w:rsidRPr="00E963BA">
        <w:rPr>
          <w:rFonts w:ascii="HG丸ｺﾞｼｯｸM-PRO" w:eastAsia="HG丸ｺﾞｼｯｸM-PRO" w:hAnsi="HG丸ｺﾞｼｯｸM-PRO" w:hint="eastAsia"/>
          <w:sz w:val="24"/>
          <w:szCs w:val="24"/>
        </w:rPr>
        <w:t>（自署）　続柄</w:t>
      </w:r>
      <w:r w:rsidRPr="00E963BA">
        <w:rPr>
          <w:rFonts w:ascii="HG丸ｺﾞｼｯｸM-PRO" w:eastAsia="HG丸ｺﾞｼｯｸM-PRO" w:hAnsi="HG丸ｺﾞｼｯｸM-PRO" w:hint="eastAsia"/>
          <w:sz w:val="24"/>
          <w:szCs w:val="24"/>
          <w:u w:val="single"/>
        </w:rPr>
        <w:t xml:space="preserve">　　　　</w:t>
      </w:r>
    </w:p>
    <w:p w14:paraId="1AB377F2" w14:textId="77777777" w:rsidR="00BF2F8E" w:rsidRPr="00E963BA" w:rsidRDefault="00BF2F8E" w:rsidP="002659B8">
      <w:pPr>
        <w:snapToGrid w:val="0"/>
        <w:spacing w:line="320" w:lineRule="atLeast"/>
        <w:ind w:right="-1"/>
        <w:rPr>
          <w:rFonts w:ascii="HG丸ｺﾞｼｯｸM-PRO" w:eastAsia="HG丸ｺﾞｼｯｸM-PRO" w:hAnsi="HG丸ｺﾞｼｯｸM-PRO"/>
          <w:sz w:val="24"/>
          <w:szCs w:val="24"/>
        </w:rPr>
      </w:pPr>
    </w:p>
    <w:p w14:paraId="720D4305" w14:textId="77777777" w:rsidR="00C307CA" w:rsidRPr="00E963BA" w:rsidRDefault="00C307CA" w:rsidP="002659B8">
      <w:pPr>
        <w:snapToGrid w:val="0"/>
        <w:spacing w:line="32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【担当医師の署名欄】</w:t>
      </w:r>
    </w:p>
    <w:p w14:paraId="01D11B4B" w14:textId="77777777" w:rsidR="00C307CA" w:rsidRPr="00E963BA" w:rsidRDefault="00C307CA" w:rsidP="002659B8">
      <w:pPr>
        <w:snapToGrid w:val="0"/>
        <w:spacing w:line="320" w:lineRule="atLeast"/>
        <w:ind w:right="-1" w:firstLineChars="100" w:firstLine="2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私は、上記の患者さんに本研究について十分に説明した上で同意を得ました。</w:t>
      </w:r>
    </w:p>
    <w:p w14:paraId="4E10C51E" w14:textId="77777777" w:rsidR="00C307CA" w:rsidRPr="00E963BA" w:rsidRDefault="00C307CA" w:rsidP="002659B8">
      <w:pPr>
        <w:snapToGrid w:val="0"/>
        <w:spacing w:line="320" w:lineRule="atLeast"/>
        <w:ind w:right="839"/>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説明日：平成　　　年　　　月　　　日</w:t>
      </w:r>
    </w:p>
    <w:p w14:paraId="7466E491" w14:textId="77777777" w:rsidR="00C307CA" w:rsidRPr="00E963BA" w:rsidRDefault="00C307CA" w:rsidP="002659B8">
      <w:pPr>
        <w:tabs>
          <w:tab w:val="left" w:pos="3960"/>
        </w:tabs>
        <w:snapToGrid w:val="0"/>
        <w:spacing w:line="320" w:lineRule="atLeast"/>
        <w:ind w:leftChars="-100" w:left="-210" w:right="-1"/>
        <w:jc w:val="right"/>
        <w:rPr>
          <w:rFonts w:ascii="HG丸ｺﾞｼｯｸM-PRO" w:eastAsia="HG丸ｺﾞｼｯｸM-PRO" w:hAnsi="HG丸ｺﾞｼｯｸM-PRO"/>
          <w:sz w:val="24"/>
          <w:szCs w:val="24"/>
        </w:rPr>
      </w:pPr>
    </w:p>
    <w:p w14:paraId="2A5B8943" w14:textId="77777777" w:rsidR="008F31E5" w:rsidRPr="00E963BA" w:rsidRDefault="00C307CA" w:rsidP="002659B8">
      <w:pPr>
        <w:snapToGrid w:val="0"/>
        <w:spacing w:line="320" w:lineRule="atLeast"/>
        <w:ind w:leftChars="-100" w:left="-210" w:right="-1"/>
        <w:jc w:val="right"/>
        <w:rPr>
          <w:rFonts w:ascii="HG丸ｺﾞｼｯｸM-PRO" w:eastAsia="HG丸ｺﾞｼｯｸM-PRO" w:hAnsi="HG丸ｺﾞｼｯｸM-PRO"/>
          <w:sz w:val="24"/>
          <w:szCs w:val="24"/>
          <w:u w:val="single"/>
        </w:rPr>
      </w:pPr>
      <w:r w:rsidRPr="00E963BA">
        <w:rPr>
          <w:rFonts w:ascii="HG丸ｺﾞｼｯｸM-PRO" w:eastAsia="HG丸ｺﾞｼｯｸM-PRO" w:hAnsi="HG丸ｺﾞｼｯｸM-PRO" w:hint="eastAsia"/>
          <w:sz w:val="24"/>
          <w:szCs w:val="24"/>
        </w:rPr>
        <w:t>説明者氏名：</w:t>
      </w:r>
      <w:r w:rsidRPr="00E963BA">
        <w:rPr>
          <w:rFonts w:ascii="HG丸ｺﾞｼｯｸM-PRO" w:eastAsia="HG丸ｺﾞｼｯｸM-PRO" w:hAnsi="HG丸ｺﾞｼｯｸM-PRO" w:hint="eastAsia"/>
          <w:sz w:val="24"/>
          <w:szCs w:val="24"/>
          <w:u w:val="single"/>
        </w:rPr>
        <w:tab/>
        <w:t xml:space="preserve">　　　　　　　　　　　　　</w:t>
      </w:r>
      <w:r w:rsidRPr="00E963BA">
        <w:rPr>
          <w:rFonts w:ascii="HG丸ｺﾞｼｯｸM-PRO" w:eastAsia="HG丸ｺﾞｼｯｸM-PRO" w:hAnsi="HG丸ｺﾞｼｯｸM-PRO" w:hint="eastAsia"/>
          <w:sz w:val="24"/>
          <w:szCs w:val="24"/>
        </w:rPr>
        <w:t>（自署）</w:t>
      </w:r>
      <w:r w:rsidRPr="00E963BA">
        <w:rPr>
          <w:rFonts w:ascii="HG丸ｺﾞｼｯｸM-PRO" w:eastAsia="HG丸ｺﾞｼｯｸM-PRO" w:hAnsi="HG丸ｺﾞｼｯｸM-PRO" w:hint="eastAsia"/>
          <w:sz w:val="24"/>
          <w:szCs w:val="24"/>
          <w:u w:val="single"/>
        </w:rPr>
        <w:t xml:space="preserve">　　</w:t>
      </w:r>
    </w:p>
    <w:p w14:paraId="14AD891D" w14:textId="77777777" w:rsidR="008F31E5" w:rsidRPr="00E963BA" w:rsidRDefault="008F31E5" w:rsidP="002F6558">
      <w:pPr>
        <w:snapToGrid w:val="0"/>
        <w:spacing w:line="400" w:lineRule="atLeast"/>
        <w:ind w:right="-1"/>
        <w:jc w:val="right"/>
        <w:rPr>
          <w:rFonts w:ascii="HG丸ｺﾞｼｯｸM-PRO" w:eastAsia="HG丸ｺﾞｼｯｸM-PRO" w:hAnsi="HG丸ｺﾞｼｯｸM-PRO"/>
          <w:sz w:val="24"/>
          <w:szCs w:val="24"/>
          <w:bdr w:val="single" w:sz="4" w:space="0" w:color="auto"/>
        </w:rPr>
      </w:pPr>
      <w:r w:rsidRPr="00E963BA">
        <w:rPr>
          <w:rFonts w:ascii="HG丸ｺﾞｼｯｸM-PRO" w:eastAsia="HG丸ｺﾞｼｯｸM-PRO" w:hAnsi="HG丸ｺﾞｼｯｸM-PRO"/>
          <w:sz w:val="24"/>
          <w:szCs w:val="24"/>
          <w:u w:val="single"/>
        </w:rPr>
        <w:br w:type="page"/>
      </w:r>
      <w:r w:rsidRPr="00E963BA">
        <w:rPr>
          <w:rFonts w:ascii="HG丸ｺﾞｼｯｸM-PRO" w:eastAsia="HG丸ｺﾞｼｯｸM-PRO" w:hAnsi="HG丸ｺﾞｼｯｸM-PRO" w:hint="eastAsia"/>
          <w:sz w:val="16"/>
          <w:szCs w:val="16"/>
        </w:rPr>
        <w:lastRenderedPageBreak/>
        <w:t xml:space="preserve">　</w:t>
      </w:r>
      <w:r w:rsidRPr="00E963BA">
        <w:rPr>
          <w:rFonts w:ascii="HG丸ｺﾞｼｯｸM-PRO" w:eastAsia="HG丸ｺﾞｼｯｸM-PRO" w:hAnsi="HG丸ｺﾞｼｯｸM-PRO" w:hint="eastAsia"/>
          <w:sz w:val="24"/>
          <w:szCs w:val="24"/>
          <w:bdr w:val="single" w:sz="4" w:space="0" w:color="auto"/>
        </w:rPr>
        <w:t>本院保存用、（写）患者さん用</w:t>
      </w:r>
    </w:p>
    <w:p w14:paraId="6071D2BC" w14:textId="77777777" w:rsidR="008F31E5" w:rsidRPr="00E963BA" w:rsidRDefault="008F31E5" w:rsidP="002F6558">
      <w:pPr>
        <w:snapToGrid w:val="0"/>
        <w:spacing w:line="400" w:lineRule="atLeast"/>
        <w:ind w:right="-1"/>
        <w:jc w:val="right"/>
        <w:rPr>
          <w:rFonts w:ascii="HG丸ｺﾞｼｯｸM-PRO" w:eastAsia="HG丸ｺﾞｼｯｸM-PRO" w:hAnsi="HG丸ｺﾞｼｯｸM-PRO"/>
          <w:sz w:val="16"/>
          <w:szCs w:val="16"/>
        </w:rPr>
      </w:pPr>
    </w:p>
    <w:p w14:paraId="09AE4ECA" w14:textId="77777777" w:rsidR="008F31E5" w:rsidRPr="00E963BA" w:rsidRDefault="008F31E5" w:rsidP="002F6558">
      <w:pPr>
        <w:snapToGrid w:val="0"/>
        <w:spacing w:line="400" w:lineRule="atLeast"/>
        <w:ind w:right="-1"/>
        <w:jc w:val="center"/>
        <w:rPr>
          <w:rFonts w:ascii="HG丸ｺﾞｼｯｸM-PRO" w:eastAsia="HG丸ｺﾞｼｯｸM-PRO" w:hAnsi="HG丸ｺﾞｼｯｸM-PRO"/>
          <w:sz w:val="32"/>
          <w:szCs w:val="32"/>
        </w:rPr>
      </w:pPr>
      <w:r w:rsidRPr="00E963BA">
        <w:rPr>
          <w:rFonts w:ascii="HG丸ｺﾞｼｯｸM-PRO" w:eastAsia="HG丸ｺﾞｼｯｸM-PRO" w:hAnsi="HG丸ｺﾞｼｯｸM-PRO" w:hint="eastAsia"/>
          <w:sz w:val="32"/>
          <w:szCs w:val="32"/>
        </w:rPr>
        <w:t>同　意　撤　回　書</w:t>
      </w:r>
    </w:p>
    <w:p w14:paraId="5904DD52" w14:textId="77777777" w:rsidR="008F31E5" w:rsidRPr="00E963BA" w:rsidRDefault="008F31E5" w:rsidP="002F6558">
      <w:pPr>
        <w:snapToGrid w:val="0"/>
        <w:spacing w:line="400" w:lineRule="atLeast"/>
        <w:ind w:right="-1"/>
        <w:rPr>
          <w:rFonts w:ascii="HG丸ｺﾞｼｯｸM-PRO" w:eastAsia="HG丸ｺﾞｼｯｸM-PRO" w:hAnsi="HG丸ｺﾞｼｯｸM-PRO"/>
        </w:rPr>
      </w:pPr>
    </w:p>
    <w:p w14:paraId="2AAB80B6" w14:textId="77777777" w:rsidR="008F31E5" w:rsidRPr="00E963BA" w:rsidRDefault="008F31E5" w:rsidP="002F6558">
      <w:pPr>
        <w:snapToGrid w:val="0"/>
        <w:spacing w:line="400" w:lineRule="atLeast"/>
        <w:ind w:right="-1"/>
        <w:rPr>
          <w:rFonts w:ascii="HG丸ｺﾞｼｯｸM-PRO" w:eastAsia="HG丸ｺﾞｼｯｸM-PRO" w:hAnsi="HG丸ｺﾞｼｯｸM-PRO"/>
          <w:sz w:val="24"/>
          <w:szCs w:val="24"/>
          <w:u w:val="single"/>
        </w:rPr>
      </w:pPr>
      <w:r w:rsidRPr="00E963BA">
        <w:rPr>
          <w:rFonts w:ascii="HG丸ｺﾞｼｯｸM-PRO" w:eastAsia="HG丸ｺﾞｼｯｸM-PRO" w:hAnsi="HG丸ｺﾞｼｯｸM-PRO" w:hint="eastAsia"/>
          <w:sz w:val="24"/>
          <w:szCs w:val="24"/>
          <w:u w:val="single"/>
        </w:rPr>
        <w:t>北海道大学病院　病院長　殿</w:t>
      </w:r>
    </w:p>
    <w:p w14:paraId="10758B81" w14:textId="77777777" w:rsidR="008F31E5" w:rsidRPr="00E963BA" w:rsidRDefault="008F31E5" w:rsidP="002F6558">
      <w:pPr>
        <w:snapToGrid w:val="0"/>
        <w:spacing w:line="400" w:lineRule="atLeast"/>
        <w:ind w:left="1980" w:right="-1" w:hangingChars="825" w:hanging="1980"/>
        <w:rPr>
          <w:rFonts w:ascii="HG丸ｺﾞｼｯｸM-PRO" w:eastAsia="HG丸ｺﾞｼｯｸM-PRO" w:hAnsi="HG丸ｺﾞｼｯｸM-PRO"/>
          <w:sz w:val="24"/>
          <w:szCs w:val="24"/>
          <w:u w:val="single"/>
        </w:rPr>
      </w:pPr>
    </w:p>
    <w:p w14:paraId="08758EFC" w14:textId="77777777" w:rsidR="008F31E5" w:rsidRPr="00E963BA" w:rsidRDefault="008F31E5" w:rsidP="002F6558">
      <w:pPr>
        <w:snapToGrid w:val="0"/>
        <w:spacing w:line="400" w:lineRule="atLeast"/>
        <w:ind w:left="1980" w:right="-1" w:hangingChars="825" w:hanging="1980"/>
        <w:rPr>
          <w:rFonts w:ascii="HG丸ｺﾞｼｯｸM-PRO" w:eastAsia="HG丸ｺﾞｼｯｸM-PRO" w:hAnsi="HG丸ｺﾞｼｯｸM-PRO"/>
          <w:sz w:val="24"/>
          <w:szCs w:val="24"/>
          <w:u w:val="single"/>
        </w:rPr>
      </w:pPr>
    </w:p>
    <w:p w14:paraId="20FB1917" w14:textId="77777777" w:rsidR="00885AB0" w:rsidRPr="00E963BA" w:rsidRDefault="008F31E5" w:rsidP="002F6558">
      <w:pPr>
        <w:snapToGrid w:val="0"/>
        <w:spacing w:line="400" w:lineRule="atLeast"/>
        <w:ind w:left="1980" w:right="-1" w:hangingChars="825" w:hanging="1980"/>
        <w:rPr>
          <w:rFonts w:ascii="HG丸ｺﾞｼｯｸM-PRO" w:eastAsia="HG丸ｺﾞｼｯｸM-PRO" w:hAnsi="HG丸ｺﾞｼｯｸM-PRO"/>
          <w:sz w:val="24"/>
          <w:szCs w:val="24"/>
          <w:u w:val="single"/>
        </w:rPr>
      </w:pPr>
      <w:r w:rsidRPr="00E963BA">
        <w:rPr>
          <w:rFonts w:ascii="HG丸ｺﾞｼｯｸM-PRO" w:eastAsia="HG丸ｺﾞｼｯｸM-PRO" w:hAnsi="HG丸ｺﾞｼｯｸM-PRO" w:hint="eastAsia"/>
          <w:sz w:val="24"/>
          <w:szCs w:val="24"/>
          <w:u w:val="single"/>
        </w:rPr>
        <w:t>臨床研究課題名：</w:t>
      </w:r>
    </w:p>
    <w:p w14:paraId="5BFE3C07" w14:textId="77777777" w:rsidR="008F31E5" w:rsidRPr="00E963BA" w:rsidRDefault="008F31E5" w:rsidP="002F6558">
      <w:pPr>
        <w:snapToGrid w:val="0"/>
        <w:spacing w:line="400" w:lineRule="atLeast"/>
        <w:ind w:left="1980" w:right="-1" w:hangingChars="825" w:hanging="198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u w:val="single"/>
        </w:rPr>
        <w:t>「</w:t>
      </w:r>
      <w:r w:rsidR="00885AB0" w:rsidRPr="00E963BA">
        <w:rPr>
          <w:rFonts w:ascii="HG丸ｺﾞｼｯｸM-PRO" w:eastAsia="HG丸ｺﾞｼｯｸM-PRO" w:hAnsi="HG丸ｺﾞｼｯｸM-PRO" w:hint="eastAsia"/>
          <w:sz w:val="24"/>
          <w:szCs w:val="24"/>
          <w:u w:val="single"/>
        </w:rPr>
        <w:t>広範囲熱傷の初期輸液に関する多施設共同無作為化非盲検比較対照試験</w:t>
      </w:r>
      <w:r w:rsidRPr="00E963BA">
        <w:rPr>
          <w:rFonts w:ascii="HG丸ｺﾞｼｯｸM-PRO" w:eastAsia="HG丸ｺﾞｼｯｸM-PRO" w:hAnsi="HG丸ｺﾞｼｯｸM-PRO" w:hint="eastAsia"/>
          <w:sz w:val="24"/>
          <w:szCs w:val="24"/>
          <w:u w:val="single"/>
        </w:rPr>
        <w:t>」</w:t>
      </w:r>
      <w:r w:rsidRPr="00E963BA">
        <w:rPr>
          <w:rFonts w:ascii="HG丸ｺﾞｼｯｸM-PRO" w:eastAsia="HG丸ｺﾞｼｯｸM-PRO" w:hAnsi="HG丸ｺﾞｼｯｸM-PRO" w:hint="eastAsia"/>
          <w:sz w:val="24"/>
          <w:szCs w:val="24"/>
        </w:rPr>
        <w:t xml:space="preserve">　</w:t>
      </w:r>
    </w:p>
    <w:p w14:paraId="4351CCFB" w14:textId="77777777" w:rsidR="008F31E5" w:rsidRPr="00E963BA" w:rsidRDefault="008F31E5" w:rsidP="002F6558">
      <w:pPr>
        <w:snapToGrid w:val="0"/>
        <w:spacing w:line="400" w:lineRule="atLeast"/>
        <w:ind w:right="-1"/>
        <w:rPr>
          <w:rFonts w:ascii="HG丸ｺﾞｼｯｸM-PRO" w:eastAsia="HG丸ｺﾞｼｯｸM-PRO" w:hAnsi="HG丸ｺﾞｼｯｸM-PRO"/>
          <w:sz w:val="24"/>
          <w:szCs w:val="24"/>
        </w:rPr>
      </w:pPr>
    </w:p>
    <w:p w14:paraId="34319D5D" w14:textId="77777777" w:rsidR="008F31E5" w:rsidRPr="00E963BA" w:rsidRDefault="008F31E5" w:rsidP="002F6558">
      <w:pPr>
        <w:snapToGrid w:val="0"/>
        <w:spacing w:line="400" w:lineRule="atLeast"/>
        <w:ind w:right="-1"/>
        <w:rPr>
          <w:rFonts w:ascii="HG丸ｺﾞｼｯｸM-PRO" w:eastAsia="HG丸ｺﾞｼｯｸM-PRO" w:hAnsi="HG丸ｺﾞｼｯｸM-PRO"/>
          <w:sz w:val="24"/>
          <w:szCs w:val="24"/>
        </w:rPr>
      </w:pPr>
    </w:p>
    <w:p w14:paraId="6E6ECD01" w14:textId="77777777" w:rsidR="008F31E5" w:rsidRPr="00E963BA" w:rsidRDefault="008F31E5" w:rsidP="002F6558">
      <w:pPr>
        <w:snapToGrid w:val="0"/>
        <w:spacing w:line="400" w:lineRule="atLeast"/>
        <w:ind w:right="-1"/>
        <w:rPr>
          <w:rFonts w:ascii="HG丸ｺﾞｼｯｸM-PRO" w:eastAsia="HG丸ｺﾞｼｯｸM-PRO" w:hAnsi="HG丸ｺﾞｼｯｸM-PRO"/>
          <w:sz w:val="24"/>
          <w:szCs w:val="24"/>
        </w:rPr>
      </w:pPr>
    </w:p>
    <w:p w14:paraId="2BBB7F7F" w14:textId="77777777" w:rsidR="008F31E5" w:rsidRPr="00E963BA" w:rsidRDefault="008F31E5"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【患者さんの署名欄】</w:t>
      </w:r>
    </w:p>
    <w:p w14:paraId="531706C6" w14:textId="77777777" w:rsidR="008F31E5" w:rsidRPr="00E963BA" w:rsidRDefault="008F31E5" w:rsidP="002F6558">
      <w:pPr>
        <w:snapToGrid w:val="0"/>
        <w:spacing w:line="400" w:lineRule="atLeast"/>
        <w:ind w:left="260"/>
        <w:rPr>
          <w:rFonts w:ascii="HG丸ｺﾞｼｯｸM-PRO" w:eastAsia="HG丸ｺﾞｼｯｸM-PRO" w:hAnsi="HG丸ｺﾞｼｯｸM-PRO"/>
          <w:sz w:val="24"/>
        </w:rPr>
      </w:pPr>
      <w:r w:rsidRPr="00E963BA">
        <w:rPr>
          <w:rFonts w:ascii="HG丸ｺﾞｼｯｸM-PRO" w:eastAsia="HG丸ｺﾞｼｯｸM-PRO" w:hAnsi="HG丸ｺﾞｼｯｸM-PRO" w:hint="eastAsia"/>
          <w:bCs/>
          <w:sz w:val="24"/>
        </w:rPr>
        <w:t xml:space="preserve">　私は、上記臨床研究について担当医師より説明を受け、この研究に参加することについて同意をいたしましたが、</w:t>
      </w:r>
      <w:r w:rsidRPr="00E963BA">
        <w:rPr>
          <w:rFonts w:ascii="HG丸ｺﾞｼｯｸM-PRO" w:eastAsia="HG丸ｺﾞｼｯｸM-PRO" w:hAnsi="HG丸ｺﾞｼｯｸM-PRO" w:hint="eastAsia"/>
          <w:sz w:val="24"/>
        </w:rPr>
        <w:t>これを撤回します。</w:t>
      </w:r>
    </w:p>
    <w:p w14:paraId="356BB964" w14:textId="77777777" w:rsidR="008F31E5" w:rsidRPr="00E963BA" w:rsidRDefault="008F31E5" w:rsidP="002F6558">
      <w:pPr>
        <w:snapToGrid w:val="0"/>
        <w:spacing w:line="400" w:lineRule="atLeast"/>
        <w:ind w:right="-1"/>
        <w:rPr>
          <w:rFonts w:ascii="HG丸ｺﾞｼｯｸM-PRO" w:eastAsia="HG丸ｺﾞｼｯｸM-PRO" w:hAnsi="HG丸ｺﾞｼｯｸM-PRO"/>
          <w:sz w:val="24"/>
          <w:szCs w:val="24"/>
        </w:rPr>
      </w:pPr>
    </w:p>
    <w:p w14:paraId="00B3F48B" w14:textId="77777777" w:rsidR="008F31E5" w:rsidRPr="00E963BA" w:rsidRDefault="008F31E5" w:rsidP="002F6558">
      <w:pPr>
        <w:snapToGrid w:val="0"/>
        <w:spacing w:line="400" w:lineRule="atLeast"/>
        <w:ind w:right="-1"/>
        <w:jc w:val="lef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同意撤回日：平成　　　年　　　月　　　日</w:t>
      </w:r>
    </w:p>
    <w:p w14:paraId="12B9295A" w14:textId="77777777" w:rsidR="008F31E5" w:rsidRPr="00E963BA" w:rsidRDefault="008F31E5" w:rsidP="002F6558">
      <w:pPr>
        <w:snapToGrid w:val="0"/>
        <w:spacing w:line="400" w:lineRule="atLeast"/>
        <w:ind w:leftChars="-100" w:left="-210" w:right="-1"/>
        <w:jc w:val="right"/>
        <w:rPr>
          <w:rFonts w:ascii="HG丸ｺﾞｼｯｸM-PRO" w:eastAsia="HG丸ｺﾞｼｯｸM-PRO" w:hAnsi="HG丸ｺﾞｼｯｸM-PRO"/>
          <w:sz w:val="24"/>
          <w:szCs w:val="24"/>
        </w:rPr>
      </w:pPr>
    </w:p>
    <w:p w14:paraId="647425A8" w14:textId="77777777" w:rsidR="008F31E5" w:rsidRPr="00E963BA" w:rsidRDefault="008F31E5" w:rsidP="002F6558">
      <w:pPr>
        <w:snapToGrid w:val="0"/>
        <w:spacing w:line="400" w:lineRule="atLeast"/>
        <w:ind w:leftChars="-100" w:left="-210" w:right="-1"/>
        <w:jc w:val="righ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患者さん氏名：</w:t>
      </w:r>
      <w:r w:rsidRPr="00E963BA">
        <w:rPr>
          <w:rFonts w:ascii="HG丸ｺﾞｼｯｸM-PRO" w:eastAsia="HG丸ｺﾞｼｯｸM-PRO" w:hAnsi="HG丸ｺﾞｼｯｸM-PRO" w:hint="eastAsia"/>
          <w:sz w:val="24"/>
          <w:szCs w:val="24"/>
          <w:u w:val="single"/>
        </w:rPr>
        <w:tab/>
        <w:t xml:space="preserve">　　　　　　　　　　　　　</w:t>
      </w:r>
      <w:r w:rsidRPr="00E963BA">
        <w:rPr>
          <w:rFonts w:ascii="HG丸ｺﾞｼｯｸM-PRO" w:eastAsia="HG丸ｺﾞｼｯｸM-PRO" w:hAnsi="HG丸ｺﾞｼｯｸM-PRO" w:hint="eastAsia"/>
          <w:sz w:val="24"/>
          <w:szCs w:val="24"/>
        </w:rPr>
        <w:t>（自署）</w:t>
      </w:r>
    </w:p>
    <w:p w14:paraId="56AAE47A" w14:textId="77777777" w:rsidR="008F31E5" w:rsidRPr="00E963BA" w:rsidRDefault="008F31E5" w:rsidP="002F6558">
      <w:pPr>
        <w:pStyle w:val="a4"/>
        <w:tabs>
          <w:tab w:val="clear" w:pos="4252"/>
          <w:tab w:val="clear" w:pos="8504"/>
        </w:tabs>
        <w:spacing w:line="400" w:lineRule="atLeast"/>
        <w:rPr>
          <w:rFonts w:ascii="HG丸ｺﾞｼｯｸM-PRO" w:eastAsia="HG丸ｺﾞｼｯｸM-PRO" w:hAnsi="HG丸ｺﾞｼｯｸM-PRO"/>
          <w:sz w:val="24"/>
          <w:szCs w:val="24"/>
        </w:rPr>
      </w:pPr>
    </w:p>
    <w:p w14:paraId="750C0059" w14:textId="77777777" w:rsidR="008F31E5" w:rsidRPr="00E963BA" w:rsidRDefault="008F31E5" w:rsidP="002F6558">
      <w:pPr>
        <w:pStyle w:val="a4"/>
        <w:tabs>
          <w:tab w:val="clear" w:pos="4252"/>
          <w:tab w:val="clear" w:pos="8504"/>
        </w:tabs>
        <w:spacing w:line="400" w:lineRule="atLeas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w:t>
      </w:r>
      <w:proofErr w:type="spellStart"/>
      <w:r w:rsidRPr="00E963BA">
        <w:rPr>
          <w:rFonts w:ascii="HG丸ｺﾞｼｯｸM-PRO" w:eastAsia="HG丸ｺﾞｼｯｸM-PRO" w:hAnsi="HG丸ｺﾞｼｯｸM-PRO" w:hint="eastAsia"/>
          <w:sz w:val="24"/>
          <w:szCs w:val="24"/>
        </w:rPr>
        <w:t>代諾者の署名欄</w:t>
      </w:r>
      <w:proofErr w:type="spellEnd"/>
      <w:r w:rsidRPr="00E963BA">
        <w:rPr>
          <w:rFonts w:ascii="HG丸ｺﾞｼｯｸM-PRO" w:eastAsia="HG丸ｺﾞｼｯｸM-PRO" w:hAnsi="HG丸ｺﾞｼｯｸM-PRO" w:hint="eastAsia"/>
          <w:sz w:val="24"/>
          <w:szCs w:val="24"/>
        </w:rPr>
        <w:t>】</w:t>
      </w:r>
    </w:p>
    <w:p w14:paraId="687642FA" w14:textId="77777777" w:rsidR="008F31E5" w:rsidRPr="00E963BA" w:rsidRDefault="008F31E5" w:rsidP="002F6558">
      <w:pPr>
        <w:snapToGrid w:val="0"/>
        <w:spacing w:line="400" w:lineRule="atLeast"/>
        <w:ind w:leftChars="124" w:left="260" w:firstLineChars="100" w:firstLine="240"/>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szCs w:val="24"/>
        </w:rPr>
        <w:t>私は</w:t>
      </w:r>
      <w:r w:rsidRPr="00E963BA">
        <w:rPr>
          <w:rFonts w:ascii="HG丸ｺﾞｼｯｸM-PRO" w:eastAsia="HG丸ｺﾞｼｯｸM-PRO" w:hAnsi="HG丸ｺﾞｼｯｸM-PRO" w:hint="eastAsia"/>
          <w:sz w:val="24"/>
          <w:szCs w:val="24"/>
          <w:u w:val="single"/>
        </w:rPr>
        <w:t xml:space="preserve">　　　　　　　　　　</w:t>
      </w:r>
      <w:r w:rsidRPr="00E963BA">
        <w:rPr>
          <w:rFonts w:ascii="HG丸ｺﾞｼｯｸM-PRO" w:eastAsia="HG丸ｺﾞｼｯｸM-PRO" w:hAnsi="HG丸ｺﾞｼｯｸM-PRO" w:hint="eastAsia"/>
          <w:sz w:val="24"/>
          <w:szCs w:val="24"/>
        </w:rPr>
        <w:t>さんが、</w:t>
      </w:r>
      <w:r w:rsidRPr="00E963BA">
        <w:rPr>
          <w:rFonts w:ascii="HG丸ｺﾞｼｯｸM-PRO" w:eastAsia="HG丸ｺﾞｼｯｸM-PRO" w:hAnsi="HG丸ｺﾞｼｯｸM-PRO" w:hint="eastAsia"/>
          <w:bCs/>
          <w:sz w:val="24"/>
        </w:rPr>
        <w:t>上記臨床研究について担当医師より説明を受け、この研究に参加することについて同意をいたしましたが、</w:t>
      </w:r>
      <w:r w:rsidRPr="00E963BA">
        <w:rPr>
          <w:rFonts w:ascii="HG丸ｺﾞｼｯｸM-PRO" w:eastAsia="HG丸ｺﾞｼｯｸM-PRO" w:hAnsi="HG丸ｺﾞｼｯｸM-PRO" w:hint="eastAsia"/>
          <w:sz w:val="24"/>
        </w:rPr>
        <w:t>これを撤回します。</w:t>
      </w:r>
    </w:p>
    <w:p w14:paraId="1BF45959" w14:textId="77777777" w:rsidR="008F31E5" w:rsidRPr="00E963BA" w:rsidRDefault="008F31E5" w:rsidP="002F6558">
      <w:pPr>
        <w:snapToGrid w:val="0"/>
        <w:spacing w:line="400" w:lineRule="atLeast"/>
        <w:ind w:right="-1" w:firstLineChars="100" w:firstLine="240"/>
        <w:rPr>
          <w:rFonts w:ascii="HG丸ｺﾞｼｯｸM-PRO" w:eastAsia="HG丸ｺﾞｼｯｸM-PRO" w:hAnsi="HG丸ｺﾞｼｯｸM-PRO"/>
          <w:sz w:val="24"/>
          <w:szCs w:val="24"/>
        </w:rPr>
      </w:pPr>
    </w:p>
    <w:p w14:paraId="08146DB9" w14:textId="77777777" w:rsidR="008F31E5" w:rsidRPr="00E963BA" w:rsidRDefault="008F31E5" w:rsidP="002F6558">
      <w:pPr>
        <w:snapToGrid w:val="0"/>
        <w:spacing w:line="400" w:lineRule="atLeast"/>
        <w:ind w:right="-1"/>
        <w:jc w:val="lef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同意撤回日：平成　　　年　　　月　　　日</w:t>
      </w:r>
    </w:p>
    <w:p w14:paraId="12C20323" w14:textId="77777777" w:rsidR="008F31E5" w:rsidRPr="00E963BA" w:rsidRDefault="008F31E5" w:rsidP="002F6558">
      <w:pPr>
        <w:snapToGrid w:val="0"/>
        <w:spacing w:line="400" w:lineRule="atLeast"/>
        <w:ind w:leftChars="-100" w:left="-210" w:right="-1" w:firstLineChars="500" w:firstLine="1200"/>
        <w:rPr>
          <w:rFonts w:ascii="HG丸ｺﾞｼｯｸM-PRO" w:eastAsia="HG丸ｺﾞｼｯｸM-PRO" w:hAnsi="HG丸ｺﾞｼｯｸM-PRO"/>
          <w:sz w:val="24"/>
          <w:szCs w:val="24"/>
        </w:rPr>
      </w:pPr>
    </w:p>
    <w:p w14:paraId="37FF20A5" w14:textId="77777777" w:rsidR="008F31E5" w:rsidRPr="00E963BA" w:rsidRDefault="008F31E5" w:rsidP="002F6558">
      <w:pPr>
        <w:snapToGrid w:val="0"/>
        <w:spacing w:line="400" w:lineRule="atLeast"/>
        <w:ind w:right="-1" w:firstLineChars="600" w:firstLine="1440"/>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代諾者  氏名：</w:t>
      </w:r>
      <w:r w:rsidRPr="00E963BA">
        <w:rPr>
          <w:rFonts w:ascii="HG丸ｺﾞｼｯｸM-PRO" w:eastAsia="HG丸ｺﾞｼｯｸM-PRO" w:hAnsi="HG丸ｺﾞｼｯｸM-PRO" w:hint="eastAsia"/>
          <w:sz w:val="24"/>
          <w:szCs w:val="24"/>
          <w:u w:val="single"/>
        </w:rPr>
        <w:tab/>
        <w:t xml:space="preserve">　　　　　　　　　　　　　</w:t>
      </w:r>
      <w:r w:rsidRPr="00E963BA">
        <w:rPr>
          <w:rFonts w:ascii="HG丸ｺﾞｼｯｸM-PRO" w:eastAsia="HG丸ｺﾞｼｯｸM-PRO" w:hAnsi="HG丸ｺﾞｼｯｸM-PRO" w:hint="eastAsia"/>
          <w:sz w:val="24"/>
          <w:szCs w:val="24"/>
        </w:rPr>
        <w:t>（自署）　続柄</w:t>
      </w:r>
      <w:r w:rsidRPr="00E963BA">
        <w:rPr>
          <w:rFonts w:ascii="HG丸ｺﾞｼｯｸM-PRO" w:eastAsia="HG丸ｺﾞｼｯｸM-PRO" w:hAnsi="HG丸ｺﾞｼｯｸM-PRO" w:hint="eastAsia"/>
          <w:sz w:val="24"/>
          <w:szCs w:val="24"/>
          <w:u w:val="single"/>
        </w:rPr>
        <w:t xml:space="preserve">　　　　</w:t>
      </w:r>
    </w:p>
    <w:p w14:paraId="519425FE" w14:textId="77777777" w:rsidR="008F31E5" w:rsidRPr="00E963BA" w:rsidRDefault="008F31E5" w:rsidP="002F6558">
      <w:pPr>
        <w:snapToGrid w:val="0"/>
        <w:spacing w:line="400" w:lineRule="atLeast"/>
        <w:ind w:right="-1"/>
        <w:rPr>
          <w:rFonts w:ascii="HG丸ｺﾞｼｯｸM-PRO" w:eastAsia="HG丸ｺﾞｼｯｸM-PRO" w:hAnsi="HG丸ｺﾞｼｯｸM-PRO"/>
          <w:sz w:val="24"/>
          <w:szCs w:val="24"/>
        </w:rPr>
      </w:pPr>
    </w:p>
    <w:p w14:paraId="1507C107" w14:textId="77777777" w:rsidR="008F31E5" w:rsidRPr="00E963BA" w:rsidRDefault="008F31E5" w:rsidP="002F6558">
      <w:pPr>
        <w:snapToGrid w:val="0"/>
        <w:spacing w:line="400" w:lineRule="atLeast"/>
        <w:ind w:right="-1"/>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【担当医師の署名欄】</w:t>
      </w:r>
    </w:p>
    <w:p w14:paraId="6584D932" w14:textId="77777777" w:rsidR="008F31E5" w:rsidRPr="00E963BA" w:rsidRDefault="008F31E5" w:rsidP="002F6558">
      <w:pPr>
        <w:snapToGrid w:val="0"/>
        <w:spacing w:line="400" w:lineRule="atLeast"/>
        <w:ind w:right="-1" w:firstLineChars="100" w:firstLine="240"/>
        <w:rPr>
          <w:rFonts w:ascii="HG丸ｺﾞｼｯｸM-PRO" w:eastAsia="HG丸ｺﾞｼｯｸM-PRO" w:hAnsi="HG丸ｺﾞｼｯｸM-PRO"/>
          <w:sz w:val="24"/>
        </w:rPr>
      </w:pPr>
      <w:r w:rsidRPr="00E963BA">
        <w:rPr>
          <w:rFonts w:ascii="HG丸ｺﾞｼｯｸM-PRO" w:eastAsia="HG丸ｺﾞｼｯｸM-PRO" w:hAnsi="HG丸ｺﾞｼｯｸM-PRO" w:hint="eastAsia"/>
          <w:sz w:val="24"/>
          <w:szCs w:val="24"/>
        </w:rPr>
        <w:t>私は、上記の患者さんが、</w:t>
      </w:r>
      <w:r w:rsidRPr="00E963BA">
        <w:rPr>
          <w:rFonts w:ascii="HG丸ｺﾞｼｯｸM-PRO" w:eastAsia="HG丸ｺﾞｼｯｸM-PRO" w:hAnsi="HG丸ｺﾞｼｯｸM-PRO" w:hint="eastAsia"/>
          <w:sz w:val="24"/>
        </w:rPr>
        <w:t>同意を撤回されたことを確認しました。</w:t>
      </w:r>
    </w:p>
    <w:p w14:paraId="348D4116" w14:textId="77777777" w:rsidR="008F31E5" w:rsidRPr="00E963BA" w:rsidRDefault="008F31E5" w:rsidP="002F6558">
      <w:pPr>
        <w:snapToGrid w:val="0"/>
        <w:spacing w:line="400" w:lineRule="atLeast"/>
        <w:ind w:right="-1" w:firstLineChars="100" w:firstLine="240"/>
        <w:rPr>
          <w:rFonts w:ascii="HG丸ｺﾞｼｯｸM-PRO" w:eastAsia="HG丸ｺﾞｼｯｸM-PRO" w:hAnsi="HG丸ｺﾞｼｯｸM-PRO"/>
          <w:sz w:val="24"/>
          <w:szCs w:val="24"/>
        </w:rPr>
      </w:pPr>
    </w:p>
    <w:p w14:paraId="2A06AE61" w14:textId="77777777" w:rsidR="008F31E5" w:rsidRPr="00E963BA" w:rsidRDefault="008F31E5" w:rsidP="002F6558">
      <w:pPr>
        <w:snapToGrid w:val="0"/>
        <w:spacing w:line="400" w:lineRule="atLeast"/>
        <w:ind w:right="839"/>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確認日：平成　　　年　　　月　　　日</w:t>
      </w:r>
    </w:p>
    <w:p w14:paraId="5D5C7A5B" w14:textId="77777777" w:rsidR="008F31E5" w:rsidRPr="00E963BA" w:rsidRDefault="008F31E5" w:rsidP="002F6558">
      <w:pPr>
        <w:tabs>
          <w:tab w:val="left" w:pos="3960"/>
        </w:tabs>
        <w:snapToGrid w:val="0"/>
        <w:spacing w:line="400" w:lineRule="atLeast"/>
        <w:ind w:leftChars="-100" w:left="-210" w:right="-1"/>
        <w:jc w:val="right"/>
        <w:rPr>
          <w:rFonts w:ascii="HG丸ｺﾞｼｯｸM-PRO" w:eastAsia="HG丸ｺﾞｼｯｸM-PRO" w:hAnsi="HG丸ｺﾞｼｯｸM-PRO"/>
          <w:sz w:val="24"/>
          <w:szCs w:val="24"/>
        </w:rPr>
      </w:pPr>
    </w:p>
    <w:p w14:paraId="3FCEDAF6" w14:textId="77777777" w:rsidR="00746AD9" w:rsidRPr="00E963BA" w:rsidRDefault="000D4319" w:rsidP="002F6558">
      <w:pPr>
        <w:snapToGrid w:val="0"/>
        <w:spacing w:line="400" w:lineRule="atLeast"/>
        <w:ind w:leftChars="-100" w:left="-210" w:right="-1"/>
        <w:jc w:val="righ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担当医師</w:t>
      </w:r>
      <w:r w:rsidR="008F31E5" w:rsidRPr="00E963BA">
        <w:rPr>
          <w:rFonts w:ascii="HG丸ｺﾞｼｯｸM-PRO" w:eastAsia="HG丸ｺﾞｼｯｸM-PRO" w:hAnsi="HG丸ｺﾞｼｯｸM-PRO" w:hint="eastAsia"/>
          <w:sz w:val="24"/>
          <w:szCs w:val="24"/>
        </w:rPr>
        <w:t>氏名：</w:t>
      </w:r>
      <w:r w:rsidR="008F31E5" w:rsidRPr="00E963BA">
        <w:rPr>
          <w:rFonts w:ascii="HG丸ｺﾞｼｯｸM-PRO" w:eastAsia="HG丸ｺﾞｼｯｸM-PRO" w:hAnsi="HG丸ｺﾞｼｯｸM-PRO" w:hint="eastAsia"/>
          <w:sz w:val="24"/>
          <w:szCs w:val="24"/>
          <w:u w:val="single"/>
        </w:rPr>
        <w:tab/>
        <w:t xml:space="preserve">　　　　　　　　　　　　　</w:t>
      </w:r>
      <w:r w:rsidR="008F31E5" w:rsidRPr="00E963BA">
        <w:rPr>
          <w:rFonts w:ascii="HG丸ｺﾞｼｯｸM-PRO" w:eastAsia="HG丸ｺﾞｼｯｸM-PRO" w:hAnsi="HG丸ｺﾞｼｯｸM-PRO" w:hint="eastAsia"/>
          <w:sz w:val="24"/>
          <w:szCs w:val="24"/>
        </w:rPr>
        <w:t>（自署）</w:t>
      </w:r>
    </w:p>
    <w:p w14:paraId="7DB2EA67" w14:textId="77777777" w:rsidR="00746AD9" w:rsidRPr="00E963BA" w:rsidRDefault="00746AD9" w:rsidP="002659B8">
      <w:pPr>
        <w:pStyle w:val="af0"/>
        <w:wordWrap/>
        <w:snapToGrid w:val="0"/>
        <w:spacing w:line="400" w:lineRule="atLeast"/>
        <w:outlineLvl w:val="0"/>
        <w:rPr>
          <w:rFonts w:ascii="HG丸ｺﾞｼｯｸM-PRO" w:eastAsia="HG丸ｺﾞｼｯｸM-PRO" w:hAnsi="HG丸ｺﾞｼｯｸM-PRO"/>
          <w:b/>
          <w:bCs/>
          <w:sz w:val="28"/>
          <w:szCs w:val="28"/>
        </w:rPr>
      </w:pPr>
      <w:r w:rsidRPr="00E963BA">
        <w:rPr>
          <w:rFonts w:ascii="HG丸ｺﾞｼｯｸM-PRO" w:eastAsia="HG丸ｺﾞｼｯｸM-PRO" w:hAnsi="HG丸ｺﾞｼｯｸM-PRO"/>
          <w:sz w:val="24"/>
          <w:szCs w:val="24"/>
        </w:rPr>
        <w:br w:type="page"/>
      </w:r>
      <w:r w:rsidRPr="00E963BA">
        <w:rPr>
          <w:rFonts w:ascii="HG丸ｺﾞｼｯｸM-PRO" w:eastAsia="HG丸ｺﾞｼｯｸM-PRO" w:hAnsi="HG丸ｺﾞｼｯｸM-PRO" w:hint="eastAsia"/>
          <w:sz w:val="28"/>
          <w:szCs w:val="28"/>
        </w:rPr>
        <w:lastRenderedPageBreak/>
        <w:t xml:space="preserve">　</w:t>
      </w:r>
      <w:r w:rsidRPr="00E963BA">
        <w:rPr>
          <w:rFonts w:ascii="HG丸ｺﾞｼｯｸM-PRO" w:eastAsia="HG丸ｺﾞｼｯｸM-PRO" w:hAnsi="HG丸ｺﾞｼｯｸM-PRO" w:hint="eastAsia"/>
          <w:b/>
          <w:bCs/>
          <w:sz w:val="28"/>
          <w:szCs w:val="28"/>
        </w:rPr>
        <w:t>試験薬の概要</w:t>
      </w:r>
    </w:p>
    <w:p w14:paraId="53D765DB"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試験薬名：ラクテック注など、乳酸加リンゲル液。</w:t>
      </w:r>
    </w:p>
    <w:p w14:paraId="096B66E4"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製造元：大塚工場など</w:t>
      </w:r>
    </w:p>
    <w:p w14:paraId="7856F49E"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薬効分類：輸液製剤</w:t>
      </w:r>
    </w:p>
    <w:p w14:paraId="3AF34FA7"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作用機序：細胞外液の電解質組成に近似しており、適切な電解質及び水分の補給が可能</w:t>
      </w:r>
    </w:p>
    <w:p w14:paraId="2343960E"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適応症：循環血液量及び組織間液の減少時における細胞外液の補給・補正</w:t>
      </w:r>
    </w:p>
    <w:p w14:paraId="72E06F80"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用法、用量：通常成人、1回</w:t>
      </w:r>
      <w:r w:rsidRPr="00E963BA">
        <w:rPr>
          <w:rFonts w:ascii="HG丸ｺﾞｼｯｸM-PRO" w:eastAsia="HG丸ｺﾞｼｯｸM-PRO" w:hAnsi="HG丸ｺﾞｼｯｸM-PRO"/>
          <w:sz w:val="24"/>
          <w:szCs w:val="24"/>
        </w:rPr>
        <w:t>500</w:t>
      </w:r>
      <w:r w:rsidRPr="00E963BA">
        <w:rPr>
          <w:rFonts w:ascii="HG丸ｺﾞｼｯｸM-PRO" w:eastAsia="HG丸ｺﾞｼｯｸM-PRO" w:hAnsi="HG丸ｺﾞｼｯｸM-PRO" w:hint="eastAsia"/>
          <w:sz w:val="24"/>
          <w:szCs w:val="24"/>
        </w:rPr>
        <w:t>〜</w:t>
      </w:r>
      <w:r w:rsidRPr="00E963BA">
        <w:rPr>
          <w:rFonts w:ascii="HG丸ｺﾞｼｯｸM-PRO" w:eastAsia="HG丸ｺﾞｼｯｸM-PRO" w:hAnsi="HG丸ｺﾞｼｯｸM-PRO"/>
          <w:sz w:val="24"/>
          <w:szCs w:val="24"/>
        </w:rPr>
        <w:t>1000ml</w:t>
      </w:r>
      <w:r w:rsidRPr="00E963BA">
        <w:rPr>
          <w:rFonts w:ascii="HG丸ｺﾞｼｯｸM-PRO" w:eastAsia="HG丸ｺﾞｼｯｸM-PRO" w:hAnsi="HG丸ｺﾞｼｯｸM-PRO" w:hint="eastAsia"/>
          <w:sz w:val="24"/>
          <w:szCs w:val="24"/>
        </w:rPr>
        <w:t>を点滴静注する</w:t>
      </w:r>
    </w:p>
    <w:p w14:paraId="2722683B"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禁忌：高乳酸血症の患者</w:t>
      </w:r>
    </w:p>
    <w:p w14:paraId="6E05541B"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主な臨床使用成績：販売後20年以上経過</w:t>
      </w:r>
    </w:p>
    <w:p w14:paraId="5D78843F"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副作用：過敏症（紅斑、蕁麻疹、掻痒感）、大量・急速投与（肺水腫、脳浮腫、末梢の浮腫）</w:t>
      </w:r>
    </w:p>
    <w:p w14:paraId="73764936" w14:textId="77777777" w:rsidR="00746AD9" w:rsidRPr="00E963BA" w:rsidRDefault="00746AD9" w:rsidP="002659B8">
      <w:pPr>
        <w:pStyle w:val="af0"/>
        <w:wordWrap/>
        <w:snapToGrid w:val="0"/>
        <w:spacing w:line="400" w:lineRule="atLeast"/>
        <w:ind w:leftChars="135" w:left="283"/>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相互作用、使用上の注意事項：腎不全・心不全等は慎重投与</w:t>
      </w:r>
    </w:p>
    <w:p w14:paraId="1BE3A524" w14:textId="77777777" w:rsidR="00A3086B" w:rsidRPr="00E963BA" w:rsidRDefault="00C307CA" w:rsidP="002659B8">
      <w:pPr>
        <w:snapToGrid w:val="0"/>
        <w:spacing w:line="400" w:lineRule="atLeast"/>
        <w:ind w:leftChars="-100" w:left="-210" w:right="-1"/>
        <w:jc w:val="left"/>
        <w:rPr>
          <w:rFonts w:ascii="HG丸ｺﾞｼｯｸM-PRO" w:eastAsia="HG丸ｺﾞｼｯｸM-PRO" w:hAnsi="HG丸ｺﾞｼｯｸM-PRO"/>
          <w:sz w:val="24"/>
          <w:szCs w:val="24"/>
        </w:rPr>
      </w:pPr>
      <w:r w:rsidRPr="00E963BA">
        <w:rPr>
          <w:rFonts w:ascii="HG丸ｺﾞｼｯｸM-PRO" w:eastAsia="HG丸ｺﾞｼｯｸM-PRO" w:hAnsi="HG丸ｺﾞｼｯｸM-PRO" w:hint="eastAsia"/>
          <w:sz w:val="24"/>
          <w:szCs w:val="24"/>
        </w:rPr>
        <w:t xml:space="preserve">　　　　　　　　　　　</w:t>
      </w:r>
    </w:p>
    <w:sectPr w:rsidR="00A3086B" w:rsidRPr="00E963BA" w:rsidSect="002F6558">
      <w:footerReference w:type="default" r:id="rId8"/>
      <w:pgSz w:w="11906" w:h="16838" w:code="9"/>
      <w:pgMar w:top="1418" w:right="1418" w:bottom="1418" w:left="1418" w:header="851" w:footer="851"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8638" w14:textId="77777777" w:rsidR="00AA2B85" w:rsidRDefault="00AA2B85">
      <w:r>
        <w:separator/>
      </w:r>
    </w:p>
  </w:endnote>
  <w:endnote w:type="continuationSeparator" w:id="0">
    <w:p w14:paraId="77D05773" w14:textId="77777777" w:rsidR="00AA2B85" w:rsidRDefault="00AA2B85">
      <w:r>
        <w:continuationSeparator/>
      </w:r>
    </w:p>
  </w:endnote>
  <w:endnote w:type="continuationNotice" w:id="1">
    <w:p w14:paraId="3D40B29F" w14:textId="77777777" w:rsidR="00AA2B85" w:rsidRDefault="00AA2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307C2" w14:textId="77777777" w:rsidR="00347203" w:rsidRDefault="00347203" w:rsidP="00B41611">
    <w:pPr>
      <w:snapToGrid w:val="0"/>
      <w:spacing w:line="360" w:lineRule="atLeast"/>
      <w:ind w:left="540" w:right="-1"/>
      <w:jc w:val="center"/>
      <w:rPr>
        <w:rStyle w:val="a9"/>
        <w:rFonts w:ascii="HG丸ｺﾞｼｯｸM-PRO" w:eastAsia="HG丸ｺﾞｼｯｸM-PRO"/>
        <w:sz w:val="18"/>
        <w:szCs w:val="18"/>
      </w:rPr>
    </w:pPr>
    <w:r w:rsidRPr="00B41611">
      <w:rPr>
        <w:rStyle w:val="a9"/>
        <w:rFonts w:ascii="HG丸ｺﾞｼｯｸM-PRO" w:eastAsia="HG丸ｺﾞｼｯｸM-PRO" w:hint="eastAsia"/>
        <w:sz w:val="18"/>
        <w:szCs w:val="18"/>
      </w:rPr>
      <w:fldChar w:fldCharType="begin"/>
    </w:r>
    <w:r w:rsidRPr="00B41611">
      <w:rPr>
        <w:rStyle w:val="a9"/>
        <w:rFonts w:ascii="HG丸ｺﾞｼｯｸM-PRO" w:eastAsia="HG丸ｺﾞｼｯｸM-PRO" w:hint="eastAsia"/>
        <w:sz w:val="18"/>
        <w:szCs w:val="18"/>
      </w:rPr>
      <w:instrText xml:space="preserve"> PAGE </w:instrText>
    </w:r>
    <w:r w:rsidRPr="00B41611">
      <w:rPr>
        <w:rStyle w:val="a9"/>
        <w:rFonts w:ascii="HG丸ｺﾞｼｯｸM-PRO" w:eastAsia="HG丸ｺﾞｼｯｸM-PRO" w:hint="eastAsia"/>
        <w:sz w:val="18"/>
        <w:szCs w:val="18"/>
      </w:rPr>
      <w:fldChar w:fldCharType="separate"/>
    </w:r>
    <w:r w:rsidR="002361FB">
      <w:rPr>
        <w:rStyle w:val="a9"/>
        <w:rFonts w:ascii="HG丸ｺﾞｼｯｸM-PRO" w:eastAsia="HG丸ｺﾞｼｯｸM-PRO"/>
        <w:noProof/>
        <w:sz w:val="18"/>
        <w:szCs w:val="18"/>
      </w:rPr>
      <w:t>5</w:t>
    </w:r>
    <w:r w:rsidRPr="00B41611">
      <w:rPr>
        <w:rStyle w:val="a9"/>
        <w:rFonts w:ascii="HG丸ｺﾞｼｯｸM-PRO" w:eastAsia="HG丸ｺﾞｼｯｸM-PRO" w:hint="eastAsia"/>
        <w:sz w:val="18"/>
        <w:szCs w:val="18"/>
      </w:rPr>
      <w:fldChar w:fldCharType="end"/>
    </w:r>
  </w:p>
  <w:p w14:paraId="318D615D" w14:textId="1969A020" w:rsidR="00347203" w:rsidRPr="00524748" w:rsidRDefault="00347203" w:rsidP="00B41611">
    <w:pPr>
      <w:snapToGrid w:val="0"/>
      <w:spacing w:line="360" w:lineRule="atLeast"/>
      <w:ind w:right="-1"/>
      <w:jc w:val="right"/>
      <w:rPr>
        <w:rFonts w:ascii="HG丸ｺﾞｼｯｸM-PRO" w:eastAsia="HG丸ｺﾞｼｯｸM-PRO"/>
        <w:sz w:val="20"/>
      </w:rPr>
    </w:pPr>
    <w:r w:rsidRPr="00524748">
      <w:rPr>
        <w:rStyle w:val="a9"/>
        <w:rFonts w:ascii="HG丸ｺﾞｼｯｸM-PRO" w:eastAsia="HG丸ｺﾞｼｯｸM-PRO" w:hint="eastAsia"/>
        <w:sz w:val="20"/>
      </w:rPr>
      <w:t>第</w:t>
    </w:r>
    <w:r w:rsidR="005F7E16">
      <w:rPr>
        <w:rStyle w:val="a9"/>
        <w:rFonts w:ascii="HG丸ｺﾞｼｯｸM-PRO" w:eastAsia="HG丸ｺﾞｼｯｸM-PRO" w:hint="eastAsia"/>
        <w:sz w:val="20"/>
      </w:rPr>
      <w:t>2.0</w:t>
    </w:r>
    <w:r w:rsidRPr="00524748">
      <w:rPr>
        <w:rStyle w:val="a9"/>
        <w:rFonts w:ascii="HG丸ｺﾞｼｯｸM-PRO" w:eastAsia="HG丸ｺﾞｼｯｸM-PRO" w:hint="eastAsia"/>
        <w:sz w:val="20"/>
      </w:rPr>
      <w:t xml:space="preserve">版　</w:t>
    </w:r>
    <w:r w:rsidR="005F7E16" w:rsidRPr="005F7E16">
      <w:rPr>
        <w:rStyle w:val="a9"/>
        <w:rFonts w:ascii="HG丸ｺﾞｼｯｸM-PRO" w:eastAsia="HG丸ｺﾞｼｯｸM-PRO" w:hint="eastAsia"/>
        <w:sz w:val="20"/>
      </w:rPr>
      <w:t>2018年12月11日</w:t>
    </w:r>
    <w:r w:rsidRPr="00524748">
      <w:rPr>
        <w:rStyle w:val="a9"/>
        <w:rFonts w:ascii="HG丸ｺﾞｼｯｸM-PRO" w:eastAsia="HG丸ｺﾞｼｯｸM-PRO" w:hint="eastAsia"/>
        <w:sz w:val="20"/>
      </w:rPr>
      <w:t>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71E82" w14:textId="77777777" w:rsidR="00AA2B85" w:rsidRDefault="00AA2B85">
      <w:r>
        <w:separator/>
      </w:r>
    </w:p>
  </w:footnote>
  <w:footnote w:type="continuationSeparator" w:id="0">
    <w:p w14:paraId="7750FA7B" w14:textId="77777777" w:rsidR="00AA2B85" w:rsidRDefault="00AA2B85">
      <w:r>
        <w:continuationSeparator/>
      </w:r>
    </w:p>
  </w:footnote>
  <w:footnote w:type="continuationNotice" w:id="1">
    <w:p w14:paraId="1B8D27CD" w14:textId="77777777" w:rsidR="00AA2B85" w:rsidRDefault="00AA2B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74DA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54705"/>
    <w:multiLevelType w:val="hybridMultilevel"/>
    <w:tmpl w:val="530C8DE0"/>
    <w:lvl w:ilvl="0" w:tplc="91EEF7F0">
      <w:start w:val="13"/>
      <w:numFmt w:val="decimal"/>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EF7802"/>
    <w:multiLevelType w:val="hybridMultilevel"/>
    <w:tmpl w:val="2D880360"/>
    <w:lvl w:ilvl="0" w:tplc="92566BB2">
      <w:start w:val="4"/>
      <w:numFmt w:val="decimalEnclosedCircle"/>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0F3E7E5B"/>
    <w:multiLevelType w:val="hybridMultilevel"/>
    <w:tmpl w:val="613CAD04"/>
    <w:lvl w:ilvl="0" w:tplc="161C9708">
      <w:start w:val="1"/>
      <w:numFmt w:val="bullet"/>
      <w:lvlText w:val=""/>
      <w:lvlJc w:val="left"/>
      <w:pPr>
        <w:tabs>
          <w:tab w:val="num" w:pos="340"/>
        </w:tabs>
        <w:ind w:left="647" w:hanging="307"/>
      </w:pPr>
      <w:rPr>
        <w:rFonts w:ascii="Symbol" w:hAnsi="Symbol" w:hint="default"/>
        <w:color w:val="auto"/>
      </w:rPr>
    </w:lvl>
    <w:lvl w:ilvl="1" w:tplc="161C9708">
      <w:start w:val="1"/>
      <w:numFmt w:val="bullet"/>
      <w:lvlText w:val=""/>
      <w:lvlJc w:val="left"/>
      <w:pPr>
        <w:tabs>
          <w:tab w:val="num" w:pos="760"/>
        </w:tabs>
        <w:ind w:left="1067" w:hanging="307"/>
      </w:pPr>
      <w:rPr>
        <w:rFonts w:ascii="Symbol" w:hAnsi="Symbol" w:hint="default"/>
        <w:color w:val="auto"/>
      </w:rPr>
    </w:lvl>
    <w:lvl w:ilvl="2" w:tplc="8FEE35DA">
      <w:numFmt w:val="bullet"/>
      <w:lvlText w:val="＊"/>
      <w:lvlJc w:val="left"/>
      <w:pPr>
        <w:tabs>
          <w:tab w:val="num" w:pos="2215"/>
        </w:tabs>
        <w:ind w:left="2215" w:hanging="1035"/>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4">
    <w:nsid w:val="10E60174"/>
    <w:multiLevelType w:val="hybridMultilevel"/>
    <w:tmpl w:val="7D6C2E4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nsid w:val="12A45884"/>
    <w:multiLevelType w:val="hybridMultilevel"/>
    <w:tmpl w:val="F1BC4CF2"/>
    <w:lvl w:ilvl="0" w:tplc="429CD07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1F49DC"/>
    <w:multiLevelType w:val="hybridMultilevel"/>
    <w:tmpl w:val="75F83126"/>
    <w:lvl w:ilvl="0" w:tplc="5F362A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655781D"/>
    <w:multiLevelType w:val="hybridMultilevel"/>
    <w:tmpl w:val="52B45C02"/>
    <w:lvl w:ilvl="0" w:tplc="FFFFFFFF">
      <w:start w:val="1"/>
      <w:numFmt w:val="decimal"/>
      <w:lvlText w:val="(%1)"/>
      <w:lvlJc w:val="left"/>
      <w:pPr>
        <w:tabs>
          <w:tab w:val="num" w:pos="520"/>
        </w:tabs>
        <w:ind w:left="520" w:hanging="400"/>
      </w:pPr>
      <w:rPr>
        <w:rFonts w:hint="eastAsia"/>
      </w:rPr>
    </w:lvl>
    <w:lvl w:ilvl="1" w:tplc="FFFFFFFF" w:tentative="1">
      <w:start w:val="1"/>
      <w:numFmt w:val="aiueoFullWidth"/>
      <w:lvlText w:val="(%2)"/>
      <w:lvlJc w:val="left"/>
      <w:pPr>
        <w:tabs>
          <w:tab w:val="num" w:pos="1080"/>
        </w:tabs>
        <w:ind w:left="1080" w:hanging="480"/>
      </w:pPr>
    </w:lvl>
    <w:lvl w:ilvl="2" w:tplc="FFFFFFFF" w:tentative="1">
      <w:start w:val="1"/>
      <w:numFmt w:val="decimalEnclosedCircle"/>
      <w:lvlText w:val="%3"/>
      <w:lvlJc w:val="left"/>
      <w:pPr>
        <w:tabs>
          <w:tab w:val="num" w:pos="1560"/>
        </w:tabs>
        <w:ind w:left="1560" w:hanging="480"/>
      </w:pPr>
    </w:lvl>
    <w:lvl w:ilvl="3" w:tplc="FFFFFFFF" w:tentative="1">
      <w:start w:val="1"/>
      <w:numFmt w:val="decimal"/>
      <w:lvlText w:val="%4."/>
      <w:lvlJc w:val="left"/>
      <w:pPr>
        <w:tabs>
          <w:tab w:val="num" w:pos="2040"/>
        </w:tabs>
        <w:ind w:left="2040" w:hanging="480"/>
      </w:pPr>
    </w:lvl>
    <w:lvl w:ilvl="4" w:tplc="FFFFFFFF" w:tentative="1">
      <w:start w:val="1"/>
      <w:numFmt w:val="aiueoFullWidth"/>
      <w:lvlText w:val="(%5)"/>
      <w:lvlJc w:val="left"/>
      <w:pPr>
        <w:tabs>
          <w:tab w:val="num" w:pos="2520"/>
        </w:tabs>
        <w:ind w:left="2520" w:hanging="480"/>
      </w:pPr>
    </w:lvl>
    <w:lvl w:ilvl="5" w:tplc="FFFFFFFF" w:tentative="1">
      <w:start w:val="1"/>
      <w:numFmt w:val="decimalEnclosedCircle"/>
      <w:lvlText w:val="%6"/>
      <w:lvlJc w:val="left"/>
      <w:pPr>
        <w:tabs>
          <w:tab w:val="num" w:pos="3000"/>
        </w:tabs>
        <w:ind w:left="3000" w:hanging="480"/>
      </w:pPr>
    </w:lvl>
    <w:lvl w:ilvl="6" w:tplc="FFFFFFFF" w:tentative="1">
      <w:start w:val="1"/>
      <w:numFmt w:val="decimal"/>
      <w:lvlText w:val="%7."/>
      <w:lvlJc w:val="left"/>
      <w:pPr>
        <w:tabs>
          <w:tab w:val="num" w:pos="3480"/>
        </w:tabs>
        <w:ind w:left="3480" w:hanging="480"/>
      </w:pPr>
    </w:lvl>
    <w:lvl w:ilvl="7" w:tplc="FFFFFFFF" w:tentative="1">
      <w:start w:val="1"/>
      <w:numFmt w:val="aiueoFullWidth"/>
      <w:lvlText w:val="(%8)"/>
      <w:lvlJc w:val="left"/>
      <w:pPr>
        <w:tabs>
          <w:tab w:val="num" w:pos="3960"/>
        </w:tabs>
        <w:ind w:left="3960" w:hanging="480"/>
      </w:pPr>
    </w:lvl>
    <w:lvl w:ilvl="8" w:tplc="FFFFFFFF" w:tentative="1">
      <w:start w:val="1"/>
      <w:numFmt w:val="decimalEnclosedCircle"/>
      <w:lvlText w:val="%9"/>
      <w:lvlJc w:val="left"/>
      <w:pPr>
        <w:tabs>
          <w:tab w:val="num" w:pos="4440"/>
        </w:tabs>
        <w:ind w:left="4440" w:hanging="480"/>
      </w:pPr>
    </w:lvl>
  </w:abstractNum>
  <w:abstractNum w:abstractNumId="8">
    <w:nsid w:val="1DF04979"/>
    <w:multiLevelType w:val="hybridMultilevel"/>
    <w:tmpl w:val="6B5AFC8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nsid w:val="24AB6AC7"/>
    <w:multiLevelType w:val="hybridMultilevel"/>
    <w:tmpl w:val="030AE82C"/>
    <w:lvl w:ilvl="0" w:tplc="FFFFFFFF">
      <w:start w:val="1"/>
      <w:numFmt w:val="decimalEnclosedCircle"/>
      <w:lvlText w:val="%1"/>
      <w:lvlJc w:val="left"/>
      <w:pPr>
        <w:tabs>
          <w:tab w:val="num" w:pos="540"/>
        </w:tabs>
        <w:ind w:left="540" w:hanging="360"/>
      </w:pPr>
      <w:rPr>
        <w:rFonts w:hint="default"/>
      </w:rPr>
    </w:lvl>
    <w:lvl w:ilvl="1" w:tplc="AF96C426">
      <w:start w:val="1"/>
      <w:numFmt w:val="decimalFullWidth"/>
      <w:lvlText w:val="%2．"/>
      <w:lvlJc w:val="left"/>
      <w:pPr>
        <w:tabs>
          <w:tab w:val="num" w:pos="1050"/>
        </w:tabs>
        <w:ind w:left="1050" w:hanging="450"/>
      </w:pPr>
      <w:rPr>
        <w:rFonts w:hint="eastAsia"/>
      </w:rPr>
    </w:lvl>
    <w:lvl w:ilvl="2" w:tplc="A7FC0554">
      <w:start w:val="2"/>
      <w:numFmt w:val="decimal"/>
      <w:lvlText w:val="%3."/>
      <w:lvlJc w:val="left"/>
      <w:pPr>
        <w:tabs>
          <w:tab w:val="num" w:pos="1380"/>
        </w:tabs>
        <w:ind w:left="1380" w:hanging="360"/>
      </w:pPr>
      <w:rPr>
        <w:rFonts w:hint="eastAsia"/>
      </w:r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10">
    <w:nsid w:val="24C013C5"/>
    <w:multiLevelType w:val="hybridMultilevel"/>
    <w:tmpl w:val="4814775C"/>
    <w:lvl w:ilvl="0" w:tplc="E2BCC8EA">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D026EC5"/>
    <w:multiLevelType w:val="hybridMultilevel"/>
    <w:tmpl w:val="91806172"/>
    <w:lvl w:ilvl="0" w:tplc="B04263F6">
      <w:start w:val="6"/>
      <w:numFmt w:val="bullet"/>
      <w:lvlText w:val="・"/>
      <w:lvlJc w:val="left"/>
      <w:pPr>
        <w:tabs>
          <w:tab w:val="num" w:pos="360"/>
        </w:tabs>
        <w:ind w:left="360" w:hanging="360"/>
      </w:pPr>
      <w:rPr>
        <w:rFonts w:ascii="Times New Roman" w:eastAsia="ＭＳ Ｐ明朝" w:hAnsi="Times New Roman" w:hint="default"/>
        <w:sz w:val="22"/>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nsid w:val="2E343BA9"/>
    <w:multiLevelType w:val="hybridMultilevel"/>
    <w:tmpl w:val="C17418D2"/>
    <w:lvl w:ilvl="0" w:tplc="5ADC084C">
      <w:start w:val="4"/>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94723ED"/>
    <w:multiLevelType w:val="hybridMultilevel"/>
    <w:tmpl w:val="566E3062"/>
    <w:lvl w:ilvl="0" w:tplc="099AC5F8">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4">
    <w:nsid w:val="3C1A0335"/>
    <w:multiLevelType w:val="hybridMultilevel"/>
    <w:tmpl w:val="E6D289A4"/>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nsid w:val="3D5930A8"/>
    <w:multiLevelType w:val="hybridMultilevel"/>
    <w:tmpl w:val="4EE0733C"/>
    <w:lvl w:ilvl="0" w:tplc="0C9871B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14A7EDA"/>
    <w:multiLevelType w:val="hybridMultilevel"/>
    <w:tmpl w:val="F0C8B768"/>
    <w:lvl w:ilvl="0" w:tplc="B3E85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4CD338E"/>
    <w:multiLevelType w:val="hybridMultilevel"/>
    <w:tmpl w:val="73DC4340"/>
    <w:lvl w:ilvl="0" w:tplc="D45C7C70">
      <w:start w:val="4"/>
      <w:numFmt w:val="bullet"/>
      <w:lvlText w:val="＊"/>
      <w:lvlJc w:val="left"/>
      <w:pPr>
        <w:ind w:left="72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8">
    <w:nsid w:val="49F63670"/>
    <w:multiLevelType w:val="hybridMultilevel"/>
    <w:tmpl w:val="64F2EFE2"/>
    <w:lvl w:ilvl="0" w:tplc="73D8C5C4">
      <w:start w:val="1"/>
      <w:numFmt w:val="decimalEnclosedCircle"/>
      <w:lvlText w:val="%1"/>
      <w:lvlJc w:val="left"/>
      <w:pPr>
        <w:tabs>
          <w:tab w:val="num" w:pos="720"/>
        </w:tabs>
        <w:ind w:left="720" w:hanging="360"/>
      </w:pPr>
    </w:lvl>
    <w:lvl w:ilvl="1" w:tplc="7B30632C" w:tentative="1">
      <w:start w:val="1"/>
      <w:numFmt w:val="decimalEnclosedCircle"/>
      <w:lvlText w:val="%2"/>
      <w:lvlJc w:val="left"/>
      <w:pPr>
        <w:tabs>
          <w:tab w:val="num" w:pos="1440"/>
        </w:tabs>
        <w:ind w:left="1440" w:hanging="360"/>
      </w:pPr>
    </w:lvl>
    <w:lvl w:ilvl="2" w:tplc="2AB83442" w:tentative="1">
      <w:start w:val="1"/>
      <w:numFmt w:val="decimalEnclosedCircle"/>
      <w:lvlText w:val="%3"/>
      <w:lvlJc w:val="left"/>
      <w:pPr>
        <w:tabs>
          <w:tab w:val="num" w:pos="2160"/>
        </w:tabs>
        <w:ind w:left="2160" w:hanging="360"/>
      </w:pPr>
    </w:lvl>
    <w:lvl w:ilvl="3" w:tplc="17D0CD96" w:tentative="1">
      <w:start w:val="1"/>
      <w:numFmt w:val="decimalEnclosedCircle"/>
      <w:lvlText w:val="%4"/>
      <w:lvlJc w:val="left"/>
      <w:pPr>
        <w:tabs>
          <w:tab w:val="num" w:pos="2880"/>
        </w:tabs>
        <w:ind w:left="2880" w:hanging="360"/>
      </w:pPr>
    </w:lvl>
    <w:lvl w:ilvl="4" w:tplc="AA5C1E60" w:tentative="1">
      <w:start w:val="1"/>
      <w:numFmt w:val="decimalEnclosedCircle"/>
      <w:lvlText w:val="%5"/>
      <w:lvlJc w:val="left"/>
      <w:pPr>
        <w:tabs>
          <w:tab w:val="num" w:pos="3600"/>
        </w:tabs>
        <w:ind w:left="3600" w:hanging="360"/>
      </w:pPr>
    </w:lvl>
    <w:lvl w:ilvl="5" w:tplc="958CBD6A" w:tentative="1">
      <w:start w:val="1"/>
      <w:numFmt w:val="decimalEnclosedCircle"/>
      <w:lvlText w:val="%6"/>
      <w:lvlJc w:val="left"/>
      <w:pPr>
        <w:tabs>
          <w:tab w:val="num" w:pos="4320"/>
        </w:tabs>
        <w:ind w:left="4320" w:hanging="360"/>
      </w:pPr>
    </w:lvl>
    <w:lvl w:ilvl="6" w:tplc="1B60A1D0" w:tentative="1">
      <w:start w:val="1"/>
      <w:numFmt w:val="decimalEnclosedCircle"/>
      <w:lvlText w:val="%7"/>
      <w:lvlJc w:val="left"/>
      <w:pPr>
        <w:tabs>
          <w:tab w:val="num" w:pos="5040"/>
        </w:tabs>
        <w:ind w:left="5040" w:hanging="360"/>
      </w:pPr>
    </w:lvl>
    <w:lvl w:ilvl="7" w:tplc="183E8732" w:tentative="1">
      <w:start w:val="1"/>
      <w:numFmt w:val="decimalEnclosedCircle"/>
      <w:lvlText w:val="%8"/>
      <w:lvlJc w:val="left"/>
      <w:pPr>
        <w:tabs>
          <w:tab w:val="num" w:pos="5760"/>
        </w:tabs>
        <w:ind w:left="5760" w:hanging="360"/>
      </w:pPr>
    </w:lvl>
    <w:lvl w:ilvl="8" w:tplc="1654E31E" w:tentative="1">
      <w:start w:val="1"/>
      <w:numFmt w:val="decimalEnclosedCircle"/>
      <w:lvlText w:val="%9"/>
      <w:lvlJc w:val="left"/>
      <w:pPr>
        <w:tabs>
          <w:tab w:val="num" w:pos="6480"/>
        </w:tabs>
        <w:ind w:left="6480" w:hanging="360"/>
      </w:pPr>
    </w:lvl>
  </w:abstractNum>
  <w:abstractNum w:abstractNumId="19">
    <w:nsid w:val="50091CCA"/>
    <w:multiLevelType w:val="hybridMultilevel"/>
    <w:tmpl w:val="EFE47BE0"/>
    <w:lvl w:ilvl="0" w:tplc="20BAF490">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2B53C4D"/>
    <w:multiLevelType w:val="hybridMultilevel"/>
    <w:tmpl w:val="AF20D580"/>
    <w:lvl w:ilvl="0" w:tplc="C9A8C5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5880193"/>
    <w:multiLevelType w:val="hybridMultilevel"/>
    <w:tmpl w:val="496AC508"/>
    <w:lvl w:ilvl="0" w:tplc="FFFFFFFF">
      <w:numFmt w:val="bullet"/>
      <w:lvlText w:val="◆"/>
      <w:lvlJc w:val="left"/>
      <w:pPr>
        <w:tabs>
          <w:tab w:val="num" w:pos="360"/>
        </w:tabs>
        <w:ind w:left="360" w:hanging="360"/>
      </w:pPr>
      <w:rPr>
        <w:rFonts w:ascii="ＭＳ Ｐ明朝" w:eastAsia="ＭＳ Ｐ明朝" w:hAnsi="ＭＳ Ｐ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2">
    <w:nsid w:val="619E2CC3"/>
    <w:multiLevelType w:val="hybridMultilevel"/>
    <w:tmpl w:val="1E5AB408"/>
    <w:lvl w:ilvl="0" w:tplc="FFFFFFFF">
      <w:start w:val="2"/>
      <w:numFmt w:val="bullet"/>
      <w:suff w:val="space"/>
      <w:lvlText w:val="・"/>
      <w:lvlJc w:val="left"/>
      <w:pPr>
        <w:ind w:left="960" w:hanging="240"/>
      </w:pPr>
      <w:rPr>
        <w:rFonts w:ascii="ＭＳ 明朝" w:eastAsia="ＭＳ 明朝" w:hAnsi="Century"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23">
    <w:nsid w:val="649D2BEA"/>
    <w:multiLevelType w:val="hybridMultilevel"/>
    <w:tmpl w:val="95BE2ECA"/>
    <w:lvl w:ilvl="0" w:tplc="6220F116">
      <w:start w:val="4"/>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4AD7B3A"/>
    <w:multiLevelType w:val="hybridMultilevel"/>
    <w:tmpl w:val="4418C90C"/>
    <w:lvl w:ilvl="0" w:tplc="66FAF54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7266B34"/>
    <w:multiLevelType w:val="hybridMultilevel"/>
    <w:tmpl w:val="0C5A534A"/>
    <w:lvl w:ilvl="0" w:tplc="625CBC80">
      <w:start w:val="1"/>
      <w:numFmt w:val="decimalEnclosedCircle"/>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nsid w:val="703027B3"/>
    <w:multiLevelType w:val="hybridMultilevel"/>
    <w:tmpl w:val="6C06A2F0"/>
    <w:lvl w:ilvl="0" w:tplc="B96878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4907697"/>
    <w:multiLevelType w:val="hybridMultilevel"/>
    <w:tmpl w:val="E1CAA48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nsid w:val="78E122B9"/>
    <w:multiLevelType w:val="hybridMultilevel"/>
    <w:tmpl w:val="B58C5618"/>
    <w:lvl w:ilvl="0" w:tplc="FFFFFFFF">
      <w:start w:val="1"/>
      <w:numFmt w:val="decimalFullWidth"/>
      <w:lvlText w:val="%1）"/>
      <w:lvlJc w:val="left"/>
      <w:pPr>
        <w:tabs>
          <w:tab w:val="num" w:pos="360"/>
        </w:tabs>
        <w:ind w:left="360" w:hanging="36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start w:val="1"/>
      <w:numFmt w:val="bullet"/>
      <w:lvlText w:val="・"/>
      <w:lvlJc w:val="left"/>
      <w:pPr>
        <w:tabs>
          <w:tab w:val="num" w:pos="1200"/>
        </w:tabs>
        <w:ind w:left="1200" w:hanging="360"/>
      </w:pPr>
      <w:rPr>
        <w:rFonts w:ascii="ＭＳ Ｐ明朝" w:eastAsia="ＭＳ Ｐ明朝" w:hAnsi="ＭＳ Ｐ明朝"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nsid w:val="7C7F7637"/>
    <w:multiLevelType w:val="hybridMultilevel"/>
    <w:tmpl w:val="DC4E4468"/>
    <w:lvl w:ilvl="0" w:tplc="8B9ECD04">
      <w:start w:val="1"/>
      <w:numFmt w:val="decimal"/>
      <w:lvlText w:val="%1."/>
      <w:lvlJc w:val="left"/>
      <w:pPr>
        <w:tabs>
          <w:tab w:val="num" w:pos="1449"/>
        </w:tabs>
        <w:ind w:left="1449" w:hanging="960"/>
      </w:pPr>
      <w:rPr>
        <w:rFonts w:hint="eastAsia"/>
      </w:rPr>
    </w:lvl>
    <w:lvl w:ilvl="1" w:tplc="00170409" w:tentative="1">
      <w:start w:val="1"/>
      <w:numFmt w:val="aiueoFullWidth"/>
      <w:lvlText w:val="(%2)"/>
      <w:lvlJc w:val="left"/>
      <w:pPr>
        <w:tabs>
          <w:tab w:val="num" w:pos="1449"/>
        </w:tabs>
        <w:ind w:left="1449" w:hanging="480"/>
      </w:pPr>
    </w:lvl>
    <w:lvl w:ilvl="2" w:tplc="00110409" w:tentative="1">
      <w:start w:val="1"/>
      <w:numFmt w:val="decimalEnclosedCircle"/>
      <w:lvlText w:val="%3"/>
      <w:lvlJc w:val="left"/>
      <w:pPr>
        <w:tabs>
          <w:tab w:val="num" w:pos="1929"/>
        </w:tabs>
        <w:ind w:left="1929" w:hanging="480"/>
      </w:pPr>
    </w:lvl>
    <w:lvl w:ilvl="3" w:tplc="000F0409" w:tentative="1">
      <w:start w:val="1"/>
      <w:numFmt w:val="decimal"/>
      <w:lvlText w:val="%4."/>
      <w:lvlJc w:val="left"/>
      <w:pPr>
        <w:tabs>
          <w:tab w:val="num" w:pos="2409"/>
        </w:tabs>
        <w:ind w:left="2409" w:hanging="480"/>
      </w:pPr>
    </w:lvl>
    <w:lvl w:ilvl="4" w:tplc="00170409" w:tentative="1">
      <w:start w:val="1"/>
      <w:numFmt w:val="aiueoFullWidth"/>
      <w:lvlText w:val="(%5)"/>
      <w:lvlJc w:val="left"/>
      <w:pPr>
        <w:tabs>
          <w:tab w:val="num" w:pos="2889"/>
        </w:tabs>
        <w:ind w:left="2889" w:hanging="480"/>
      </w:pPr>
    </w:lvl>
    <w:lvl w:ilvl="5" w:tplc="00110409" w:tentative="1">
      <w:start w:val="1"/>
      <w:numFmt w:val="decimalEnclosedCircle"/>
      <w:lvlText w:val="%6"/>
      <w:lvlJc w:val="left"/>
      <w:pPr>
        <w:tabs>
          <w:tab w:val="num" w:pos="3369"/>
        </w:tabs>
        <w:ind w:left="3369" w:hanging="480"/>
      </w:pPr>
    </w:lvl>
    <w:lvl w:ilvl="6" w:tplc="000F0409" w:tentative="1">
      <w:start w:val="1"/>
      <w:numFmt w:val="decimal"/>
      <w:lvlText w:val="%7."/>
      <w:lvlJc w:val="left"/>
      <w:pPr>
        <w:tabs>
          <w:tab w:val="num" w:pos="3849"/>
        </w:tabs>
        <w:ind w:left="3849" w:hanging="480"/>
      </w:pPr>
    </w:lvl>
    <w:lvl w:ilvl="7" w:tplc="00170409" w:tentative="1">
      <w:start w:val="1"/>
      <w:numFmt w:val="aiueoFullWidth"/>
      <w:lvlText w:val="(%8)"/>
      <w:lvlJc w:val="left"/>
      <w:pPr>
        <w:tabs>
          <w:tab w:val="num" w:pos="4329"/>
        </w:tabs>
        <w:ind w:left="4329" w:hanging="480"/>
      </w:pPr>
    </w:lvl>
    <w:lvl w:ilvl="8" w:tplc="00110409" w:tentative="1">
      <w:start w:val="1"/>
      <w:numFmt w:val="decimalEnclosedCircle"/>
      <w:lvlText w:val="%9"/>
      <w:lvlJc w:val="left"/>
      <w:pPr>
        <w:tabs>
          <w:tab w:val="num" w:pos="4809"/>
        </w:tabs>
        <w:ind w:left="4809" w:hanging="480"/>
      </w:pPr>
    </w:lvl>
  </w:abstractNum>
  <w:num w:numId="1">
    <w:abstractNumId w:val="28"/>
  </w:num>
  <w:num w:numId="2">
    <w:abstractNumId w:val="4"/>
  </w:num>
  <w:num w:numId="3">
    <w:abstractNumId w:val="11"/>
  </w:num>
  <w:num w:numId="4">
    <w:abstractNumId w:val="27"/>
  </w:num>
  <w:num w:numId="5">
    <w:abstractNumId w:val="8"/>
  </w:num>
  <w:num w:numId="6">
    <w:abstractNumId w:val="21"/>
  </w:num>
  <w:num w:numId="7">
    <w:abstractNumId w:val="16"/>
  </w:num>
  <w:num w:numId="8">
    <w:abstractNumId w:val="14"/>
  </w:num>
  <w:num w:numId="9">
    <w:abstractNumId w:val="19"/>
  </w:num>
  <w:num w:numId="10">
    <w:abstractNumId w:val="29"/>
  </w:num>
  <w:num w:numId="11">
    <w:abstractNumId w:val="9"/>
  </w:num>
  <w:num w:numId="12">
    <w:abstractNumId w:val="5"/>
  </w:num>
  <w:num w:numId="13">
    <w:abstractNumId w:val="26"/>
  </w:num>
  <w:num w:numId="14">
    <w:abstractNumId w:val="22"/>
  </w:num>
  <w:num w:numId="15">
    <w:abstractNumId w:val="7"/>
  </w:num>
  <w:num w:numId="16">
    <w:abstractNumId w:val="6"/>
  </w:num>
  <w:num w:numId="17">
    <w:abstractNumId w:val="24"/>
  </w:num>
  <w:num w:numId="18">
    <w:abstractNumId w:val="10"/>
  </w:num>
  <w:num w:numId="19">
    <w:abstractNumId w:val="20"/>
  </w:num>
  <w:num w:numId="20">
    <w:abstractNumId w:val="3"/>
  </w:num>
  <w:num w:numId="21">
    <w:abstractNumId w:val="18"/>
  </w:num>
  <w:num w:numId="22">
    <w:abstractNumId w:val="1"/>
  </w:num>
  <w:num w:numId="23">
    <w:abstractNumId w:val="23"/>
  </w:num>
  <w:num w:numId="24">
    <w:abstractNumId w:val="15"/>
  </w:num>
  <w:num w:numId="25">
    <w:abstractNumId w:val="12"/>
  </w:num>
  <w:num w:numId="26">
    <w:abstractNumId w:val="13"/>
  </w:num>
  <w:num w:numId="27">
    <w:abstractNumId w:val="17"/>
  </w:num>
  <w:num w:numId="28">
    <w:abstractNumId w:val="25"/>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41"/>
    <w:rsid w:val="000055BB"/>
    <w:rsid w:val="000107E9"/>
    <w:rsid w:val="000163FC"/>
    <w:rsid w:val="00022CC6"/>
    <w:rsid w:val="00023F67"/>
    <w:rsid w:val="00034089"/>
    <w:rsid w:val="00036048"/>
    <w:rsid w:val="000372C6"/>
    <w:rsid w:val="0003766D"/>
    <w:rsid w:val="000379B1"/>
    <w:rsid w:val="00043B20"/>
    <w:rsid w:val="000467CA"/>
    <w:rsid w:val="000716DE"/>
    <w:rsid w:val="000746E2"/>
    <w:rsid w:val="00081AAD"/>
    <w:rsid w:val="0009281D"/>
    <w:rsid w:val="00092BF1"/>
    <w:rsid w:val="000958B4"/>
    <w:rsid w:val="000A5EBC"/>
    <w:rsid w:val="000B16E0"/>
    <w:rsid w:val="000B7BBB"/>
    <w:rsid w:val="000C24F9"/>
    <w:rsid w:val="000D1A17"/>
    <w:rsid w:val="000D22E9"/>
    <w:rsid w:val="000D4319"/>
    <w:rsid w:val="000D5A88"/>
    <w:rsid w:val="000D5BFF"/>
    <w:rsid w:val="000E00A7"/>
    <w:rsid w:val="000E268D"/>
    <w:rsid w:val="001074F8"/>
    <w:rsid w:val="00107625"/>
    <w:rsid w:val="00107E14"/>
    <w:rsid w:val="001159DF"/>
    <w:rsid w:val="00122C8F"/>
    <w:rsid w:val="001260F0"/>
    <w:rsid w:val="001307F6"/>
    <w:rsid w:val="00133E8C"/>
    <w:rsid w:val="00145678"/>
    <w:rsid w:val="0015736C"/>
    <w:rsid w:val="001575D3"/>
    <w:rsid w:val="00182137"/>
    <w:rsid w:val="001A7C88"/>
    <w:rsid w:val="001B11F1"/>
    <w:rsid w:val="001B625F"/>
    <w:rsid w:val="001B65DA"/>
    <w:rsid w:val="001B6E5C"/>
    <w:rsid w:val="001B7C08"/>
    <w:rsid w:val="001D5D82"/>
    <w:rsid w:val="001E2FFE"/>
    <w:rsid w:val="001E4A58"/>
    <w:rsid w:val="001E52AB"/>
    <w:rsid w:val="001E5495"/>
    <w:rsid w:val="001F0285"/>
    <w:rsid w:val="001F4F85"/>
    <w:rsid w:val="002046D0"/>
    <w:rsid w:val="00205DAB"/>
    <w:rsid w:val="0022078D"/>
    <w:rsid w:val="00220BAD"/>
    <w:rsid w:val="0022280F"/>
    <w:rsid w:val="00223985"/>
    <w:rsid w:val="002302E1"/>
    <w:rsid w:val="00234E96"/>
    <w:rsid w:val="00235B32"/>
    <w:rsid w:val="002361FB"/>
    <w:rsid w:val="002459AE"/>
    <w:rsid w:val="0025662A"/>
    <w:rsid w:val="00261B88"/>
    <w:rsid w:val="002659B8"/>
    <w:rsid w:val="0026642C"/>
    <w:rsid w:val="00270A68"/>
    <w:rsid w:val="00273A8A"/>
    <w:rsid w:val="00286C05"/>
    <w:rsid w:val="00292197"/>
    <w:rsid w:val="00294288"/>
    <w:rsid w:val="002A756E"/>
    <w:rsid w:val="002B6DBA"/>
    <w:rsid w:val="002C4A37"/>
    <w:rsid w:val="002C7BA5"/>
    <w:rsid w:val="002D08E6"/>
    <w:rsid w:val="002D24AC"/>
    <w:rsid w:val="002D716B"/>
    <w:rsid w:val="002E4294"/>
    <w:rsid w:val="002E5D64"/>
    <w:rsid w:val="002F008D"/>
    <w:rsid w:val="002F0CBF"/>
    <w:rsid w:val="002F6558"/>
    <w:rsid w:val="00302BEF"/>
    <w:rsid w:val="00305453"/>
    <w:rsid w:val="00313E7D"/>
    <w:rsid w:val="00315A75"/>
    <w:rsid w:val="00327BF1"/>
    <w:rsid w:val="00330A8A"/>
    <w:rsid w:val="00337275"/>
    <w:rsid w:val="00337BBD"/>
    <w:rsid w:val="003430B9"/>
    <w:rsid w:val="00347203"/>
    <w:rsid w:val="00352323"/>
    <w:rsid w:val="003532E7"/>
    <w:rsid w:val="003551E9"/>
    <w:rsid w:val="00355F34"/>
    <w:rsid w:val="003649A6"/>
    <w:rsid w:val="00371E39"/>
    <w:rsid w:val="003755ED"/>
    <w:rsid w:val="0038092F"/>
    <w:rsid w:val="00384B5F"/>
    <w:rsid w:val="003933A5"/>
    <w:rsid w:val="003942E0"/>
    <w:rsid w:val="0039575F"/>
    <w:rsid w:val="00397A5C"/>
    <w:rsid w:val="00397B62"/>
    <w:rsid w:val="003A2517"/>
    <w:rsid w:val="003B059E"/>
    <w:rsid w:val="003B0A2C"/>
    <w:rsid w:val="003B22B2"/>
    <w:rsid w:val="003C32D4"/>
    <w:rsid w:val="003D1C9E"/>
    <w:rsid w:val="003D2A61"/>
    <w:rsid w:val="003D466F"/>
    <w:rsid w:val="003D5991"/>
    <w:rsid w:val="003E41CD"/>
    <w:rsid w:val="003F037C"/>
    <w:rsid w:val="003F0541"/>
    <w:rsid w:val="003F1C7F"/>
    <w:rsid w:val="00402CF2"/>
    <w:rsid w:val="00402F7C"/>
    <w:rsid w:val="00403566"/>
    <w:rsid w:val="00403DCA"/>
    <w:rsid w:val="004061D9"/>
    <w:rsid w:val="00411AD0"/>
    <w:rsid w:val="004214AB"/>
    <w:rsid w:val="00427C20"/>
    <w:rsid w:val="00432ECF"/>
    <w:rsid w:val="0044048D"/>
    <w:rsid w:val="0044051D"/>
    <w:rsid w:val="0044417C"/>
    <w:rsid w:val="0044526C"/>
    <w:rsid w:val="0045158C"/>
    <w:rsid w:val="00454E9E"/>
    <w:rsid w:val="00461A3C"/>
    <w:rsid w:val="00461A7B"/>
    <w:rsid w:val="00466C5B"/>
    <w:rsid w:val="00467371"/>
    <w:rsid w:val="004679BF"/>
    <w:rsid w:val="0047070C"/>
    <w:rsid w:val="004709C2"/>
    <w:rsid w:val="0047190B"/>
    <w:rsid w:val="004760AF"/>
    <w:rsid w:val="00476705"/>
    <w:rsid w:val="00480172"/>
    <w:rsid w:val="00480186"/>
    <w:rsid w:val="0048698D"/>
    <w:rsid w:val="00495E99"/>
    <w:rsid w:val="004979D1"/>
    <w:rsid w:val="004B0125"/>
    <w:rsid w:val="004B6445"/>
    <w:rsid w:val="004C00AA"/>
    <w:rsid w:val="004C3D37"/>
    <w:rsid w:val="004C3E66"/>
    <w:rsid w:val="004C56C4"/>
    <w:rsid w:val="004D53B1"/>
    <w:rsid w:val="004D5FDE"/>
    <w:rsid w:val="004E0271"/>
    <w:rsid w:val="004E0EA0"/>
    <w:rsid w:val="004E2EE2"/>
    <w:rsid w:val="004E316B"/>
    <w:rsid w:val="004E6651"/>
    <w:rsid w:val="004F08BD"/>
    <w:rsid w:val="004F52BC"/>
    <w:rsid w:val="004F7FC0"/>
    <w:rsid w:val="0050417E"/>
    <w:rsid w:val="005042D5"/>
    <w:rsid w:val="005062EA"/>
    <w:rsid w:val="00513646"/>
    <w:rsid w:val="00520931"/>
    <w:rsid w:val="00521F0B"/>
    <w:rsid w:val="005244CC"/>
    <w:rsid w:val="00524748"/>
    <w:rsid w:val="005303EA"/>
    <w:rsid w:val="005325E2"/>
    <w:rsid w:val="00536C00"/>
    <w:rsid w:val="005411CB"/>
    <w:rsid w:val="00544787"/>
    <w:rsid w:val="00551FBD"/>
    <w:rsid w:val="0055602D"/>
    <w:rsid w:val="0056098D"/>
    <w:rsid w:val="00561E57"/>
    <w:rsid w:val="005638FA"/>
    <w:rsid w:val="00566B98"/>
    <w:rsid w:val="005775D3"/>
    <w:rsid w:val="00592B81"/>
    <w:rsid w:val="0059322B"/>
    <w:rsid w:val="00594587"/>
    <w:rsid w:val="00594613"/>
    <w:rsid w:val="005A396E"/>
    <w:rsid w:val="005B704E"/>
    <w:rsid w:val="005C0605"/>
    <w:rsid w:val="005C068F"/>
    <w:rsid w:val="005C135B"/>
    <w:rsid w:val="005C7430"/>
    <w:rsid w:val="005D4623"/>
    <w:rsid w:val="005D46A7"/>
    <w:rsid w:val="005D5822"/>
    <w:rsid w:val="005E347A"/>
    <w:rsid w:val="005E6D04"/>
    <w:rsid w:val="005E6E4C"/>
    <w:rsid w:val="005F24AC"/>
    <w:rsid w:val="005F3119"/>
    <w:rsid w:val="005F4571"/>
    <w:rsid w:val="005F7E16"/>
    <w:rsid w:val="0061671B"/>
    <w:rsid w:val="006214A7"/>
    <w:rsid w:val="00621F8C"/>
    <w:rsid w:val="0062238D"/>
    <w:rsid w:val="00627631"/>
    <w:rsid w:val="00631A61"/>
    <w:rsid w:val="006333F7"/>
    <w:rsid w:val="006347C3"/>
    <w:rsid w:val="006370F2"/>
    <w:rsid w:val="00637276"/>
    <w:rsid w:val="00641A6D"/>
    <w:rsid w:val="006466F2"/>
    <w:rsid w:val="0064681A"/>
    <w:rsid w:val="00651598"/>
    <w:rsid w:val="00655D28"/>
    <w:rsid w:val="00655F58"/>
    <w:rsid w:val="00663843"/>
    <w:rsid w:val="00665020"/>
    <w:rsid w:val="00673E8F"/>
    <w:rsid w:val="00675515"/>
    <w:rsid w:val="00676316"/>
    <w:rsid w:val="0067657A"/>
    <w:rsid w:val="00677EE3"/>
    <w:rsid w:val="00681395"/>
    <w:rsid w:val="006842AC"/>
    <w:rsid w:val="00684F7E"/>
    <w:rsid w:val="00692AEC"/>
    <w:rsid w:val="00695F11"/>
    <w:rsid w:val="00696524"/>
    <w:rsid w:val="006971B0"/>
    <w:rsid w:val="00697BAB"/>
    <w:rsid w:val="006B1452"/>
    <w:rsid w:val="006B23E0"/>
    <w:rsid w:val="006B3BD5"/>
    <w:rsid w:val="006B5CEB"/>
    <w:rsid w:val="006E1C33"/>
    <w:rsid w:val="006E6EE3"/>
    <w:rsid w:val="006F0DBF"/>
    <w:rsid w:val="006F27EC"/>
    <w:rsid w:val="006F340F"/>
    <w:rsid w:val="006F5A55"/>
    <w:rsid w:val="0070151A"/>
    <w:rsid w:val="007037C7"/>
    <w:rsid w:val="00704228"/>
    <w:rsid w:val="00711E7E"/>
    <w:rsid w:val="00717F09"/>
    <w:rsid w:val="0072339E"/>
    <w:rsid w:val="00735B49"/>
    <w:rsid w:val="00737AA9"/>
    <w:rsid w:val="0074535F"/>
    <w:rsid w:val="00746AD9"/>
    <w:rsid w:val="007568C9"/>
    <w:rsid w:val="00756F17"/>
    <w:rsid w:val="00762830"/>
    <w:rsid w:val="007701AD"/>
    <w:rsid w:val="00777DF5"/>
    <w:rsid w:val="00780129"/>
    <w:rsid w:val="0078115C"/>
    <w:rsid w:val="007908CB"/>
    <w:rsid w:val="0079262C"/>
    <w:rsid w:val="007A06B0"/>
    <w:rsid w:val="007A06F8"/>
    <w:rsid w:val="007A15D7"/>
    <w:rsid w:val="007A1E19"/>
    <w:rsid w:val="007B2725"/>
    <w:rsid w:val="007B44A3"/>
    <w:rsid w:val="007B5E5A"/>
    <w:rsid w:val="007B6064"/>
    <w:rsid w:val="007D1C57"/>
    <w:rsid w:val="007D43F2"/>
    <w:rsid w:val="007D6C4E"/>
    <w:rsid w:val="007E4ECE"/>
    <w:rsid w:val="007F621A"/>
    <w:rsid w:val="00805BB6"/>
    <w:rsid w:val="00812381"/>
    <w:rsid w:val="008205E0"/>
    <w:rsid w:val="0083199C"/>
    <w:rsid w:val="00833356"/>
    <w:rsid w:val="00844F27"/>
    <w:rsid w:val="0084512D"/>
    <w:rsid w:val="00847A82"/>
    <w:rsid w:val="0085001D"/>
    <w:rsid w:val="00850AFB"/>
    <w:rsid w:val="00856481"/>
    <w:rsid w:val="008568E9"/>
    <w:rsid w:val="00861502"/>
    <w:rsid w:val="00872707"/>
    <w:rsid w:val="0088311A"/>
    <w:rsid w:val="00885AB0"/>
    <w:rsid w:val="00896DA8"/>
    <w:rsid w:val="008A427F"/>
    <w:rsid w:val="008A4330"/>
    <w:rsid w:val="008A5E38"/>
    <w:rsid w:val="008A752F"/>
    <w:rsid w:val="008B66E5"/>
    <w:rsid w:val="008C0E7B"/>
    <w:rsid w:val="008C3823"/>
    <w:rsid w:val="008C5F1D"/>
    <w:rsid w:val="008C6E7E"/>
    <w:rsid w:val="008D1B4C"/>
    <w:rsid w:val="008D474E"/>
    <w:rsid w:val="008D6A7D"/>
    <w:rsid w:val="008D7C93"/>
    <w:rsid w:val="008E0EA9"/>
    <w:rsid w:val="008E241F"/>
    <w:rsid w:val="008E4D2D"/>
    <w:rsid w:val="008F260F"/>
    <w:rsid w:val="008F31E5"/>
    <w:rsid w:val="0090366F"/>
    <w:rsid w:val="00903A6D"/>
    <w:rsid w:val="00904A3B"/>
    <w:rsid w:val="00906303"/>
    <w:rsid w:val="00906868"/>
    <w:rsid w:val="00907854"/>
    <w:rsid w:val="009110C5"/>
    <w:rsid w:val="009142C1"/>
    <w:rsid w:val="00930E73"/>
    <w:rsid w:val="00934509"/>
    <w:rsid w:val="00934E12"/>
    <w:rsid w:val="00936A85"/>
    <w:rsid w:val="00937FCC"/>
    <w:rsid w:val="00942BB2"/>
    <w:rsid w:val="00945493"/>
    <w:rsid w:val="009548EF"/>
    <w:rsid w:val="009567F6"/>
    <w:rsid w:val="0096453A"/>
    <w:rsid w:val="00967E2B"/>
    <w:rsid w:val="00972F22"/>
    <w:rsid w:val="00972FF8"/>
    <w:rsid w:val="00977357"/>
    <w:rsid w:val="00986E9D"/>
    <w:rsid w:val="009870D7"/>
    <w:rsid w:val="00987B64"/>
    <w:rsid w:val="0099047B"/>
    <w:rsid w:val="00996423"/>
    <w:rsid w:val="009B56AD"/>
    <w:rsid w:val="009C285D"/>
    <w:rsid w:val="009C567F"/>
    <w:rsid w:val="009C7637"/>
    <w:rsid w:val="009D15CF"/>
    <w:rsid w:val="009D5A39"/>
    <w:rsid w:val="009D69EB"/>
    <w:rsid w:val="009E6FE5"/>
    <w:rsid w:val="009F2AF9"/>
    <w:rsid w:val="009F398D"/>
    <w:rsid w:val="009F50F4"/>
    <w:rsid w:val="00A0285F"/>
    <w:rsid w:val="00A03536"/>
    <w:rsid w:val="00A07B6F"/>
    <w:rsid w:val="00A13D8A"/>
    <w:rsid w:val="00A147BB"/>
    <w:rsid w:val="00A237D3"/>
    <w:rsid w:val="00A27E3A"/>
    <w:rsid w:val="00A3086B"/>
    <w:rsid w:val="00A349A5"/>
    <w:rsid w:val="00A40C17"/>
    <w:rsid w:val="00A44DAD"/>
    <w:rsid w:val="00A45C8A"/>
    <w:rsid w:val="00A45DEB"/>
    <w:rsid w:val="00A53B63"/>
    <w:rsid w:val="00A734B3"/>
    <w:rsid w:val="00A7399F"/>
    <w:rsid w:val="00A903B1"/>
    <w:rsid w:val="00A97629"/>
    <w:rsid w:val="00AA24CA"/>
    <w:rsid w:val="00AA2B85"/>
    <w:rsid w:val="00AA31EE"/>
    <w:rsid w:val="00AA5C58"/>
    <w:rsid w:val="00AC0E19"/>
    <w:rsid w:val="00AC1D26"/>
    <w:rsid w:val="00AC2188"/>
    <w:rsid w:val="00AC2DE4"/>
    <w:rsid w:val="00AC60F5"/>
    <w:rsid w:val="00AC7539"/>
    <w:rsid w:val="00AD2CB3"/>
    <w:rsid w:val="00AD5ABE"/>
    <w:rsid w:val="00AD666A"/>
    <w:rsid w:val="00AE033A"/>
    <w:rsid w:val="00AE3E95"/>
    <w:rsid w:val="00AE6CD2"/>
    <w:rsid w:val="00AE6FB8"/>
    <w:rsid w:val="00AF4E99"/>
    <w:rsid w:val="00AF4FDA"/>
    <w:rsid w:val="00B01E1F"/>
    <w:rsid w:val="00B2127F"/>
    <w:rsid w:val="00B241F9"/>
    <w:rsid w:val="00B2664A"/>
    <w:rsid w:val="00B378B6"/>
    <w:rsid w:val="00B41611"/>
    <w:rsid w:val="00B4381B"/>
    <w:rsid w:val="00B5376A"/>
    <w:rsid w:val="00B65A2D"/>
    <w:rsid w:val="00B73501"/>
    <w:rsid w:val="00B81968"/>
    <w:rsid w:val="00B83416"/>
    <w:rsid w:val="00B83A01"/>
    <w:rsid w:val="00B90146"/>
    <w:rsid w:val="00B903FC"/>
    <w:rsid w:val="00B93670"/>
    <w:rsid w:val="00B9502A"/>
    <w:rsid w:val="00B967D6"/>
    <w:rsid w:val="00BA5FF8"/>
    <w:rsid w:val="00BA696F"/>
    <w:rsid w:val="00BB301F"/>
    <w:rsid w:val="00BC43EC"/>
    <w:rsid w:val="00BC49C9"/>
    <w:rsid w:val="00BD1761"/>
    <w:rsid w:val="00BD27B1"/>
    <w:rsid w:val="00BD5C38"/>
    <w:rsid w:val="00BE12F7"/>
    <w:rsid w:val="00BE6906"/>
    <w:rsid w:val="00BF05B9"/>
    <w:rsid w:val="00BF2F8E"/>
    <w:rsid w:val="00C0033D"/>
    <w:rsid w:val="00C01445"/>
    <w:rsid w:val="00C06B2F"/>
    <w:rsid w:val="00C0761D"/>
    <w:rsid w:val="00C1403D"/>
    <w:rsid w:val="00C307CA"/>
    <w:rsid w:val="00C31849"/>
    <w:rsid w:val="00C33A25"/>
    <w:rsid w:val="00C3703C"/>
    <w:rsid w:val="00C431E3"/>
    <w:rsid w:val="00C5656F"/>
    <w:rsid w:val="00C6163B"/>
    <w:rsid w:val="00C71E9C"/>
    <w:rsid w:val="00C90530"/>
    <w:rsid w:val="00C93153"/>
    <w:rsid w:val="00C95756"/>
    <w:rsid w:val="00CA357A"/>
    <w:rsid w:val="00CA41DF"/>
    <w:rsid w:val="00CA5E12"/>
    <w:rsid w:val="00CB15E4"/>
    <w:rsid w:val="00CB3906"/>
    <w:rsid w:val="00CB770A"/>
    <w:rsid w:val="00CC2D1D"/>
    <w:rsid w:val="00CC3311"/>
    <w:rsid w:val="00CC42C3"/>
    <w:rsid w:val="00CC42FD"/>
    <w:rsid w:val="00CC70C4"/>
    <w:rsid w:val="00CC7A94"/>
    <w:rsid w:val="00CD31DD"/>
    <w:rsid w:val="00CD46C7"/>
    <w:rsid w:val="00CD4D84"/>
    <w:rsid w:val="00CD6D36"/>
    <w:rsid w:val="00CD7593"/>
    <w:rsid w:val="00CE6BA3"/>
    <w:rsid w:val="00CF0102"/>
    <w:rsid w:val="00CF4A66"/>
    <w:rsid w:val="00D06E60"/>
    <w:rsid w:val="00D075F4"/>
    <w:rsid w:val="00D135B6"/>
    <w:rsid w:val="00D17C9B"/>
    <w:rsid w:val="00D2545F"/>
    <w:rsid w:val="00D30AB1"/>
    <w:rsid w:val="00D349A1"/>
    <w:rsid w:val="00D356FF"/>
    <w:rsid w:val="00D51A35"/>
    <w:rsid w:val="00D5311E"/>
    <w:rsid w:val="00D56C39"/>
    <w:rsid w:val="00D6657E"/>
    <w:rsid w:val="00D77D88"/>
    <w:rsid w:val="00D86F5E"/>
    <w:rsid w:val="00D87EA8"/>
    <w:rsid w:val="00D91535"/>
    <w:rsid w:val="00D9379B"/>
    <w:rsid w:val="00D93DAE"/>
    <w:rsid w:val="00DA1C0F"/>
    <w:rsid w:val="00DA1D85"/>
    <w:rsid w:val="00DA299F"/>
    <w:rsid w:val="00DA3231"/>
    <w:rsid w:val="00DA4E48"/>
    <w:rsid w:val="00DA5901"/>
    <w:rsid w:val="00DA5E9B"/>
    <w:rsid w:val="00DA778A"/>
    <w:rsid w:val="00DB469A"/>
    <w:rsid w:val="00DB66E0"/>
    <w:rsid w:val="00DB75ED"/>
    <w:rsid w:val="00DC32DB"/>
    <w:rsid w:val="00DD7C0E"/>
    <w:rsid w:val="00E01188"/>
    <w:rsid w:val="00E04610"/>
    <w:rsid w:val="00E130F5"/>
    <w:rsid w:val="00E172FA"/>
    <w:rsid w:val="00E344AA"/>
    <w:rsid w:val="00E45C0A"/>
    <w:rsid w:val="00E4607D"/>
    <w:rsid w:val="00E525AD"/>
    <w:rsid w:val="00E52D24"/>
    <w:rsid w:val="00E66712"/>
    <w:rsid w:val="00E6751F"/>
    <w:rsid w:val="00E67971"/>
    <w:rsid w:val="00E67987"/>
    <w:rsid w:val="00E67AE6"/>
    <w:rsid w:val="00E75F71"/>
    <w:rsid w:val="00E76529"/>
    <w:rsid w:val="00E874B2"/>
    <w:rsid w:val="00E963BA"/>
    <w:rsid w:val="00EA16CA"/>
    <w:rsid w:val="00EA4AEB"/>
    <w:rsid w:val="00EA6028"/>
    <w:rsid w:val="00EB1D13"/>
    <w:rsid w:val="00EB23EF"/>
    <w:rsid w:val="00EC1DAF"/>
    <w:rsid w:val="00EC7621"/>
    <w:rsid w:val="00EF00C1"/>
    <w:rsid w:val="00EF0591"/>
    <w:rsid w:val="00EF269B"/>
    <w:rsid w:val="00EF3E61"/>
    <w:rsid w:val="00F007DD"/>
    <w:rsid w:val="00F033B1"/>
    <w:rsid w:val="00F03458"/>
    <w:rsid w:val="00F06398"/>
    <w:rsid w:val="00F16260"/>
    <w:rsid w:val="00F243DF"/>
    <w:rsid w:val="00F25303"/>
    <w:rsid w:val="00F300DE"/>
    <w:rsid w:val="00F357BA"/>
    <w:rsid w:val="00F37116"/>
    <w:rsid w:val="00F40047"/>
    <w:rsid w:val="00F400E6"/>
    <w:rsid w:val="00F46999"/>
    <w:rsid w:val="00F5388E"/>
    <w:rsid w:val="00F61445"/>
    <w:rsid w:val="00F61ACA"/>
    <w:rsid w:val="00F64010"/>
    <w:rsid w:val="00F64580"/>
    <w:rsid w:val="00F64787"/>
    <w:rsid w:val="00F67A98"/>
    <w:rsid w:val="00F709D7"/>
    <w:rsid w:val="00F81958"/>
    <w:rsid w:val="00F85D08"/>
    <w:rsid w:val="00F85D41"/>
    <w:rsid w:val="00F871AC"/>
    <w:rsid w:val="00F907D4"/>
    <w:rsid w:val="00F914F7"/>
    <w:rsid w:val="00FB0812"/>
    <w:rsid w:val="00FB22E5"/>
    <w:rsid w:val="00FB3258"/>
    <w:rsid w:val="00FB6F8E"/>
    <w:rsid w:val="00FC25C4"/>
    <w:rsid w:val="00FC4A24"/>
    <w:rsid w:val="00FD1F6C"/>
    <w:rsid w:val="00FD2A72"/>
    <w:rsid w:val="00FD6177"/>
    <w:rsid w:val="00FE6ED7"/>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728C1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F85D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85D41"/>
    <w:pPr>
      <w:ind w:left="239"/>
    </w:pPr>
    <w:rPr>
      <w:rFonts w:ascii="ＭＳ Ｐ明朝" w:eastAsia="ＭＳ Ｐ明朝" w:hAnsi="ＭＳ Ｐゴシック"/>
      <w:sz w:val="24"/>
    </w:rPr>
  </w:style>
  <w:style w:type="paragraph" w:styleId="a3">
    <w:name w:val="Body Text"/>
    <w:basedOn w:val="a"/>
    <w:rsid w:val="00F85D41"/>
    <w:rPr>
      <w:rFonts w:ascii="ＭＳ Ｐゴシック" w:eastAsia="ＭＳ Ｐゴシック" w:hAnsi="ＭＳ Ｐゴシック"/>
      <w:sz w:val="24"/>
    </w:rPr>
  </w:style>
  <w:style w:type="paragraph" w:styleId="a4">
    <w:name w:val="header"/>
    <w:basedOn w:val="a"/>
    <w:link w:val="a5"/>
    <w:rsid w:val="00F85D41"/>
    <w:pPr>
      <w:tabs>
        <w:tab w:val="center" w:pos="4252"/>
        <w:tab w:val="right" w:pos="8504"/>
      </w:tabs>
      <w:snapToGrid w:val="0"/>
    </w:pPr>
    <w:rPr>
      <w:lang w:val="x-none" w:eastAsia="x-none"/>
    </w:rPr>
  </w:style>
  <w:style w:type="paragraph" w:styleId="a6">
    <w:name w:val="Body Text Indent"/>
    <w:basedOn w:val="a"/>
    <w:rsid w:val="005303EA"/>
    <w:pPr>
      <w:ind w:leftChars="400" w:left="851"/>
    </w:pPr>
  </w:style>
  <w:style w:type="paragraph" w:styleId="a7">
    <w:name w:val="footer"/>
    <w:basedOn w:val="a"/>
    <w:rsid w:val="00655F58"/>
    <w:pPr>
      <w:tabs>
        <w:tab w:val="center" w:pos="4252"/>
        <w:tab w:val="right" w:pos="8504"/>
      </w:tabs>
      <w:snapToGrid w:val="0"/>
    </w:pPr>
  </w:style>
  <w:style w:type="paragraph" w:customStyle="1" w:styleId="IC">
    <w:name w:val="IC標準"/>
    <w:basedOn w:val="a"/>
    <w:rsid w:val="00352323"/>
    <w:pPr>
      <w:adjustRightInd w:val="0"/>
      <w:spacing w:line="460" w:lineRule="atLeast"/>
      <w:ind w:firstLine="244"/>
      <w:textAlignment w:val="baseline"/>
    </w:pPr>
    <w:rPr>
      <w:rFonts w:ascii="HG丸ｺﾞｼｯｸM-PRO" w:eastAsia="HG丸ｺﾞｼｯｸM-PRO" w:hAnsi="Times New Roman"/>
      <w:color w:val="FF0000"/>
      <w:kern w:val="0"/>
      <w:sz w:val="24"/>
      <w:szCs w:val="18"/>
    </w:rPr>
  </w:style>
  <w:style w:type="paragraph" w:styleId="a8">
    <w:name w:val="Note Heading"/>
    <w:basedOn w:val="a"/>
    <w:next w:val="a"/>
    <w:rsid w:val="00780129"/>
    <w:pPr>
      <w:jc w:val="center"/>
    </w:pPr>
    <w:rPr>
      <w:rFonts w:ascii="ＭＳ 明朝" w:hAnsi="ＭＳ 明朝"/>
      <w:color w:val="000000"/>
      <w:szCs w:val="24"/>
    </w:rPr>
  </w:style>
  <w:style w:type="character" w:styleId="a9">
    <w:name w:val="page number"/>
    <w:basedOn w:val="a0"/>
    <w:rsid w:val="00403566"/>
  </w:style>
  <w:style w:type="paragraph" w:styleId="aa">
    <w:name w:val="Closing"/>
    <w:basedOn w:val="a"/>
    <w:rsid w:val="003F0541"/>
    <w:pPr>
      <w:jc w:val="right"/>
    </w:pPr>
    <w:rPr>
      <w:rFonts w:ascii="ＭＳ Ｐゴシック" w:eastAsia="ＭＳ Ｐゴシック" w:hAnsi="ＭＳ Ｐゴシック"/>
      <w:color w:val="000000"/>
      <w:szCs w:val="24"/>
    </w:rPr>
  </w:style>
  <w:style w:type="character" w:styleId="ab">
    <w:name w:val="annotation reference"/>
    <w:semiHidden/>
    <w:rsid w:val="00461A3C"/>
    <w:rPr>
      <w:sz w:val="18"/>
      <w:szCs w:val="18"/>
    </w:rPr>
  </w:style>
  <w:style w:type="paragraph" w:styleId="ac">
    <w:name w:val="annotation text"/>
    <w:basedOn w:val="a"/>
    <w:link w:val="ad"/>
    <w:semiHidden/>
    <w:rsid w:val="00461A3C"/>
    <w:pPr>
      <w:jc w:val="left"/>
    </w:pPr>
    <w:rPr>
      <w:lang w:val="x-none" w:eastAsia="x-none"/>
    </w:rPr>
  </w:style>
  <w:style w:type="paragraph" w:styleId="ae">
    <w:name w:val="Balloon Text"/>
    <w:basedOn w:val="a"/>
    <w:semiHidden/>
    <w:rsid w:val="00461A3C"/>
    <w:rPr>
      <w:rFonts w:ascii="Arial" w:eastAsia="ＭＳ ゴシック" w:hAnsi="Arial"/>
      <w:sz w:val="18"/>
      <w:szCs w:val="18"/>
    </w:rPr>
  </w:style>
  <w:style w:type="table" w:styleId="af">
    <w:name w:val="Table Grid"/>
    <w:basedOn w:val="a1"/>
    <w:rsid w:val="009D5A3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9D5A39"/>
    <w:rPr>
      <w:rFonts w:ascii="Arial" w:hAnsi="Arial"/>
      <w:color w:val="000000"/>
      <w:sz w:val="22"/>
    </w:rPr>
  </w:style>
  <w:style w:type="paragraph" w:customStyle="1" w:styleId="af0">
    <w:name w:val="一太郎８/９"/>
    <w:link w:val="af1"/>
    <w:rsid w:val="00305453"/>
    <w:pPr>
      <w:widowControl w:val="0"/>
      <w:wordWrap w:val="0"/>
      <w:autoSpaceDE w:val="0"/>
      <w:autoSpaceDN w:val="0"/>
      <w:adjustRightInd w:val="0"/>
      <w:spacing w:line="251" w:lineRule="atLeast"/>
      <w:jc w:val="both"/>
    </w:pPr>
    <w:rPr>
      <w:rFonts w:ascii="ＭＳ 明朝"/>
      <w:spacing w:val="-1"/>
    </w:rPr>
  </w:style>
  <w:style w:type="paragraph" w:styleId="af2">
    <w:name w:val="annotation subject"/>
    <w:basedOn w:val="ac"/>
    <w:next w:val="ac"/>
    <w:link w:val="af3"/>
    <w:rsid w:val="00631A61"/>
    <w:rPr>
      <w:b/>
      <w:bCs/>
    </w:rPr>
  </w:style>
  <w:style w:type="character" w:customStyle="1" w:styleId="ad">
    <w:name w:val="コメント文字列 (文字)"/>
    <w:link w:val="ac"/>
    <w:semiHidden/>
    <w:rsid w:val="00631A61"/>
    <w:rPr>
      <w:kern w:val="2"/>
      <w:sz w:val="21"/>
    </w:rPr>
  </w:style>
  <w:style w:type="character" w:customStyle="1" w:styleId="af3">
    <w:name w:val="コメント内容 (文字)"/>
    <w:basedOn w:val="ad"/>
    <w:link w:val="af2"/>
    <w:rsid w:val="00631A61"/>
    <w:rPr>
      <w:kern w:val="2"/>
      <w:sz w:val="21"/>
    </w:rPr>
  </w:style>
  <w:style w:type="character" w:customStyle="1" w:styleId="a5">
    <w:name w:val="ヘッダー (文字)"/>
    <w:link w:val="a4"/>
    <w:rsid w:val="008F31E5"/>
    <w:rPr>
      <w:kern w:val="2"/>
      <w:sz w:val="21"/>
    </w:rPr>
  </w:style>
  <w:style w:type="paragraph" w:styleId="Web">
    <w:name w:val="Normal (Web)"/>
    <w:basedOn w:val="a"/>
    <w:uiPriority w:val="99"/>
    <w:unhideWhenUsed/>
    <w:rsid w:val="000D1A17"/>
    <w:pPr>
      <w:widowControl/>
      <w:spacing w:before="100" w:beforeAutospacing="1" w:after="100" w:afterAutospacing="1"/>
      <w:jc w:val="left"/>
    </w:pPr>
    <w:rPr>
      <w:rFonts w:ascii="Times" w:hAnsi="Times"/>
      <w:kern w:val="0"/>
      <w:sz w:val="20"/>
    </w:rPr>
  </w:style>
  <w:style w:type="character" w:customStyle="1" w:styleId="af1">
    <w:name w:val="一太郎８/９ (文字)"/>
    <w:link w:val="af0"/>
    <w:rsid w:val="0059322B"/>
    <w:rPr>
      <w:rFonts w:ascii="ＭＳ 明朝"/>
      <w:spacing w:val="-1"/>
    </w:rPr>
  </w:style>
  <w:style w:type="paragraph" w:styleId="af4">
    <w:name w:val="Plain Text"/>
    <w:basedOn w:val="a"/>
    <w:link w:val="af5"/>
    <w:uiPriority w:val="99"/>
    <w:semiHidden/>
    <w:unhideWhenUsed/>
    <w:rsid w:val="004B0125"/>
    <w:pPr>
      <w:jc w:val="left"/>
    </w:pPr>
    <w:rPr>
      <w:rFonts w:ascii="メイリオ" w:eastAsia="メイリオ" w:hAnsi="Courier New" w:cs="Courier New"/>
      <w:sz w:val="20"/>
      <w:szCs w:val="21"/>
    </w:rPr>
  </w:style>
  <w:style w:type="character" w:customStyle="1" w:styleId="af5">
    <w:name w:val="書式なし (文字)"/>
    <w:basedOn w:val="a0"/>
    <w:link w:val="af4"/>
    <w:uiPriority w:val="99"/>
    <w:semiHidden/>
    <w:rsid w:val="004B0125"/>
    <w:rPr>
      <w:rFonts w:ascii="メイリオ" w:eastAsia="メイリオ"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F85D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85D41"/>
    <w:pPr>
      <w:ind w:left="239"/>
    </w:pPr>
    <w:rPr>
      <w:rFonts w:ascii="ＭＳ Ｐ明朝" w:eastAsia="ＭＳ Ｐ明朝" w:hAnsi="ＭＳ Ｐゴシック"/>
      <w:sz w:val="24"/>
    </w:rPr>
  </w:style>
  <w:style w:type="paragraph" w:styleId="a3">
    <w:name w:val="Body Text"/>
    <w:basedOn w:val="a"/>
    <w:rsid w:val="00F85D41"/>
    <w:rPr>
      <w:rFonts w:ascii="ＭＳ Ｐゴシック" w:eastAsia="ＭＳ Ｐゴシック" w:hAnsi="ＭＳ Ｐゴシック"/>
      <w:sz w:val="24"/>
    </w:rPr>
  </w:style>
  <w:style w:type="paragraph" w:styleId="a4">
    <w:name w:val="header"/>
    <w:basedOn w:val="a"/>
    <w:link w:val="a5"/>
    <w:rsid w:val="00F85D41"/>
    <w:pPr>
      <w:tabs>
        <w:tab w:val="center" w:pos="4252"/>
        <w:tab w:val="right" w:pos="8504"/>
      </w:tabs>
      <w:snapToGrid w:val="0"/>
    </w:pPr>
    <w:rPr>
      <w:lang w:val="x-none" w:eastAsia="x-none"/>
    </w:rPr>
  </w:style>
  <w:style w:type="paragraph" w:styleId="a6">
    <w:name w:val="Body Text Indent"/>
    <w:basedOn w:val="a"/>
    <w:rsid w:val="005303EA"/>
    <w:pPr>
      <w:ind w:leftChars="400" w:left="851"/>
    </w:pPr>
  </w:style>
  <w:style w:type="paragraph" w:styleId="a7">
    <w:name w:val="footer"/>
    <w:basedOn w:val="a"/>
    <w:rsid w:val="00655F58"/>
    <w:pPr>
      <w:tabs>
        <w:tab w:val="center" w:pos="4252"/>
        <w:tab w:val="right" w:pos="8504"/>
      </w:tabs>
      <w:snapToGrid w:val="0"/>
    </w:pPr>
  </w:style>
  <w:style w:type="paragraph" w:customStyle="1" w:styleId="IC">
    <w:name w:val="IC標準"/>
    <w:basedOn w:val="a"/>
    <w:rsid w:val="00352323"/>
    <w:pPr>
      <w:adjustRightInd w:val="0"/>
      <w:spacing w:line="460" w:lineRule="atLeast"/>
      <w:ind w:firstLine="244"/>
      <w:textAlignment w:val="baseline"/>
    </w:pPr>
    <w:rPr>
      <w:rFonts w:ascii="HG丸ｺﾞｼｯｸM-PRO" w:eastAsia="HG丸ｺﾞｼｯｸM-PRO" w:hAnsi="Times New Roman"/>
      <w:color w:val="FF0000"/>
      <w:kern w:val="0"/>
      <w:sz w:val="24"/>
      <w:szCs w:val="18"/>
    </w:rPr>
  </w:style>
  <w:style w:type="paragraph" w:styleId="a8">
    <w:name w:val="Note Heading"/>
    <w:basedOn w:val="a"/>
    <w:next w:val="a"/>
    <w:rsid w:val="00780129"/>
    <w:pPr>
      <w:jc w:val="center"/>
    </w:pPr>
    <w:rPr>
      <w:rFonts w:ascii="ＭＳ 明朝" w:hAnsi="ＭＳ 明朝"/>
      <w:color w:val="000000"/>
      <w:szCs w:val="24"/>
    </w:rPr>
  </w:style>
  <w:style w:type="character" w:styleId="a9">
    <w:name w:val="page number"/>
    <w:basedOn w:val="a0"/>
    <w:rsid w:val="00403566"/>
  </w:style>
  <w:style w:type="paragraph" w:styleId="aa">
    <w:name w:val="Closing"/>
    <w:basedOn w:val="a"/>
    <w:rsid w:val="003F0541"/>
    <w:pPr>
      <w:jc w:val="right"/>
    </w:pPr>
    <w:rPr>
      <w:rFonts w:ascii="ＭＳ Ｐゴシック" w:eastAsia="ＭＳ Ｐゴシック" w:hAnsi="ＭＳ Ｐゴシック"/>
      <w:color w:val="000000"/>
      <w:szCs w:val="24"/>
    </w:rPr>
  </w:style>
  <w:style w:type="character" w:styleId="ab">
    <w:name w:val="annotation reference"/>
    <w:semiHidden/>
    <w:rsid w:val="00461A3C"/>
    <w:rPr>
      <w:sz w:val="18"/>
      <w:szCs w:val="18"/>
    </w:rPr>
  </w:style>
  <w:style w:type="paragraph" w:styleId="ac">
    <w:name w:val="annotation text"/>
    <w:basedOn w:val="a"/>
    <w:link w:val="ad"/>
    <w:semiHidden/>
    <w:rsid w:val="00461A3C"/>
    <w:pPr>
      <w:jc w:val="left"/>
    </w:pPr>
    <w:rPr>
      <w:lang w:val="x-none" w:eastAsia="x-none"/>
    </w:rPr>
  </w:style>
  <w:style w:type="paragraph" w:styleId="ae">
    <w:name w:val="Balloon Text"/>
    <w:basedOn w:val="a"/>
    <w:semiHidden/>
    <w:rsid w:val="00461A3C"/>
    <w:rPr>
      <w:rFonts w:ascii="Arial" w:eastAsia="ＭＳ ゴシック" w:hAnsi="Arial"/>
      <w:sz w:val="18"/>
      <w:szCs w:val="18"/>
    </w:rPr>
  </w:style>
  <w:style w:type="table" w:styleId="af">
    <w:name w:val="Table Grid"/>
    <w:basedOn w:val="a1"/>
    <w:rsid w:val="009D5A3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9D5A39"/>
    <w:rPr>
      <w:rFonts w:ascii="Arial" w:hAnsi="Arial"/>
      <w:color w:val="000000"/>
      <w:sz w:val="22"/>
    </w:rPr>
  </w:style>
  <w:style w:type="paragraph" w:customStyle="1" w:styleId="af0">
    <w:name w:val="一太郎８/９"/>
    <w:link w:val="af1"/>
    <w:rsid w:val="00305453"/>
    <w:pPr>
      <w:widowControl w:val="0"/>
      <w:wordWrap w:val="0"/>
      <w:autoSpaceDE w:val="0"/>
      <w:autoSpaceDN w:val="0"/>
      <w:adjustRightInd w:val="0"/>
      <w:spacing w:line="251" w:lineRule="atLeast"/>
      <w:jc w:val="both"/>
    </w:pPr>
    <w:rPr>
      <w:rFonts w:ascii="ＭＳ 明朝"/>
      <w:spacing w:val="-1"/>
    </w:rPr>
  </w:style>
  <w:style w:type="paragraph" w:styleId="af2">
    <w:name w:val="annotation subject"/>
    <w:basedOn w:val="ac"/>
    <w:next w:val="ac"/>
    <w:link w:val="af3"/>
    <w:rsid w:val="00631A61"/>
    <w:rPr>
      <w:b/>
      <w:bCs/>
    </w:rPr>
  </w:style>
  <w:style w:type="character" w:customStyle="1" w:styleId="ad">
    <w:name w:val="コメント文字列 (文字)"/>
    <w:link w:val="ac"/>
    <w:semiHidden/>
    <w:rsid w:val="00631A61"/>
    <w:rPr>
      <w:kern w:val="2"/>
      <w:sz w:val="21"/>
    </w:rPr>
  </w:style>
  <w:style w:type="character" w:customStyle="1" w:styleId="af3">
    <w:name w:val="コメント内容 (文字)"/>
    <w:basedOn w:val="ad"/>
    <w:link w:val="af2"/>
    <w:rsid w:val="00631A61"/>
    <w:rPr>
      <w:kern w:val="2"/>
      <w:sz w:val="21"/>
    </w:rPr>
  </w:style>
  <w:style w:type="character" w:customStyle="1" w:styleId="a5">
    <w:name w:val="ヘッダー (文字)"/>
    <w:link w:val="a4"/>
    <w:rsid w:val="008F31E5"/>
    <w:rPr>
      <w:kern w:val="2"/>
      <w:sz w:val="21"/>
    </w:rPr>
  </w:style>
  <w:style w:type="paragraph" w:styleId="Web">
    <w:name w:val="Normal (Web)"/>
    <w:basedOn w:val="a"/>
    <w:uiPriority w:val="99"/>
    <w:unhideWhenUsed/>
    <w:rsid w:val="000D1A17"/>
    <w:pPr>
      <w:widowControl/>
      <w:spacing w:before="100" w:beforeAutospacing="1" w:after="100" w:afterAutospacing="1"/>
      <w:jc w:val="left"/>
    </w:pPr>
    <w:rPr>
      <w:rFonts w:ascii="Times" w:hAnsi="Times"/>
      <w:kern w:val="0"/>
      <w:sz w:val="20"/>
    </w:rPr>
  </w:style>
  <w:style w:type="character" w:customStyle="1" w:styleId="af1">
    <w:name w:val="一太郎８/９ (文字)"/>
    <w:link w:val="af0"/>
    <w:rsid w:val="0059322B"/>
    <w:rPr>
      <w:rFonts w:ascii="ＭＳ 明朝"/>
      <w:spacing w:val="-1"/>
    </w:rPr>
  </w:style>
  <w:style w:type="paragraph" w:styleId="af4">
    <w:name w:val="Plain Text"/>
    <w:basedOn w:val="a"/>
    <w:link w:val="af5"/>
    <w:uiPriority w:val="99"/>
    <w:semiHidden/>
    <w:unhideWhenUsed/>
    <w:rsid w:val="004B0125"/>
    <w:pPr>
      <w:jc w:val="left"/>
    </w:pPr>
    <w:rPr>
      <w:rFonts w:ascii="メイリオ" w:eastAsia="メイリオ" w:hAnsi="Courier New" w:cs="Courier New"/>
      <w:sz w:val="20"/>
      <w:szCs w:val="21"/>
    </w:rPr>
  </w:style>
  <w:style w:type="character" w:customStyle="1" w:styleId="af5">
    <w:name w:val="書式なし (文字)"/>
    <w:basedOn w:val="a0"/>
    <w:link w:val="af4"/>
    <w:uiPriority w:val="99"/>
    <w:semiHidden/>
    <w:rsid w:val="004B0125"/>
    <w:rPr>
      <w:rFonts w:ascii="メイリオ" w:eastAsia="メイリオ"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740411">
      <w:bodyDiv w:val="1"/>
      <w:marLeft w:val="0"/>
      <w:marRight w:val="0"/>
      <w:marTop w:val="0"/>
      <w:marBottom w:val="0"/>
      <w:divBdr>
        <w:top w:val="none" w:sz="0" w:space="0" w:color="auto"/>
        <w:left w:val="none" w:sz="0" w:space="0" w:color="auto"/>
        <w:bottom w:val="none" w:sz="0" w:space="0" w:color="auto"/>
        <w:right w:val="none" w:sz="0" w:space="0" w:color="auto"/>
      </w:divBdr>
    </w:div>
    <w:div w:id="842431366">
      <w:bodyDiv w:val="1"/>
      <w:marLeft w:val="0"/>
      <w:marRight w:val="0"/>
      <w:marTop w:val="0"/>
      <w:marBottom w:val="0"/>
      <w:divBdr>
        <w:top w:val="none" w:sz="0" w:space="0" w:color="auto"/>
        <w:left w:val="none" w:sz="0" w:space="0" w:color="auto"/>
        <w:bottom w:val="none" w:sz="0" w:space="0" w:color="auto"/>
        <w:right w:val="none" w:sz="0" w:space="0" w:color="auto"/>
      </w:divBdr>
    </w:div>
    <w:div w:id="1552883092">
      <w:bodyDiv w:val="1"/>
      <w:marLeft w:val="0"/>
      <w:marRight w:val="0"/>
      <w:marTop w:val="0"/>
      <w:marBottom w:val="0"/>
      <w:divBdr>
        <w:top w:val="none" w:sz="0" w:space="0" w:color="auto"/>
        <w:left w:val="none" w:sz="0" w:space="0" w:color="auto"/>
        <w:bottom w:val="none" w:sz="0" w:space="0" w:color="auto"/>
        <w:right w:val="none" w:sz="0" w:space="0" w:color="auto"/>
      </w:divBdr>
    </w:div>
    <w:div w:id="1608541215">
      <w:bodyDiv w:val="1"/>
      <w:marLeft w:val="0"/>
      <w:marRight w:val="0"/>
      <w:marTop w:val="0"/>
      <w:marBottom w:val="0"/>
      <w:divBdr>
        <w:top w:val="none" w:sz="0" w:space="0" w:color="auto"/>
        <w:left w:val="none" w:sz="0" w:space="0" w:color="auto"/>
        <w:bottom w:val="none" w:sz="0" w:space="0" w:color="auto"/>
        <w:right w:val="none" w:sz="0" w:space="0" w:color="auto"/>
      </w:divBdr>
    </w:div>
    <w:div w:id="16761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1471</Words>
  <Characters>8386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【注意事項】</vt:lpstr>
    </vt:vector>
  </TitlesOfParts>
  <Company>北海道大学病院</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【注意事項】</dc:title>
  <dc:subject/>
  <dc:creator>自主臨床試験事務局</dc:creator>
  <cp:keywords/>
  <dc:description/>
  <cp:lastModifiedBy>樋口美奈子</cp:lastModifiedBy>
  <cp:revision>5</cp:revision>
  <cp:lastPrinted>2009-10-23T02:06:00Z</cp:lastPrinted>
  <dcterms:created xsi:type="dcterms:W3CDTF">2018-12-10T22:36:00Z</dcterms:created>
  <dcterms:modified xsi:type="dcterms:W3CDTF">2018-12-27T01:49:00Z</dcterms:modified>
</cp:coreProperties>
</file>