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E14F" w14:textId="1A5494DF" w:rsidR="004110CC" w:rsidRPr="00554989" w:rsidRDefault="004110CC" w:rsidP="004110CC">
      <w:pPr>
        <w:widowControl w:val="0"/>
        <w:spacing w:after="0" w:line="240" w:lineRule="auto"/>
        <w:jc w:val="center"/>
        <w:rPr>
          <w:rFonts w:ascii="Meiryo UI" w:eastAsia="Meiryo UI" w:hAnsi="Meiryo UI" w:cs="Times New Roman"/>
          <w:kern w:val="2"/>
          <w:sz w:val="32"/>
          <w:szCs w:val="24"/>
        </w:rPr>
      </w:pPr>
    </w:p>
    <w:p w14:paraId="7CD94FA3" w14:textId="77777777" w:rsidR="004110CC" w:rsidRPr="00554989" w:rsidRDefault="004110CC" w:rsidP="004110CC">
      <w:pPr>
        <w:widowControl w:val="0"/>
        <w:spacing w:after="0" w:line="240" w:lineRule="auto"/>
        <w:jc w:val="center"/>
        <w:rPr>
          <w:rFonts w:ascii="Meiryo UI" w:eastAsia="Meiryo UI" w:hAnsi="Meiryo UI" w:cs="Times New Roman"/>
          <w:kern w:val="2"/>
          <w:sz w:val="32"/>
          <w:szCs w:val="24"/>
        </w:rPr>
      </w:pPr>
    </w:p>
    <w:p w14:paraId="7E97430D" w14:textId="0B1F393E" w:rsidR="004110CC" w:rsidRPr="00554989" w:rsidRDefault="003B4C4B" w:rsidP="003B4C4B">
      <w:pPr>
        <w:widowControl w:val="0"/>
        <w:spacing w:after="0" w:line="240" w:lineRule="auto"/>
        <w:jc w:val="center"/>
        <w:rPr>
          <w:rFonts w:ascii="Meiryo UI" w:eastAsia="Meiryo UI" w:hAnsi="Meiryo UI" w:cs="Times New Roman"/>
          <w:b/>
          <w:bCs/>
          <w:kern w:val="2"/>
          <w:sz w:val="32"/>
          <w:szCs w:val="24"/>
        </w:rPr>
      </w:pPr>
      <w:r w:rsidRPr="00554989">
        <w:rPr>
          <w:rFonts w:ascii="Meiryo UI" w:eastAsia="Meiryo UI" w:hAnsi="Meiryo UI" w:cs="Times New Roman" w:hint="eastAsia"/>
          <w:b/>
          <w:bCs/>
          <w:kern w:val="2"/>
          <w:sz w:val="32"/>
          <w:szCs w:val="24"/>
        </w:rPr>
        <w:t>高齢者の多発肋骨骨折に対するhigh flow nasal</w:t>
      </w:r>
      <w:r w:rsidRPr="00554989">
        <w:rPr>
          <w:rFonts w:ascii="Meiryo UI" w:eastAsia="Meiryo UI" w:hAnsi="Meiryo UI" w:cs="Times New Roman"/>
          <w:b/>
          <w:bCs/>
          <w:kern w:val="2"/>
          <w:sz w:val="32"/>
          <w:szCs w:val="24"/>
        </w:rPr>
        <w:t xml:space="preserve"> cannula oxygen therapy</w:t>
      </w:r>
      <w:r w:rsidRPr="00554989">
        <w:rPr>
          <w:rFonts w:ascii="Meiryo UI" w:eastAsia="Meiryo UI" w:hAnsi="Meiryo UI" w:cs="Times New Roman" w:hint="eastAsia"/>
          <w:b/>
          <w:bCs/>
          <w:kern w:val="2"/>
          <w:sz w:val="32"/>
          <w:szCs w:val="24"/>
        </w:rPr>
        <w:t>の有効性を</w:t>
      </w:r>
      <w:r w:rsidR="00F37456">
        <w:rPr>
          <w:rFonts w:ascii="Meiryo UI" w:eastAsia="Meiryo UI" w:hAnsi="Meiryo UI" w:cs="Times New Roman" w:hint="eastAsia"/>
          <w:b/>
          <w:bCs/>
          <w:kern w:val="2"/>
          <w:sz w:val="32"/>
          <w:szCs w:val="24"/>
        </w:rPr>
        <w:t>検証</w:t>
      </w:r>
      <w:r w:rsidRPr="00554989">
        <w:rPr>
          <w:rFonts w:ascii="Meiryo UI" w:eastAsia="Meiryo UI" w:hAnsi="Meiryo UI" w:cs="Times New Roman" w:hint="eastAsia"/>
          <w:b/>
          <w:bCs/>
          <w:kern w:val="2"/>
          <w:sz w:val="32"/>
          <w:szCs w:val="24"/>
        </w:rPr>
        <w:t>する多施設共同前向き観察研究</w:t>
      </w:r>
    </w:p>
    <w:p w14:paraId="46E01FAB" w14:textId="77777777" w:rsidR="003B4C4B" w:rsidRPr="00554989" w:rsidRDefault="003B4C4B" w:rsidP="003B4C4B">
      <w:pPr>
        <w:widowControl w:val="0"/>
        <w:spacing w:after="0" w:line="240" w:lineRule="auto"/>
        <w:jc w:val="center"/>
        <w:rPr>
          <w:rFonts w:ascii="Meiryo UI" w:eastAsia="Meiryo UI" w:hAnsi="Meiryo UI" w:cs="Times New Roman"/>
          <w:b/>
          <w:bCs/>
          <w:kern w:val="2"/>
          <w:sz w:val="32"/>
          <w:szCs w:val="24"/>
        </w:rPr>
      </w:pPr>
    </w:p>
    <w:p w14:paraId="0BF44BE0" w14:textId="77777777" w:rsidR="004110CC" w:rsidRPr="00554989" w:rsidRDefault="004110CC" w:rsidP="004110CC">
      <w:pPr>
        <w:widowControl w:val="0"/>
        <w:spacing w:after="0" w:line="240" w:lineRule="auto"/>
        <w:jc w:val="center"/>
        <w:rPr>
          <w:rFonts w:ascii="Meiryo UI" w:eastAsia="Meiryo UI" w:hAnsi="Meiryo UI" w:cs="Times New Roman"/>
          <w:kern w:val="2"/>
          <w:sz w:val="28"/>
          <w:szCs w:val="22"/>
        </w:rPr>
      </w:pPr>
      <w:r w:rsidRPr="00554989">
        <w:rPr>
          <w:rFonts w:ascii="Meiryo UI" w:eastAsia="Meiryo UI" w:hAnsi="Meiryo UI" w:cs="Times New Roman" w:hint="eastAsia"/>
          <w:kern w:val="2"/>
          <w:sz w:val="28"/>
          <w:szCs w:val="22"/>
        </w:rPr>
        <w:t>研究計画書</w:t>
      </w:r>
    </w:p>
    <w:p w14:paraId="5FE89A9B" w14:textId="77777777" w:rsidR="003B4C4B" w:rsidRPr="00554989" w:rsidRDefault="003B4C4B" w:rsidP="004110CC">
      <w:pPr>
        <w:widowControl w:val="0"/>
        <w:spacing w:after="0" w:line="240" w:lineRule="auto"/>
        <w:jc w:val="center"/>
        <w:rPr>
          <w:rFonts w:ascii="Meiryo UI" w:eastAsia="Meiryo UI" w:hAnsi="Meiryo UI" w:cs="Times New Roman"/>
          <w:kern w:val="2"/>
          <w:sz w:val="28"/>
          <w:szCs w:val="22"/>
        </w:rPr>
      </w:pPr>
    </w:p>
    <w:p w14:paraId="0A627AA9" w14:textId="77777777" w:rsidR="003B4C4B" w:rsidRDefault="003B4C4B" w:rsidP="004110CC">
      <w:pPr>
        <w:widowControl w:val="0"/>
        <w:spacing w:after="0" w:line="240" w:lineRule="auto"/>
        <w:jc w:val="both"/>
        <w:rPr>
          <w:rFonts w:ascii="Meiryo UI" w:eastAsia="Meiryo UI" w:hAnsi="Meiryo UI" w:cs="Times New Roman"/>
          <w:color w:val="FF0000"/>
          <w:kern w:val="2"/>
          <w:sz w:val="24"/>
        </w:rPr>
      </w:pPr>
    </w:p>
    <w:p w14:paraId="68221641" w14:textId="77777777" w:rsidR="00764FCB" w:rsidRPr="00554989" w:rsidRDefault="00764FCB" w:rsidP="004110CC">
      <w:pPr>
        <w:widowControl w:val="0"/>
        <w:spacing w:after="0" w:line="240" w:lineRule="auto"/>
        <w:jc w:val="both"/>
        <w:rPr>
          <w:rFonts w:ascii="Meiryo UI" w:eastAsia="Meiryo UI" w:hAnsi="Meiryo UI" w:cs="Times New Roman"/>
          <w:color w:val="FF0000"/>
          <w:kern w:val="2"/>
          <w:sz w:val="24"/>
        </w:rPr>
      </w:pPr>
    </w:p>
    <w:p w14:paraId="3145B78A" w14:textId="77777777" w:rsidR="00554989" w:rsidRDefault="00554989" w:rsidP="004134DB">
      <w:pPr>
        <w:widowControl w:val="0"/>
        <w:spacing w:after="0" w:line="240" w:lineRule="auto"/>
        <w:jc w:val="both"/>
        <w:rPr>
          <w:rFonts w:ascii="Meiryo UI" w:eastAsia="Meiryo UI" w:hAnsi="Meiryo UI" w:cs="Times New Roman"/>
          <w:kern w:val="2"/>
          <w:szCs w:val="18"/>
        </w:rPr>
      </w:pPr>
    </w:p>
    <w:p w14:paraId="0AE2EE56" w14:textId="77777777" w:rsidR="00764FCB" w:rsidRDefault="00764FCB" w:rsidP="004134DB">
      <w:pPr>
        <w:widowControl w:val="0"/>
        <w:spacing w:after="0" w:line="240" w:lineRule="auto"/>
        <w:jc w:val="both"/>
        <w:rPr>
          <w:rFonts w:ascii="Meiryo UI" w:eastAsia="Meiryo UI" w:hAnsi="Meiryo UI" w:cs="Times New Roman"/>
          <w:kern w:val="2"/>
          <w:szCs w:val="18"/>
        </w:rPr>
      </w:pPr>
    </w:p>
    <w:p w14:paraId="6B2C99A7" w14:textId="77777777" w:rsidR="00764FCB" w:rsidRDefault="00764FCB" w:rsidP="004134DB">
      <w:pPr>
        <w:widowControl w:val="0"/>
        <w:spacing w:after="0" w:line="240" w:lineRule="auto"/>
        <w:jc w:val="both"/>
        <w:rPr>
          <w:rFonts w:ascii="Meiryo UI" w:eastAsia="Meiryo UI" w:hAnsi="Meiryo UI" w:cs="Times New Roman"/>
          <w:kern w:val="2"/>
          <w:szCs w:val="18"/>
        </w:rPr>
      </w:pPr>
    </w:p>
    <w:p w14:paraId="2B4ED822" w14:textId="77777777" w:rsidR="00764FCB" w:rsidRPr="00554989" w:rsidRDefault="00764FCB" w:rsidP="004134DB">
      <w:pPr>
        <w:widowControl w:val="0"/>
        <w:spacing w:after="0" w:line="240" w:lineRule="auto"/>
        <w:jc w:val="both"/>
        <w:rPr>
          <w:rFonts w:ascii="Meiryo UI" w:eastAsia="Meiryo UI" w:hAnsi="Meiryo UI" w:cs="Times New Roman"/>
          <w:kern w:val="2"/>
          <w:szCs w:val="18"/>
        </w:rPr>
      </w:pPr>
    </w:p>
    <w:p w14:paraId="004E26CD" w14:textId="6F15B554"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w:t>
      </w:r>
      <w:r>
        <w:rPr>
          <w:rFonts w:ascii="Meiryo UI" w:eastAsia="Meiryo UI" w:hAnsi="Meiryo UI" w:cs="Times New Roman" w:hint="eastAsia"/>
          <w:color w:val="000000" w:themeColor="text1"/>
          <w:kern w:val="2"/>
          <w:szCs w:val="18"/>
        </w:rPr>
        <w:t xml:space="preserve">　</w:t>
      </w:r>
      <w:r w:rsidR="00EA497E" w:rsidRPr="00EA497E">
        <w:rPr>
          <w:rFonts w:ascii="Meiryo UI" w:eastAsia="Meiryo UI" w:hAnsi="Meiryo UI" w:cs="Times New Roman"/>
          <w:color w:val="000000" w:themeColor="text1"/>
          <w:kern w:val="2"/>
          <w:szCs w:val="18"/>
        </w:rPr>
        <w:t>研究代表者</w:t>
      </w:r>
      <w:r w:rsidRPr="00554989">
        <w:rPr>
          <w:rFonts w:ascii="Meiryo UI" w:eastAsia="Meiryo UI" w:hAnsi="Meiryo UI" w:cs="Times New Roman" w:hint="eastAsia"/>
          <w:color w:val="000000" w:themeColor="text1"/>
          <w:kern w:val="2"/>
          <w:szCs w:val="18"/>
        </w:rPr>
        <w:t xml:space="preserve">：森下　幸治　</w:t>
      </w:r>
    </w:p>
    <w:p w14:paraId="5133281D" w14:textId="77777777"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東京科学大学　救急災害医学分野　教授</w:t>
      </w:r>
    </w:p>
    <w:p w14:paraId="3296CFBB" w14:textId="77777777"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所在地：東京都文京区湯島1-5-45</w:t>
      </w:r>
    </w:p>
    <w:p w14:paraId="5EAC1013" w14:textId="11D93D99"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電話番号：03-</w:t>
      </w:r>
      <w:r w:rsidR="00F37456">
        <w:rPr>
          <w:rFonts w:ascii="Meiryo UI" w:eastAsia="Meiryo UI" w:hAnsi="Meiryo UI" w:cs="Times New Roman"/>
          <w:color w:val="000000" w:themeColor="text1"/>
          <w:kern w:val="2"/>
          <w:szCs w:val="18"/>
        </w:rPr>
        <w:t>5</w:t>
      </w:r>
      <w:r w:rsidRPr="00554989">
        <w:rPr>
          <w:rFonts w:ascii="Meiryo UI" w:eastAsia="Meiryo UI" w:hAnsi="Meiryo UI" w:cs="Times New Roman" w:hint="eastAsia"/>
          <w:color w:val="000000" w:themeColor="text1"/>
          <w:kern w:val="2"/>
          <w:szCs w:val="18"/>
        </w:rPr>
        <w:t>8</w:t>
      </w:r>
      <w:r w:rsidR="00F37456">
        <w:rPr>
          <w:rFonts w:ascii="Meiryo UI" w:eastAsia="Meiryo UI" w:hAnsi="Meiryo UI" w:cs="Times New Roman"/>
          <w:color w:val="000000" w:themeColor="text1"/>
          <w:kern w:val="2"/>
          <w:szCs w:val="18"/>
        </w:rPr>
        <w:t>0</w:t>
      </w:r>
      <w:r w:rsidRPr="00554989">
        <w:rPr>
          <w:rFonts w:ascii="Meiryo UI" w:eastAsia="Meiryo UI" w:hAnsi="Meiryo UI" w:cs="Times New Roman" w:hint="eastAsia"/>
          <w:color w:val="000000" w:themeColor="text1"/>
          <w:kern w:val="2"/>
          <w:szCs w:val="18"/>
        </w:rPr>
        <w:t>3-</w:t>
      </w:r>
      <w:r w:rsidR="00F37456">
        <w:rPr>
          <w:rFonts w:ascii="Meiryo UI" w:eastAsia="Meiryo UI" w:hAnsi="Meiryo UI" w:cs="Times New Roman"/>
          <w:color w:val="000000" w:themeColor="text1"/>
          <w:kern w:val="2"/>
          <w:szCs w:val="18"/>
        </w:rPr>
        <w:t>5</w:t>
      </w:r>
      <w:r w:rsidRPr="00554989">
        <w:rPr>
          <w:rFonts w:ascii="Meiryo UI" w:eastAsia="Meiryo UI" w:hAnsi="Meiryo UI" w:cs="Times New Roman" w:hint="eastAsia"/>
          <w:color w:val="000000" w:themeColor="text1"/>
          <w:kern w:val="2"/>
          <w:szCs w:val="18"/>
        </w:rPr>
        <w:t>1</w:t>
      </w:r>
      <w:r w:rsidR="00F37456">
        <w:rPr>
          <w:rFonts w:ascii="Meiryo UI" w:eastAsia="Meiryo UI" w:hAnsi="Meiryo UI" w:cs="Times New Roman"/>
          <w:color w:val="000000" w:themeColor="text1"/>
          <w:kern w:val="2"/>
          <w:szCs w:val="18"/>
        </w:rPr>
        <w:t>02</w:t>
      </w:r>
      <w:r w:rsidRPr="00554989">
        <w:rPr>
          <w:rFonts w:ascii="Meiryo UI" w:eastAsia="Meiryo UI" w:hAnsi="Meiryo UI" w:cs="Times New Roman" w:hint="eastAsia"/>
          <w:color w:val="000000" w:themeColor="text1"/>
          <w:kern w:val="2"/>
          <w:szCs w:val="18"/>
        </w:rPr>
        <w:t xml:space="preserve"> </w:t>
      </w:r>
    </w:p>
    <w:p w14:paraId="09F18C43" w14:textId="77777777"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FAX：03-5803-0119</w:t>
      </w:r>
    </w:p>
    <w:p w14:paraId="129E9446" w14:textId="77777777"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color w:val="000000" w:themeColor="text1"/>
          <w:kern w:val="2"/>
          <w:szCs w:val="18"/>
        </w:rPr>
        <w:t>e-mail: morishita.accm@gmail.com</w:t>
      </w:r>
    </w:p>
    <w:p w14:paraId="68AB022A" w14:textId="77777777" w:rsidR="00554989" w:rsidRPr="00554989" w:rsidRDefault="00554989" w:rsidP="00B24A54">
      <w:pPr>
        <w:widowControl w:val="0"/>
        <w:spacing w:after="0" w:line="240" w:lineRule="auto"/>
        <w:ind w:left="2310" w:hangingChars="1100" w:hanging="2310"/>
        <w:jc w:val="both"/>
        <w:rPr>
          <w:rFonts w:ascii="Meiryo UI" w:eastAsia="Meiryo UI" w:hAnsi="Meiryo UI" w:cs="Times New Roman"/>
          <w:color w:val="000000" w:themeColor="text1"/>
          <w:kern w:val="2"/>
          <w:szCs w:val="18"/>
        </w:rPr>
      </w:pPr>
    </w:p>
    <w:p w14:paraId="3393807C" w14:textId="05B81391" w:rsidR="009F5273" w:rsidRDefault="009F5273" w:rsidP="003B4C4B">
      <w:pPr>
        <w:widowControl w:val="0"/>
        <w:spacing w:after="0" w:line="240" w:lineRule="auto"/>
        <w:jc w:val="right"/>
        <w:rPr>
          <w:rFonts w:ascii="Meiryo UI" w:eastAsia="Meiryo UI" w:hAnsi="Meiryo UI" w:cs="Times New Roman"/>
          <w:kern w:val="2"/>
          <w:szCs w:val="18"/>
        </w:rPr>
      </w:pPr>
    </w:p>
    <w:p w14:paraId="5F0AB593" w14:textId="77777777" w:rsidR="00EA1C20" w:rsidRDefault="00EA1C20" w:rsidP="003B4C4B">
      <w:pPr>
        <w:widowControl w:val="0"/>
        <w:spacing w:after="0" w:line="240" w:lineRule="auto"/>
        <w:jc w:val="right"/>
        <w:rPr>
          <w:rFonts w:ascii="Meiryo UI" w:eastAsia="Meiryo UI" w:hAnsi="Meiryo UI" w:cs="Times New Roman"/>
          <w:kern w:val="2"/>
          <w:szCs w:val="18"/>
        </w:rPr>
      </w:pPr>
    </w:p>
    <w:p w14:paraId="39C02D33" w14:textId="77777777" w:rsidR="00EA1C20" w:rsidRDefault="00EA1C20" w:rsidP="003B4C4B">
      <w:pPr>
        <w:widowControl w:val="0"/>
        <w:spacing w:after="0" w:line="240" w:lineRule="auto"/>
        <w:jc w:val="right"/>
        <w:rPr>
          <w:rFonts w:ascii="Meiryo UI" w:eastAsia="Meiryo UI" w:hAnsi="Meiryo UI" w:cs="Times New Roman"/>
          <w:kern w:val="2"/>
          <w:szCs w:val="18"/>
        </w:rPr>
      </w:pPr>
    </w:p>
    <w:p w14:paraId="11B77B7A" w14:textId="77777777" w:rsidR="00EA1C20" w:rsidRDefault="00EA1C20" w:rsidP="003B4C4B">
      <w:pPr>
        <w:widowControl w:val="0"/>
        <w:spacing w:after="0" w:line="240" w:lineRule="auto"/>
        <w:jc w:val="right"/>
        <w:rPr>
          <w:rFonts w:ascii="Meiryo UI" w:eastAsia="Meiryo UI" w:hAnsi="Meiryo UI" w:cs="Times New Roman"/>
          <w:kern w:val="2"/>
          <w:szCs w:val="18"/>
        </w:rPr>
      </w:pPr>
    </w:p>
    <w:p w14:paraId="48523D81" w14:textId="77777777" w:rsidR="00EA1C20" w:rsidRDefault="00EA1C20" w:rsidP="003B4C4B">
      <w:pPr>
        <w:widowControl w:val="0"/>
        <w:spacing w:after="0" w:line="240" w:lineRule="auto"/>
        <w:jc w:val="right"/>
        <w:rPr>
          <w:rFonts w:ascii="Meiryo UI" w:eastAsia="Meiryo UI" w:hAnsi="Meiryo UI" w:cs="Times New Roman"/>
          <w:kern w:val="2"/>
          <w:szCs w:val="18"/>
        </w:rPr>
      </w:pPr>
    </w:p>
    <w:p w14:paraId="01D3541B" w14:textId="77777777" w:rsidR="00295F85" w:rsidRDefault="00295F85" w:rsidP="003B4C4B">
      <w:pPr>
        <w:widowControl w:val="0"/>
        <w:spacing w:after="0" w:line="240" w:lineRule="auto"/>
        <w:jc w:val="right"/>
        <w:rPr>
          <w:rFonts w:ascii="Meiryo UI" w:eastAsia="Meiryo UI" w:hAnsi="Meiryo UI" w:cs="Times New Roman"/>
          <w:kern w:val="2"/>
          <w:szCs w:val="18"/>
        </w:rPr>
      </w:pPr>
    </w:p>
    <w:p w14:paraId="1DB395D4" w14:textId="59F1FD69" w:rsidR="003B4C4B" w:rsidRPr="00554989" w:rsidRDefault="003B4C4B" w:rsidP="003B4C4B">
      <w:pPr>
        <w:widowControl w:val="0"/>
        <w:spacing w:after="0" w:line="240" w:lineRule="auto"/>
        <w:jc w:val="right"/>
        <w:rPr>
          <w:rFonts w:ascii="Meiryo UI" w:eastAsia="Meiryo UI" w:hAnsi="Meiryo UI" w:cs="Times New Roman"/>
          <w:kern w:val="2"/>
          <w:szCs w:val="18"/>
        </w:rPr>
      </w:pPr>
      <w:r w:rsidRPr="00554989">
        <w:rPr>
          <w:rFonts w:ascii="Meiryo UI" w:eastAsia="Meiryo UI" w:hAnsi="Meiryo UI" w:cs="Times New Roman" w:hint="eastAsia"/>
          <w:kern w:val="2"/>
          <w:szCs w:val="18"/>
        </w:rPr>
        <w:t>作成日</w:t>
      </w:r>
    </w:p>
    <w:p w14:paraId="3361AF3A" w14:textId="03B24E62" w:rsidR="003B4C4B" w:rsidRPr="00554989" w:rsidRDefault="003B4C4B" w:rsidP="00B24A54">
      <w:pPr>
        <w:widowControl w:val="0"/>
        <w:spacing w:after="0" w:line="240" w:lineRule="auto"/>
        <w:jc w:val="right"/>
        <w:rPr>
          <w:rFonts w:ascii="Meiryo UI" w:eastAsia="Meiryo UI" w:hAnsi="Meiryo UI" w:cs="Times New Roman"/>
          <w:kern w:val="2"/>
          <w:szCs w:val="18"/>
        </w:rPr>
      </w:pPr>
      <w:r w:rsidRPr="00554989">
        <w:rPr>
          <w:rFonts w:ascii="Meiryo UI" w:eastAsia="Meiryo UI" w:hAnsi="Meiryo UI" w:cs="Times New Roman" w:hint="eastAsia"/>
          <w:kern w:val="2"/>
          <w:szCs w:val="18"/>
        </w:rPr>
        <w:t>2</w:t>
      </w:r>
      <w:r w:rsidRPr="00554989">
        <w:rPr>
          <w:rFonts w:ascii="Meiryo UI" w:eastAsia="Meiryo UI" w:hAnsi="Meiryo UI" w:cs="Times New Roman"/>
          <w:kern w:val="2"/>
          <w:szCs w:val="18"/>
        </w:rPr>
        <w:t>02</w:t>
      </w:r>
      <w:r w:rsidR="007D7B7A">
        <w:rPr>
          <w:rFonts w:ascii="Meiryo UI" w:eastAsia="Meiryo UI" w:hAnsi="Meiryo UI" w:cs="Times New Roman"/>
          <w:kern w:val="2"/>
          <w:szCs w:val="18"/>
        </w:rPr>
        <w:t>5</w:t>
      </w:r>
      <w:r w:rsidRPr="00554989">
        <w:rPr>
          <w:rFonts w:ascii="Meiryo UI" w:eastAsia="Meiryo UI" w:hAnsi="Meiryo UI" w:cs="Times New Roman" w:hint="eastAsia"/>
          <w:kern w:val="2"/>
          <w:szCs w:val="18"/>
        </w:rPr>
        <w:t>年</w:t>
      </w:r>
      <w:r w:rsidR="007D7B7A">
        <w:rPr>
          <w:rFonts w:ascii="Meiryo UI" w:eastAsia="Meiryo UI" w:hAnsi="Meiryo UI" w:cs="Times New Roman" w:hint="eastAsia"/>
          <w:kern w:val="2"/>
          <w:szCs w:val="18"/>
        </w:rPr>
        <w:t>0</w:t>
      </w:r>
      <w:r w:rsidR="007D7B7A">
        <w:rPr>
          <w:rFonts w:ascii="Meiryo UI" w:eastAsia="Meiryo UI" w:hAnsi="Meiryo UI" w:cs="Times New Roman"/>
          <w:kern w:val="2"/>
          <w:szCs w:val="18"/>
        </w:rPr>
        <w:t>1</w:t>
      </w:r>
      <w:r w:rsidRPr="00554989">
        <w:rPr>
          <w:rFonts w:ascii="Meiryo UI" w:eastAsia="Meiryo UI" w:hAnsi="Meiryo UI" w:cs="Times New Roman" w:hint="eastAsia"/>
          <w:kern w:val="2"/>
          <w:szCs w:val="18"/>
        </w:rPr>
        <w:t>月</w:t>
      </w:r>
      <w:r w:rsidR="007D7B7A">
        <w:rPr>
          <w:rFonts w:ascii="Meiryo UI" w:eastAsia="Meiryo UI" w:hAnsi="Meiryo UI" w:cs="Times New Roman" w:hint="eastAsia"/>
          <w:kern w:val="2"/>
          <w:szCs w:val="18"/>
        </w:rPr>
        <w:t>1</w:t>
      </w:r>
      <w:r w:rsidRPr="00554989">
        <w:rPr>
          <w:rFonts w:ascii="Meiryo UI" w:eastAsia="Meiryo UI" w:hAnsi="Meiryo UI" w:cs="Times New Roman"/>
          <w:kern w:val="2"/>
          <w:szCs w:val="18"/>
        </w:rPr>
        <w:t>0</w:t>
      </w:r>
      <w:r w:rsidRPr="00554989">
        <w:rPr>
          <w:rFonts w:ascii="Meiryo UI" w:eastAsia="Meiryo UI" w:hAnsi="Meiryo UI" w:cs="Times New Roman" w:hint="eastAsia"/>
          <w:kern w:val="2"/>
          <w:szCs w:val="18"/>
        </w:rPr>
        <w:t xml:space="preserve">日　</w:t>
      </w:r>
      <w:bookmarkStart w:id="0" w:name="_Hlk144712660"/>
      <w:r w:rsidRPr="00554989">
        <w:rPr>
          <w:rFonts w:ascii="Meiryo UI" w:eastAsia="Meiryo UI" w:hAnsi="Meiryo UI" w:cs="Times New Roman" w:hint="eastAsia"/>
          <w:kern w:val="2"/>
          <w:szCs w:val="18"/>
        </w:rPr>
        <w:t>第</w:t>
      </w:r>
      <w:r w:rsidRPr="00554989">
        <w:rPr>
          <w:rFonts w:ascii="Meiryo UI" w:eastAsia="Meiryo UI" w:hAnsi="Meiryo UI" w:cs="Times New Roman"/>
          <w:kern w:val="2"/>
          <w:szCs w:val="18"/>
        </w:rPr>
        <w:t>1.0</w:t>
      </w:r>
      <w:r w:rsidRPr="00554989">
        <w:rPr>
          <w:rFonts w:ascii="Meiryo UI" w:eastAsia="Meiryo UI" w:hAnsi="Meiryo UI" w:cs="Times New Roman" w:hint="eastAsia"/>
          <w:kern w:val="2"/>
          <w:szCs w:val="18"/>
        </w:rPr>
        <w:t>版</w:t>
      </w:r>
      <w:bookmarkEnd w:id="0"/>
    </w:p>
    <w:sdt>
      <w:sdtPr>
        <w:rPr>
          <w:rFonts w:asciiTheme="minorHAnsi" w:eastAsiaTheme="minorEastAsia" w:hAnsiTheme="minorHAnsi" w:cstheme="minorBidi"/>
          <w:color w:val="auto"/>
          <w:sz w:val="21"/>
          <w:szCs w:val="21"/>
          <w:lang w:val="ja"/>
        </w:rPr>
        <w:id w:val="-220677644"/>
        <w:docPartObj>
          <w:docPartGallery w:val="Table of Contents"/>
          <w:docPartUnique/>
        </w:docPartObj>
      </w:sdtPr>
      <w:sdtEndPr>
        <w:rPr>
          <w:b/>
          <w:bCs/>
          <w:noProof/>
          <w:lang w:val="en-US"/>
        </w:rPr>
      </w:sdtEndPr>
      <w:sdtContent>
        <w:p w14:paraId="28F17729" w14:textId="3AB629C2" w:rsidR="00CC492A" w:rsidRDefault="00CC492A">
          <w:pPr>
            <w:pStyle w:val="af1"/>
          </w:pPr>
          <w:r>
            <w:rPr>
              <w:lang w:val="ja"/>
            </w:rPr>
            <w:t>目次</w:t>
          </w:r>
        </w:p>
        <w:p w14:paraId="28332261" w14:textId="17DF1830" w:rsidR="00041C1B" w:rsidRDefault="00CC492A">
          <w:pPr>
            <w:pStyle w:val="14"/>
            <w:tabs>
              <w:tab w:val="left" w:pos="630"/>
              <w:tab w:val="right" w:leader="dot" w:pos="9204"/>
            </w:tabs>
            <w:rPr>
              <w:rFonts w:cstheme="minorBidi"/>
              <w:b w:val="0"/>
              <w:bCs w:val="0"/>
              <w:noProof/>
              <w:kern w:val="2"/>
              <w:sz w:val="22"/>
              <w:szCs w:val="24"/>
              <w14:ligatures w14:val="standardContextual"/>
            </w:rPr>
          </w:pPr>
          <w:r>
            <w:rPr>
              <w:b w:val="0"/>
              <w:bCs w:val="0"/>
            </w:rPr>
            <w:fldChar w:fldCharType="begin"/>
          </w:r>
          <w:r>
            <w:instrText>TOC \o "1-3" \h \z \u</w:instrText>
          </w:r>
          <w:r>
            <w:rPr>
              <w:b w:val="0"/>
              <w:bCs w:val="0"/>
            </w:rPr>
            <w:fldChar w:fldCharType="separate"/>
          </w:r>
          <w:hyperlink w:anchor="_Toc187405155" w:history="1">
            <w:r w:rsidR="00041C1B" w:rsidRPr="001675B4">
              <w:rPr>
                <w:rStyle w:val="af2"/>
                <w:rFonts w:ascii="Meiryo UI" w:eastAsia="Meiryo UI" w:hAnsi="Meiryo UI"/>
                <w:noProof/>
              </w:rPr>
              <w:t>1.</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研究の背景・意義</w:t>
            </w:r>
            <w:r w:rsidR="00041C1B">
              <w:rPr>
                <w:noProof/>
                <w:webHidden/>
              </w:rPr>
              <w:tab/>
            </w:r>
            <w:r w:rsidR="00041C1B">
              <w:rPr>
                <w:noProof/>
                <w:webHidden/>
              </w:rPr>
              <w:fldChar w:fldCharType="begin"/>
            </w:r>
            <w:r w:rsidR="00041C1B">
              <w:rPr>
                <w:noProof/>
                <w:webHidden/>
              </w:rPr>
              <w:instrText xml:space="preserve"> PAGEREF _Toc187405155 \h </w:instrText>
            </w:r>
            <w:r w:rsidR="00041C1B">
              <w:rPr>
                <w:noProof/>
                <w:webHidden/>
              </w:rPr>
            </w:r>
            <w:r w:rsidR="00041C1B">
              <w:rPr>
                <w:noProof/>
                <w:webHidden/>
              </w:rPr>
              <w:fldChar w:fldCharType="separate"/>
            </w:r>
            <w:r w:rsidR="007408E9">
              <w:rPr>
                <w:noProof/>
                <w:webHidden/>
              </w:rPr>
              <w:t>4</w:t>
            </w:r>
            <w:r w:rsidR="00041C1B">
              <w:rPr>
                <w:noProof/>
                <w:webHidden/>
              </w:rPr>
              <w:fldChar w:fldCharType="end"/>
            </w:r>
          </w:hyperlink>
        </w:p>
        <w:p w14:paraId="4CBAB12A" w14:textId="320D62A4"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56" w:history="1">
            <w:r w:rsidR="00041C1B" w:rsidRPr="001675B4">
              <w:rPr>
                <w:rStyle w:val="af2"/>
                <w:rFonts w:ascii="Meiryo UI" w:eastAsia="Meiryo UI" w:hAnsi="Meiryo UI"/>
                <w:noProof/>
              </w:rPr>
              <w:t>2.</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研究の目的</w:t>
            </w:r>
            <w:r w:rsidR="00041C1B">
              <w:rPr>
                <w:noProof/>
                <w:webHidden/>
              </w:rPr>
              <w:tab/>
            </w:r>
            <w:r w:rsidR="00041C1B">
              <w:rPr>
                <w:noProof/>
                <w:webHidden/>
              </w:rPr>
              <w:fldChar w:fldCharType="begin"/>
            </w:r>
            <w:r w:rsidR="00041C1B">
              <w:rPr>
                <w:noProof/>
                <w:webHidden/>
              </w:rPr>
              <w:instrText xml:space="preserve"> PAGEREF _Toc187405156 \h </w:instrText>
            </w:r>
            <w:r w:rsidR="00041C1B">
              <w:rPr>
                <w:noProof/>
                <w:webHidden/>
              </w:rPr>
            </w:r>
            <w:r w:rsidR="00041C1B">
              <w:rPr>
                <w:noProof/>
                <w:webHidden/>
              </w:rPr>
              <w:fldChar w:fldCharType="separate"/>
            </w:r>
            <w:r w:rsidR="007408E9">
              <w:rPr>
                <w:noProof/>
                <w:webHidden/>
              </w:rPr>
              <w:t>5</w:t>
            </w:r>
            <w:r w:rsidR="00041C1B">
              <w:rPr>
                <w:noProof/>
                <w:webHidden/>
              </w:rPr>
              <w:fldChar w:fldCharType="end"/>
            </w:r>
          </w:hyperlink>
        </w:p>
        <w:p w14:paraId="312B6E80" w14:textId="782FD36A"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57" w:history="1">
            <w:r w:rsidR="00041C1B" w:rsidRPr="001675B4">
              <w:rPr>
                <w:rStyle w:val="af2"/>
                <w:rFonts w:ascii="Meiryo UI" w:eastAsia="Meiryo UI" w:hAnsi="Meiryo UI"/>
                <w:noProof/>
              </w:rPr>
              <w:t>3.</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研究対象者（研究対象者の選定方針）</w:t>
            </w:r>
            <w:r w:rsidR="00041C1B">
              <w:rPr>
                <w:noProof/>
                <w:webHidden/>
              </w:rPr>
              <w:tab/>
            </w:r>
            <w:r w:rsidR="00041C1B">
              <w:rPr>
                <w:noProof/>
                <w:webHidden/>
              </w:rPr>
              <w:fldChar w:fldCharType="begin"/>
            </w:r>
            <w:r w:rsidR="00041C1B">
              <w:rPr>
                <w:noProof/>
                <w:webHidden/>
              </w:rPr>
              <w:instrText xml:space="preserve"> PAGEREF _Toc187405157 \h </w:instrText>
            </w:r>
            <w:r w:rsidR="00041C1B">
              <w:rPr>
                <w:noProof/>
                <w:webHidden/>
              </w:rPr>
            </w:r>
            <w:r w:rsidR="00041C1B">
              <w:rPr>
                <w:noProof/>
                <w:webHidden/>
              </w:rPr>
              <w:fldChar w:fldCharType="separate"/>
            </w:r>
            <w:r w:rsidR="007408E9">
              <w:rPr>
                <w:noProof/>
                <w:webHidden/>
              </w:rPr>
              <w:t>6</w:t>
            </w:r>
            <w:r w:rsidR="00041C1B">
              <w:rPr>
                <w:noProof/>
                <w:webHidden/>
              </w:rPr>
              <w:fldChar w:fldCharType="end"/>
            </w:r>
          </w:hyperlink>
        </w:p>
        <w:p w14:paraId="6A3B00F6" w14:textId="1F0FA813" w:rsidR="00041C1B" w:rsidRDefault="00000000">
          <w:pPr>
            <w:pStyle w:val="25"/>
            <w:tabs>
              <w:tab w:val="right" w:leader="dot" w:pos="9204"/>
            </w:tabs>
            <w:rPr>
              <w:rFonts w:cstheme="minorBidi"/>
              <w:i w:val="0"/>
              <w:iCs w:val="0"/>
              <w:noProof/>
              <w:kern w:val="2"/>
              <w:sz w:val="22"/>
              <w:szCs w:val="24"/>
              <w14:ligatures w14:val="standardContextual"/>
            </w:rPr>
          </w:pPr>
          <w:hyperlink w:anchor="_Toc187405158" w:history="1">
            <w:r w:rsidR="00041C1B" w:rsidRPr="001675B4">
              <w:rPr>
                <w:rStyle w:val="af2"/>
                <w:rFonts w:ascii="Meiryo UI" w:eastAsia="Meiryo UI" w:hAnsi="Meiryo UI"/>
                <w:noProof/>
              </w:rPr>
              <w:t>１）選択基準</w:t>
            </w:r>
            <w:r w:rsidR="00041C1B">
              <w:rPr>
                <w:noProof/>
                <w:webHidden/>
              </w:rPr>
              <w:tab/>
            </w:r>
            <w:r w:rsidR="00041C1B">
              <w:rPr>
                <w:noProof/>
                <w:webHidden/>
              </w:rPr>
              <w:fldChar w:fldCharType="begin"/>
            </w:r>
            <w:r w:rsidR="00041C1B">
              <w:rPr>
                <w:noProof/>
                <w:webHidden/>
              </w:rPr>
              <w:instrText xml:space="preserve"> PAGEREF _Toc187405158 \h </w:instrText>
            </w:r>
            <w:r w:rsidR="00041C1B">
              <w:rPr>
                <w:noProof/>
                <w:webHidden/>
              </w:rPr>
            </w:r>
            <w:r w:rsidR="00041C1B">
              <w:rPr>
                <w:noProof/>
                <w:webHidden/>
              </w:rPr>
              <w:fldChar w:fldCharType="separate"/>
            </w:r>
            <w:r w:rsidR="007408E9">
              <w:rPr>
                <w:noProof/>
                <w:webHidden/>
              </w:rPr>
              <w:t>6</w:t>
            </w:r>
            <w:r w:rsidR="00041C1B">
              <w:rPr>
                <w:noProof/>
                <w:webHidden/>
              </w:rPr>
              <w:fldChar w:fldCharType="end"/>
            </w:r>
          </w:hyperlink>
        </w:p>
        <w:p w14:paraId="74A0BCBF" w14:textId="331224B9" w:rsidR="00041C1B" w:rsidRDefault="00000000">
          <w:pPr>
            <w:pStyle w:val="25"/>
            <w:tabs>
              <w:tab w:val="right" w:leader="dot" w:pos="9204"/>
            </w:tabs>
            <w:rPr>
              <w:rFonts w:cstheme="minorBidi"/>
              <w:i w:val="0"/>
              <w:iCs w:val="0"/>
              <w:noProof/>
              <w:kern w:val="2"/>
              <w:sz w:val="22"/>
              <w:szCs w:val="24"/>
              <w14:ligatures w14:val="standardContextual"/>
            </w:rPr>
          </w:pPr>
          <w:hyperlink w:anchor="_Toc187405159" w:history="1">
            <w:r w:rsidR="00041C1B" w:rsidRPr="001675B4">
              <w:rPr>
                <w:rStyle w:val="af2"/>
                <w:rFonts w:ascii="Meiryo UI" w:eastAsia="Meiryo UI" w:hAnsi="Meiryo UI"/>
                <w:noProof/>
              </w:rPr>
              <w:t>２）除外基準</w:t>
            </w:r>
            <w:r w:rsidR="00041C1B">
              <w:rPr>
                <w:noProof/>
                <w:webHidden/>
              </w:rPr>
              <w:tab/>
            </w:r>
            <w:r w:rsidR="00041C1B">
              <w:rPr>
                <w:noProof/>
                <w:webHidden/>
              </w:rPr>
              <w:fldChar w:fldCharType="begin"/>
            </w:r>
            <w:r w:rsidR="00041C1B">
              <w:rPr>
                <w:noProof/>
                <w:webHidden/>
              </w:rPr>
              <w:instrText xml:space="preserve"> PAGEREF _Toc187405159 \h </w:instrText>
            </w:r>
            <w:r w:rsidR="00041C1B">
              <w:rPr>
                <w:noProof/>
                <w:webHidden/>
              </w:rPr>
            </w:r>
            <w:r w:rsidR="00041C1B">
              <w:rPr>
                <w:noProof/>
                <w:webHidden/>
              </w:rPr>
              <w:fldChar w:fldCharType="separate"/>
            </w:r>
            <w:r w:rsidR="007408E9">
              <w:rPr>
                <w:noProof/>
                <w:webHidden/>
              </w:rPr>
              <w:t>6</w:t>
            </w:r>
            <w:r w:rsidR="00041C1B">
              <w:rPr>
                <w:noProof/>
                <w:webHidden/>
              </w:rPr>
              <w:fldChar w:fldCharType="end"/>
            </w:r>
          </w:hyperlink>
        </w:p>
        <w:p w14:paraId="5575F45B" w14:textId="0658E2D7" w:rsidR="00041C1B" w:rsidRDefault="00000000">
          <w:pPr>
            <w:pStyle w:val="25"/>
            <w:tabs>
              <w:tab w:val="right" w:leader="dot" w:pos="9204"/>
            </w:tabs>
            <w:rPr>
              <w:rFonts w:cstheme="minorBidi"/>
              <w:i w:val="0"/>
              <w:iCs w:val="0"/>
              <w:noProof/>
              <w:kern w:val="2"/>
              <w:sz w:val="22"/>
              <w:szCs w:val="24"/>
              <w14:ligatures w14:val="standardContextual"/>
            </w:rPr>
          </w:pPr>
          <w:hyperlink w:anchor="_Toc187405160" w:history="1">
            <w:r w:rsidR="00041C1B" w:rsidRPr="001675B4">
              <w:rPr>
                <w:rStyle w:val="af2"/>
                <w:rFonts w:ascii="Meiryo UI" w:eastAsia="Meiryo UI" w:hAnsi="Meiryo UI"/>
                <w:noProof/>
              </w:rPr>
              <w:t>３）研究対象者のリクルート方法</w:t>
            </w:r>
            <w:r w:rsidR="00041C1B">
              <w:rPr>
                <w:noProof/>
                <w:webHidden/>
              </w:rPr>
              <w:tab/>
            </w:r>
            <w:r w:rsidR="00041C1B">
              <w:rPr>
                <w:noProof/>
                <w:webHidden/>
              </w:rPr>
              <w:fldChar w:fldCharType="begin"/>
            </w:r>
            <w:r w:rsidR="00041C1B">
              <w:rPr>
                <w:noProof/>
                <w:webHidden/>
              </w:rPr>
              <w:instrText xml:space="preserve"> PAGEREF _Toc187405160 \h </w:instrText>
            </w:r>
            <w:r w:rsidR="00041C1B">
              <w:rPr>
                <w:noProof/>
                <w:webHidden/>
              </w:rPr>
            </w:r>
            <w:r w:rsidR="00041C1B">
              <w:rPr>
                <w:noProof/>
                <w:webHidden/>
              </w:rPr>
              <w:fldChar w:fldCharType="separate"/>
            </w:r>
            <w:r w:rsidR="007408E9">
              <w:rPr>
                <w:noProof/>
                <w:webHidden/>
              </w:rPr>
              <w:t>6</w:t>
            </w:r>
            <w:r w:rsidR="00041C1B">
              <w:rPr>
                <w:noProof/>
                <w:webHidden/>
              </w:rPr>
              <w:fldChar w:fldCharType="end"/>
            </w:r>
          </w:hyperlink>
        </w:p>
        <w:p w14:paraId="292C2266" w14:textId="5F705147" w:rsidR="00041C1B" w:rsidRDefault="00000000">
          <w:pPr>
            <w:pStyle w:val="25"/>
            <w:tabs>
              <w:tab w:val="right" w:leader="dot" w:pos="9204"/>
            </w:tabs>
            <w:rPr>
              <w:rFonts w:cstheme="minorBidi"/>
              <w:i w:val="0"/>
              <w:iCs w:val="0"/>
              <w:noProof/>
              <w:kern w:val="2"/>
              <w:sz w:val="22"/>
              <w:szCs w:val="24"/>
              <w14:ligatures w14:val="standardContextual"/>
            </w:rPr>
          </w:pPr>
          <w:hyperlink w:anchor="_Toc187405161" w:history="1">
            <w:r w:rsidR="00041C1B" w:rsidRPr="001675B4">
              <w:rPr>
                <w:rStyle w:val="af2"/>
                <w:rFonts w:ascii="Meiryo UI" w:eastAsia="Meiryo UI" w:hAnsi="Meiryo UI"/>
                <w:noProof/>
              </w:rPr>
              <w:t>４）</w:t>
            </w:r>
            <w:r w:rsidR="00041C1B" w:rsidRPr="001675B4">
              <w:rPr>
                <w:rStyle w:val="af2"/>
                <w:rFonts w:ascii="Meiryo UI" w:eastAsia="Meiryo UI" w:hAnsi="Meiryo UI"/>
                <w:bCs/>
                <w:noProof/>
              </w:rPr>
              <w:t>インフォームド・コンセントの手続き等</w:t>
            </w:r>
            <w:r w:rsidR="00041C1B">
              <w:rPr>
                <w:noProof/>
                <w:webHidden/>
              </w:rPr>
              <w:tab/>
            </w:r>
            <w:r w:rsidR="00041C1B">
              <w:rPr>
                <w:noProof/>
                <w:webHidden/>
              </w:rPr>
              <w:fldChar w:fldCharType="begin"/>
            </w:r>
            <w:r w:rsidR="00041C1B">
              <w:rPr>
                <w:noProof/>
                <w:webHidden/>
              </w:rPr>
              <w:instrText xml:space="preserve"> PAGEREF _Toc187405161 \h </w:instrText>
            </w:r>
            <w:r w:rsidR="00041C1B">
              <w:rPr>
                <w:noProof/>
                <w:webHidden/>
              </w:rPr>
            </w:r>
            <w:r w:rsidR="00041C1B">
              <w:rPr>
                <w:noProof/>
                <w:webHidden/>
              </w:rPr>
              <w:fldChar w:fldCharType="separate"/>
            </w:r>
            <w:r w:rsidR="007408E9">
              <w:rPr>
                <w:noProof/>
                <w:webHidden/>
              </w:rPr>
              <w:t>7</w:t>
            </w:r>
            <w:r w:rsidR="00041C1B">
              <w:rPr>
                <w:noProof/>
                <w:webHidden/>
              </w:rPr>
              <w:fldChar w:fldCharType="end"/>
            </w:r>
          </w:hyperlink>
        </w:p>
        <w:p w14:paraId="1D3066A4" w14:textId="4D729B29"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62" w:history="1">
            <w:r w:rsidR="00041C1B" w:rsidRPr="001675B4">
              <w:rPr>
                <w:rStyle w:val="af2"/>
                <w:rFonts w:ascii="Meiryo UI" w:eastAsia="Meiryo UI" w:hAnsi="Meiryo UI"/>
                <w:noProof/>
              </w:rPr>
              <w:t>4.</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研究の方法</w:t>
            </w:r>
            <w:r w:rsidR="00041C1B">
              <w:rPr>
                <w:noProof/>
                <w:webHidden/>
              </w:rPr>
              <w:tab/>
            </w:r>
            <w:r w:rsidR="00041C1B">
              <w:rPr>
                <w:noProof/>
                <w:webHidden/>
              </w:rPr>
              <w:fldChar w:fldCharType="begin"/>
            </w:r>
            <w:r w:rsidR="00041C1B">
              <w:rPr>
                <w:noProof/>
                <w:webHidden/>
              </w:rPr>
              <w:instrText xml:space="preserve"> PAGEREF _Toc187405162 \h </w:instrText>
            </w:r>
            <w:r w:rsidR="00041C1B">
              <w:rPr>
                <w:noProof/>
                <w:webHidden/>
              </w:rPr>
            </w:r>
            <w:r w:rsidR="00041C1B">
              <w:rPr>
                <w:noProof/>
                <w:webHidden/>
              </w:rPr>
              <w:fldChar w:fldCharType="separate"/>
            </w:r>
            <w:r w:rsidR="007408E9">
              <w:rPr>
                <w:noProof/>
                <w:webHidden/>
              </w:rPr>
              <w:t>7</w:t>
            </w:r>
            <w:r w:rsidR="00041C1B">
              <w:rPr>
                <w:noProof/>
                <w:webHidden/>
              </w:rPr>
              <w:fldChar w:fldCharType="end"/>
            </w:r>
          </w:hyperlink>
        </w:p>
        <w:p w14:paraId="64DE7545" w14:textId="7A3FF48C" w:rsidR="00041C1B" w:rsidRDefault="00000000">
          <w:pPr>
            <w:pStyle w:val="25"/>
            <w:tabs>
              <w:tab w:val="right" w:leader="dot" w:pos="9204"/>
            </w:tabs>
            <w:rPr>
              <w:rFonts w:cstheme="minorBidi"/>
              <w:i w:val="0"/>
              <w:iCs w:val="0"/>
              <w:noProof/>
              <w:kern w:val="2"/>
              <w:sz w:val="22"/>
              <w:szCs w:val="24"/>
              <w14:ligatures w14:val="standardContextual"/>
            </w:rPr>
          </w:pPr>
          <w:hyperlink w:anchor="_Toc187405163" w:history="1">
            <w:r w:rsidR="00041C1B" w:rsidRPr="001675B4">
              <w:rPr>
                <w:rStyle w:val="af2"/>
                <w:rFonts w:ascii="Meiryo UI" w:eastAsia="Meiryo UI" w:hAnsi="Meiryo UI"/>
                <w:noProof/>
              </w:rPr>
              <w:t>１）研究の種別</w:t>
            </w:r>
            <w:r w:rsidR="00041C1B">
              <w:rPr>
                <w:noProof/>
                <w:webHidden/>
              </w:rPr>
              <w:tab/>
            </w:r>
            <w:r w:rsidR="00041C1B">
              <w:rPr>
                <w:noProof/>
                <w:webHidden/>
              </w:rPr>
              <w:fldChar w:fldCharType="begin"/>
            </w:r>
            <w:r w:rsidR="00041C1B">
              <w:rPr>
                <w:noProof/>
                <w:webHidden/>
              </w:rPr>
              <w:instrText xml:space="preserve"> PAGEREF _Toc187405163 \h </w:instrText>
            </w:r>
            <w:r w:rsidR="00041C1B">
              <w:rPr>
                <w:noProof/>
                <w:webHidden/>
              </w:rPr>
            </w:r>
            <w:r w:rsidR="00041C1B">
              <w:rPr>
                <w:noProof/>
                <w:webHidden/>
              </w:rPr>
              <w:fldChar w:fldCharType="separate"/>
            </w:r>
            <w:r w:rsidR="007408E9">
              <w:rPr>
                <w:noProof/>
                <w:webHidden/>
              </w:rPr>
              <w:t>7</w:t>
            </w:r>
            <w:r w:rsidR="00041C1B">
              <w:rPr>
                <w:noProof/>
                <w:webHidden/>
              </w:rPr>
              <w:fldChar w:fldCharType="end"/>
            </w:r>
          </w:hyperlink>
        </w:p>
        <w:p w14:paraId="4545D426" w14:textId="745C9F07" w:rsidR="00041C1B" w:rsidRDefault="00000000">
          <w:pPr>
            <w:pStyle w:val="25"/>
            <w:tabs>
              <w:tab w:val="right" w:leader="dot" w:pos="9204"/>
            </w:tabs>
            <w:rPr>
              <w:rFonts w:cstheme="minorBidi"/>
              <w:i w:val="0"/>
              <w:iCs w:val="0"/>
              <w:noProof/>
              <w:kern w:val="2"/>
              <w:sz w:val="22"/>
              <w:szCs w:val="24"/>
              <w14:ligatures w14:val="standardContextual"/>
            </w:rPr>
          </w:pPr>
          <w:hyperlink w:anchor="_Toc187405164" w:history="1">
            <w:r w:rsidR="00041C1B" w:rsidRPr="001675B4">
              <w:rPr>
                <w:rStyle w:val="af2"/>
                <w:rFonts w:ascii="Meiryo UI" w:eastAsia="Meiryo UI" w:hAnsi="Meiryo UI"/>
                <w:noProof/>
              </w:rPr>
              <w:t>２）研究実施の手順</w:t>
            </w:r>
            <w:r w:rsidR="00041C1B">
              <w:rPr>
                <w:noProof/>
                <w:webHidden/>
              </w:rPr>
              <w:tab/>
            </w:r>
            <w:r w:rsidR="00041C1B">
              <w:rPr>
                <w:noProof/>
                <w:webHidden/>
              </w:rPr>
              <w:fldChar w:fldCharType="begin"/>
            </w:r>
            <w:r w:rsidR="00041C1B">
              <w:rPr>
                <w:noProof/>
                <w:webHidden/>
              </w:rPr>
              <w:instrText xml:space="preserve"> PAGEREF _Toc187405164 \h </w:instrText>
            </w:r>
            <w:r w:rsidR="00041C1B">
              <w:rPr>
                <w:noProof/>
                <w:webHidden/>
              </w:rPr>
            </w:r>
            <w:r w:rsidR="00041C1B">
              <w:rPr>
                <w:noProof/>
                <w:webHidden/>
              </w:rPr>
              <w:fldChar w:fldCharType="separate"/>
            </w:r>
            <w:r w:rsidR="007408E9">
              <w:rPr>
                <w:noProof/>
                <w:webHidden/>
              </w:rPr>
              <w:t>8</w:t>
            </w:r>
            <w:r w:rsidR="00041C1B">
              <w:rPr>
                <w:noProof/>
                <w:webHidden/>
              </w:rPr>
              <w:fldChar w:fldCharType="end"/>
            </w:r>
          </w:hyperlink>
        </w:p>
        <w:p w14:paraId="22E887DA" w14:textId="17647794" w:rsidR="00041C1B" w:rsidRDefault="00000000">
          <w:pPr>
            <w:pStyle w:val="25"/>
            <w:tabs>
              <w:tab w:val="right" w:leader="dot" w:pos="9204"/>
            </w:tabs>
            <w:rPr>
              <w:rFonts w:cstheme="minorBidi"/>
              <w:i w:val="0"/>
              <w:iCs w:val="0"/>
              <w:noProof/>
              <w:kern w:val="2"/>
              <w:sz w:val="22"/>
              <w:szCs w:val="24"/>
              <w14:ligatures w14:val="standardContextual"/>
            </w:rPr>
          </w:pPr>
          <w:hyperlink w:anchor="_Toc187405165" w:history="1">
            <w:r w:rsidR="00041C1B" w:rsidRPr="001675B4">
              <w:rPr>
                <w:rStyle w:val="af2"/>
                <w:rFonts w:ascii="Meiryo UI" w:eastAsia="Meiryo UI" w:hAnsi="Meiryo UI"/>
                <w:noProof/>
              </w:rPr>
              <w:t>３）データの集計及び統計解析方法</w:t>
            </w:r>
            <w:r w:rsidR="00041C1B">
              <w:rPr>
                <w:noProof/>
                <w:webHidden/>
              </w:rPr>
              <w:tab/>
            </w:r>
            <w:r w:rsidR="00041C1B">
              <w:rPr>
                <w:noProof/>
                <w:webHidden/>
              </w:rPr>
              <w:fldChar w:fldCharType="begin"/>
            </w:r>
            <w:r w:rsidR="00041C1B">
              <w:rPr>
                <w:noProof/>
                <w:webHidden/>
              </w:rPr>
              <w:instrText xml:space="preserve"> PAGEREF _Toc187405165 \h </w:instrText>
            </w:r>
            <w:r w:rsidR="00041C1B">
              <w:rPr>
                <w:noProof/>
                <w:webHidden/>
              </w:rPr>
            </w:r>
            <w:r w:rsidR="00041C1B">
              <w:rPr>
                <w:noProof/>
                <w:webHidden/>
              </w:rPr>
              <w:fldChar w:fldCharType="separate"/>
            </w:r>
            <w:r w:rsidR="007408E9">
              <w:rPr>
                <w:noProof/>
                <w:webHidden/>
              </w:rPr>
              <w:t>8</w:t>
            </w:r>
            <w:r w:rsidR="00041C1B">
              <w:rPr>
                <w:noProof/>
                <w:webHidden/>
              </w:rPr>
              <w:fldChar w:fldCharType="end"/>
            </w:r>
          </w:hyperlink>
        </w:p>
        <w:p w14:paraId="4DB08C10" w14:textId="63BD0D33" w:rsidR="00041C1B" w:rsidRDefault="00000000">
          <w:pPr>
            <w:pStyle w:val="25"/>
            <w:tabs>
              <w:tab w:val="right" w:leader="dot" w:pos="9204"/>
            </w:tabs>
            <w:rPr>
              <w:rFonts w:cstheme="minorBidi"/>
              <w:i w:val="0"/>
              <w:iCs w:val="0"/>
              <w:noProof/>
              <w:kern w:val="2"/>
              <w:sz w:val="22"/>
              <w:szCs w:val="24"/>
              <w14:ligatures w14:val="standardContextual"/>
            </w:rPr>
          </w:pPr>
          <w:hyperlink w:anchor="_Toc187405166" w:history="1">
            <w:r w:rsidR="00041C1B" w:rsidRPr="001675B4">
              <w:rPr>
                <w:rStyle w:val="af2"/>
                <w:rFonts w:ascii="Meiryo UI" w:eastAsia="Meiryo UI" w:hAnsi="Meiryo UI"/>
                <w:noProof/>
              </w:rPr>
              <w:t>４）目標症例数・研究実施期間</w:t>
            </w:r>
            <w:r w:rsidR="00041C1B">
              <w:rPr>
                <w:noProof/>
                <w:webHidden/>
              </w:rPr>
              <w:tab/>
            </w:r>
            <w:r w:rsidR="00041C1B">
              <w:rPr>
                <w:noProof/>
                <w:webHidden/>
              </w:rPr>
              <w:fldChar w:fldCharType="begin"/>
            </w:r>
            <w:r w:rsidR="00041C1B">
              <w:rPr>
                <w:noProof/>
                <w:webHidden/>
              </w:rPr>
              <w:instrText xml:space="preserve"> PAGEREF _Toc187405166 \h </w:instrText>
            </w:r>
            <w:r w:rsidR="00041C1B">
              <w:rPr>
                <w:noProof/>
                <w:webHidden/>
              </w:rPr>
            </w:r>
            <w:r w:rsidR="00041C1B">
              <w:rPr>
                <w:noProof/>
                <w:webHidden/>
              </w:rPr>
              <w:fldChar w:fldCharType="separate"/>
            </w:r>
            <w:r w:rsidR="007408E9">
              <w:rPr>
                <w:noProof/>
                <w:webHidden/>
              </w:rPr>
              <w:t>11</w:t>
            </w:r>
            <w:r w:rsidR="00041C1B">
              <w:rPr>
                <w:noProof/>
                <w:webHidden/>
              </w:rPr>
              <w:fldChar w:fldCharType="end"/>
            </w:r>
          </w:hyperlink>
        </w:p>
        <w:p w14:paraId="08FA21CD" w14:textId="6A52BE05" w:rsidR="00041C1B" w:rsidRDefault="00000000">
          <w:pPr>
            <w:pStyle w:val="25"/>
            <w:tabs>
              <w:tab w:val="right" w:leader="dot" w:pos="9204"/>
            </w:tabs>
            <w:rPr>
              <w:rFonts w:cstheme="minorBidi"/>
              <w:i w:val="0"/>
              <w:iCs w:val="0"/>
              <w:noProof/>
              <w:kern w:val="2"/>
              <w:sz w:val="22"/>
              <w:szCs w:val="24"/>
              <w14:ligatures w14:val="standardContextual"/>
            </w:rPr>
          </w:pPr>
          <w:hyperlink w:anchor="_Toc187405167" w:history="1">
            <w:r w:rsidR="00041C1B" w:rsidRPr="001675B4">
              <w:rPr>
                <w:rStyle w:val="af2"/>
                <w:rFonts w:ascii="Meiryo UI" w:eastAsia="Meiryo UI" w:hAnsi="Meiryo UI"/>
                <w:noProof/>
              </w:rPr>
              <w:t>５）</w:t>
            </w:r>
            <w:r w:rsidR="00041C1B" w:rsidRPr="001675B4">
              <w:rPr>
                <w:rStyle w:val="af2"/>
                <w:rFonts w:ascii="Meiryo UI" w:eastAsia="Meiryo UI" w:hAnsi="Meiryo UI"/>
                <w:bCs/>
                <w:noProof/>
              </w:rPr>
              <w:t>試料・情報の保管及び廃棄の方法</w:t>
            </w:r>
            <w:r w:rsidR="00041C1B">
              <w:rPr>
                <w:noProof/>
                <w:webHidden/>
              </w:rPr>
              <w:tab/>
            </w:r>
            <w:r w:rsidR="00041C1B">
              <w:rPr>
                <w:noProof/>
                <w:webHidden/>
              </w:rPr>
              <w:fldChar w:fldCharType="begin"/>
            </w:r>
            <w:r w:rsidR="00041C1B">
              <w:rPr>
                <w:noProof/>
                <w:webHidden/>
              </w:rPr>
              <w:instrText xml:space="preserve"> PAGEREF _Toc187405167 \h </w:instrText>
            </w:r>
            <w:r w:rsidR="00041C1B">
              <w:rPr>
                <w:noProof/>
                <w:webHidden/>
              </w:rPr>
            </w:r>
            <w:r w:rsidR="00041C1B">
              <w:rPr>
                <w:noProof/>
                <w:webHidden/>
              </w:rPr>
              <w:fldChar w:fldCharType="separate"/>
            </w:r>
            <w:r w:rsidR="007408E9">
              <w:rPr>
                <w:noProof/>
                <w:webHidden/>
              </w:rPr>
              <w:t>11</w:t>
            </w:r>
            <w:r w:rsidR="00041C1B">
              <w:rPr>
                <w:noProof/>
                <w:webHidden/>
              </w:rPr>
              <w:fldChar w:fldCharType="end"/>
            </w:r>
          </w:hyperlink>
        </w:p>
        <w:p w14:paraId="7EEF5CBB" w14:textId="099512F9" w:rsidR="00041C1B" w:rsidRDefault="00000000">
          <w:pPr>
            <w:pStyle w:val="25"/>
            <w:tabs>
              <w:tab w:val="right" w:leader="dot" w:pos="9204"/>
            </w:tabs>
            <w:rPr>
              <w:rFonts w:cstheme="minorBidi"/>
              <w:i w:val="0"/>
              <w:iCs w:val="0"/>
              <w:noProof/>
              <w:kern w:val="2"/>
              <w:sz w:val="22"/>
              <w:szCs w:val="24"/>
              <w14:ligatures w14:val="standardContextual"/>
            </w:rPr>
          </w:pPr>
          <w:hyperlink w:anchor="_Toc187405168" w:history="1">
            <w:r w:rsidR="00041C1B" w:rsidRPr="001675B4">
              <w:rPr>
                <w:rStyle w:val="af2"/>
                <w:rFonts w:ascii="Meiryo UI" w:eastAsia="Meiryo UI" w:hAnsi="Meiryo UI"/>
                <w:noProof/>
              </w:rPr>
              <w:t>６）将来の研究のために用いられる可能性又は他の研究機関に提供する可能性</w:t>
            </w:r>
            <w:r w:rsidR="00041C1B">
              <w:rPr>
                <w:noProof/>
                <w:webHidden/>
              </w:rPr>
              <w:tab/>
            </w:r>
            <w:r w:rsidR="00041C1B">
              <w:rPr>
                <w:noProof/>
                <w:webHidden/>
              </w:rPr>
              <w:fldChar w:fldCharType="begin"/>
            </w:r>
            <w:r w:rsidR="00041C1B">
              <w:rPr>
                <w:noProof/>
                <w:webHidden/>
              </w:rPr>
              <w:instrText xml:space="preserve"> PAGEREF _Toc187405168 \h </w:instrText>
            </w:r>
            <w:r w:rsidR="00041C1B">
              <w:rPr>
                <w:noProof/>
                <w:webHidden/>
              </w:rPr>
            </w:r>
            <w:r w:rsidR="00041C1B">
              <w:rPr>
                <w:noProof/>
                <w:webHidden/>
              </w:rPr>
              <w:fldChar w:fldCharType="separate"/>
            </w:r>
            <w:r w:rsidR="007408E9">
              <w:rPr>
                <w:noProof/>
                <w:webHidden/>
              </w:rPr>
              <w:t>12</w:t>
            </w:r>
            <w:r w:rsidR="00041C1B">
              <w:rPr>
                <w:noProof/>
                <w:webHidden/>
              </w:rPr>
              <w:fldChar w:fldCharType="end"/>
            </w:r>
          </w:hyperlink>
        </w:p>
        <w:p w14:paraId="3FC57908" w14:textId="1BD43C7A" w:rsidR="00041C1B" w:rsidRDefault="00000000">
          <w:pPr>
            <w:pStyle w:val="25"/>
            <w:tabs>
              <w:tab w:val="right" w:leader="dot" w:pos="9204"/>
            </w:tabs>
            <w:rPr>
              <w:rFonts w:cstheme="minorBidi"/>
              <w:i w:val="0"/>
              <w:iCs w:val="0"/>
              <w:noProof/>
              <w:kern w:val="2"/>
              <w:sz w:val="22"/>
              <w:szCs w:val="24"/>
              <w14:ligatures w14:val="standardContextual"/>
            </w:rPr>
          </w:pPr>
          <w:hyperlink w:anchor="_Toc187405169" w:history="1">
            <w:r w:rsidR="00041C1B" w:rsidRPr="001675B4">
              <w:rPr>
                <w:rStyle w:val="af2"/>
                <w:rFonts w:ascii="Meiryo UI" w:eastAsia="Meiryo UI" w:hAnsi="Meiryo UI"/>
                <w:noProof/>
              </w:rPr>
              <w:t>７）</w:t>
            </w:r>
            <w:r w:rsidR="00041C1B" w:rsidRPr="001675B4">
              <w:rPr>
                <w:rStyle w:val="af2"/>
                <w:rFonts w:ascii="Meiryo UI" w:eastAsia="Meiryo UI" w:hAnsi="Meiryo UI"/>
                <w:bCs/>
                <w:noProof/>
              </w:rPr>
              <w:t>「試料・情報の提供に関する記録」を作成・保管する方法</w:t>
            </w:r>
            <w:r w:rsidR="00041C1B">
              <w:rPr>
                <w:noProof/>
                <w:webHidden/>
              </w:rPr>
              <w:tab/>
            </w:r>
            <w:r w:rsidR="00041C1B">
              <w:rPr>
                <w:noProof/>
                <w:webHidden/>
              </w:rPr>
              <w:fldChar w:fldCharType="begin"/>
            </w:r>
            <w:r w:rsidR="00041C1B">
              <w:rPr>
                <w:noProof/>
                <w:webHidden/>
              </w:rPr>
              <w:instrText xml:space="preserve"> PAGEREF _Toc187405169 \h </w:instrText>
            </w:r>
            <w:r w:rsidR="00041C1B">
              <w:rPr>
                <w:noProof/>
                <w:webHidden/>
              </w:rPr>
            </w:r>
            <w:r w:rsidR="00041C1B">
              <w:rPr>
                <w:noProof/>
                <w:webHidden/>
              </w:rPr>
              <w:fldChar w:fldCharType="separate"/>
            </w:r>
            <w:r w:rsidR="007408E9">
              <w:rPr>
                <w:noProof/>
                <w:webHidden/>
              </w:rPr>
              <w:t>12</w:t>
            </w:r>
            <w:r w:rsidR="00041C1B">
              <w:rPr>
                <w:noProof/>
                <w:webHidden/>
              </w:rPr>
              <w:fldChar w:fldCharType="end"/>
            </w:r>
          </w:hyperlink>
        </w:p>
        <w:p w14:paraId="15C0EE91" w14:textId="2FFFA7EF"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70" w:history="1">
            <w:r w:rsidR="00041C1B" w:rsidRPr="001675B4">
              <w:rPr>
                <w:rStyle w:val="af2"/>
                <w:rFonts w:ascii="Meiryo UI" w:eastAsia="Meiryo UI" w:hAnsi="Meiryo UI"/>
                <w:noProof/>
              </w:rPr>
              <w:t>5.</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研究機関の長への報告と方法</w:t>
            </w:r>
            <w:r w:rsidR="00041C1B">
              <w:rPr>
                <w:noProof/>
                <w:webHidden/>
              </w:rPr>
              <w:tab/>
            </w:r>
            <w:r w:rsidR="00041C1B">
              <w:rPr>
                <w:noProof/>
                <w:webHidden/>
              </w:rPr>
              <w:fldChar w:fldCharType="begin"/>
            </w:r>
            <w:r w:rsidR="00041C1B">
              <w:rPr>
                <w:noProof/>
                <w:webHidden/>
              </w:rPr>
              <w:instrText xml:space="preserve"> PAGEREF _Toc187405170 \h </w:instrText>
            </w:r>
            <w:r w:rsidR="00041C1B">
              <w:rPr>
                <w:noProof/>
                <w:webHidden/>
              </w:rPr>
            </w:r>
            <w:r w:rsidR="00041C1B">
              <w:rPr>
                <w:noProof/>
                <w:webHidden/>
              </w:rPr>
              <w:fldChar w:fldCharType="separate"/>
            </w:r>
            <w:r w:rsidR="007408E9">
              <w:rPr>
                <w:noProof/>
                <w:webHidden/>
              </w:rPr>
              <w:t>12</w:t>
            </w:r>
            <w:r w:rsidR="00041C1B">
              <w:rPr>
                <w:noProof/>
                <w:webHidden/>
              </w:rPr>
              <w:fldChar w:fldCharType="end"/>
            </w:r>
          </w:hyperlink>
        </w:p>
        <w:p w14:paraId="258CEF2B" w14:textId="6B3988D7"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71" w:history="1">
            <w:r w:rsidR="00041C1B" w:rsidRPr="001675B4">
              <w:rPr>
                <w:rStyle w:val="af2"/>
                <w:rFonts w:ascii="Meiryo UI" w:eastAsia="Meiryo UI" w:hAnsi="Meiryo UI"/>
                <w:noProof/>
              </w:rPr>
              <w:t>6.</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研究対象者への配慮</w:t>
            </w:r>
            <w:r w:rsidR="00041C1B">
              <w:rPr>
                <w:noProof/>
                <w:webHidden/>
              </w:rPr>
              <w:tab/>
            </w:r>
            <w:r w:rsidR="00041C1B">
              <w:rPr>
                <w:noProof/>
                <w:webHidden/>
              </w:rPr>
              <w:fldChar w:fldCharType="begin"/>
            </w:r>
            <w:r w:rsidR="00041C1B">
              <w:rPr>
                <w:noProof/>
                <w:webHidden/>
              </w:rPr>
              <w:instrText xml:space="preserve"> PAGEREF _Toc187405171 \h </w:instrText>
            </w:r>
            <w:r w:rsidR="00041C1B">
              <w:rPr>
                <w:noProof/>
                <w:webHidden/>
              </w:rPr>
            </w:r>
            <w:r w:rsidR="00041C1B">
              <w:rPr>
                <w:noProof/>
                <w:webHidden/>
              </w:rPr>
              <w:fldChar w:fldCharType="separate"/>
            </w:r>
            <w:r w:rsidR="007408E9">
              <w:rPr>
                <w:noProof/>
                <w:webHidden/>
              </w:rPr>
              <w:t>13</w:t>
            </w:r>
            <w:r w:rsidR="00041C1B">
              <w:rPr>
                <w:noProof/>
                <w:webHidden/>
              </w:rPr>
              <w:fldChar w:fldCharType="end"/>
            </w:r>
          </w:hyperlink>
        </w:p>
        <w:p w14:paraId="2AC00AD5" w14:textId="30ADA43C" w:rsidR="00041C1B" w:rsidRDefault="00000000">
          <w:pPr>
            <w:pStyle w:val="25"/>
            <w:tabs>
              <w:tab w:val="right" w:leader="dot" w:pos="9204"/>
            </w:tabs>
            <w:rPr>
              <w:rFonts w:cstheme="minorBidi"/>
              <w:i w:val="0"/>
              <w:iCs w:val="0"/>
              <w:noProof/>
              <w:kern w:val="2"/>
              <w:sz w:val="22"/>
              <w:szCs w:val="24"/>
              <w14:ligatures w14:val="standardContextual"/>
            </w:rPr>
          </w:pPr>
          <w:hyperlink w:anchor="_Toc187405172" w:history="1">
            <w:r w:rsidR="00041C1B" w:rsidRPr="001675B4">
              <w:rPr>
                <w:rStyle w:val="af2"/>
                <w:rFonts w:ascii="Meiryo UI" w:eastAsia="Meiryo UI" w:hAnsi="Meiryo UI"/>
                <w:noProof/>
              </w:rPr>
              <w:t>１）</w:t>
            </w:r>
            <w:r w:rsidR="00041C1B" w:rsidRPr="001675B4">
              <w:rPr>
                <w:rStyle w:val="af2"/>
                <w:rFonts w:ascii="Meiryo UI" w:eastAsia="Meiryo UI" w:hAnsi="Meiryo UI"/>
                <w:bCs/>
                <w:noProof/>
              </w:rPr>
              <w:t>研究対象者に生じる負担並びに予測されるリスク及び利益、これらの総合的評価並びに当該負担及びリスクを最小化する対策</w:t>
            </w:r>
            <w:r w:rsidR="00041C1B">
              <w:rPr>
                <w:noProof/>
                <w:webHidden/>
              </w:rPr>
              <w:tab/>
            </w:r>
            <w:r w:rsidR="00041C1B">
              <w:rPr>
                <w:noProof/>
                <w:webHidden/>
              </w:rPr>
              <w:fldChar w:fldCharType="begin"/>
            </w:r>
            <w:r w:rsidR="00041C1B">
              <w:rPr>
                <w:noProof/>
                <w:webHidden/>
              </w:rPr>
              <w:instrText xml:space="preserve"> PAGEREF _Toc187405172 \h </w:instrText>
            </w:r>
            <w:r w:rsidR="00041C1B">
              <w:rPr>
                <w:noProof/>
                <w:webHidden/>
              </w:rPr>
            </w:r>
            <w:r w:rsidR="00041C1B">
              <w:rPr>
                <w:noProof/>
                <w:webHidden/>
              </w:rPr>
              <w:fldChar w:fldCharType="separate"/>
            </w:r>
            <w:r w:rsidR="007408E9">
              <w:rPr>
                <w:noProof/>
                <w:webHidden/>
              </w:rPr>
              <w:t>13</w:t>
            </w:r>
            <w:r w:rsidR="00041C1B">
              <w:rPr>
                <w:noProof/>
                <w:webHidden/>
              </w:rPr>
              <w:fldChar w:fldCharType="end"/>
            </w:r>
          </w:hyperlink>
        </w:p>
        <w:p w14:paraId="246C486D" w14:textId="0CC79158" w:rsidR="00041C1B" w:rsidRDefault="00000000">
          <w:pPr>
            <w:pStyle w:val="25"/>
            <w:tabs>
              <w:tab w:val="right" w:leader="dot" w:pos="9204"/>
            </w:tabs>
            <w:rPr>
              <w:rFonts w:cstheme="minorBidi"/>
              <w:i w:val="0"/>
              <w:iCs w:val="0"/>
              <w:noProof/>
              <w:kern w:val="2"/>
              <w:sz w:val="22"/>
              <w:szCs w:val="24"/>
              <w14:ligatures w14:val="standardContextual"/>
            </w:rPr>
          </w:pPr>
          <w:hyperlink w:anchor="_Toc187405173" w:history="1">
            <w:r w:rsidR="00041C1B" w:rsidRPr="001675B4">
              <w:rPr>
                <w:rStyle w:val="af2"/>
                <w:rFonts w:ascii="Meiryo UI" w:eastAsia="Meiryo UI" w:hAnsi="Meiryo UI"/>
                <w:noProof/>
              </w:rPr>
              <w:t>２）</w:t>
            </w:r>
            <w:r w:rsidR="00041C1B" w:rsidRPr="001675B4">
              <w:rPr>
                <w:rStyle w:val="af2"/>
                <w:rFonts w:ascii="Meiryo UI" w:eastAsia="Meiryo UI" w:hAnsi="Meiryo UI"/>
                <w:bCs/>
                <w:noProof/>
              </w:rPr>
              <w:t>侵襲を伴う研究の場合には、重篤な有害事象が発生した際の対応</w:t>
            </w:r>
            <w:r w:rsidR="00041C1B">
              <w:rPr>
                <w:noProof/>
                <w:webHidden/>
              </w:rPr>
              <w:tab/>
            </w:r>
            <w:r w:rsidR="00041C1B">
              <w:rPr>
                <w:noProof/>
                <w:webHidden/>
              </w:rPr>
              <w:fldChar w:fldCharType="begin"/>
            </w:r>
            <w:r w:rsidR="00041C1B">
              <w:rPr>
                <w:noProof/>
                <w:webHidden/>
              </w:rPr>
              <w:instrText xml:space="preserve"> PAGEREF _Toc187405173 \h </w:instrText>
            </w:r>
            <w:r w:rsidR="00041C1B">
              <w:rPr>
                <w:noProof/>
                <w:webHidden/>
              </w:rPr>
            </w:r>
            <w:r w:rsidR="00041C1B">
              <w:rPr>
                <w:noProof/>
                <w:webHidden/>
              </w:rPr>
              <w:fldChar w:fldCharType="separate"/>
            </w:r>
            <w:r w:rsidR="007408E9">
              <w:rPr>
                <w:noProof/>
                <w:webHidden/>
              </w:rPr>
              <w:t>13</w:t>
            </w:r>
            <w:r w:rsidR="00041C1B">
              <w:rPr>
                <w:noProof/>
                <w:webHidden/>
              </w:rPr>
              <w:fldChar w:fldCharType="end"/>
            </w:r>
          </w:hyperlink>
        </w:p>
        <w:p w14:paraId="6923362B" w14:textId="5644A6C4" w:rsidR="00041C1B" w:rsidRDefault="00000000">
          <w:pPr>
            <w:pStyle w:val="25"/>
            <w:tabs>
              <w:tab w:val="right" w:leader="dot" w:pos="9204"/>
            </w:tabs>
            <w:rPr>
              <w:rFonts w:cstheme="minorBidi"/>
              <w:i w:val="0"/>
              <w:iCs w:val="0"/>
              <w:noProof/>
              <w:kern w:val="2"/>
              <w:sz w:val="22"/>
              <w:szCs w:val="24"/>
              <w14:ligatures w14:val="standardContextual"/>
            </w:rPr>
          </w:pPr>
          <w:hyperlink w:anchor="_Toc187405174" w:history="1">
            <w:r w:rsidR="00041C1B" w:rsidRPr="001675B4">
              <w:rPr>
                <w:rStyle w:val="af2"/>
                <w:rFonts w:ascii="Meiryo UI" w:eastAsia="Meiryo UI" w:hAnsi="Meiryo UI"/>
                <w:noProof/>
              </w:rPr>
              <w:t>３）</w:t>
            </w:r>
            <w:r w:rsidR="00041C1B" w:rsidRPr="001675B4">
              <w:rPr>
                <w:rStyle w:val="af2"/>
                <w:rFonts w:ascii="Meiryo UI" w:eastAsia="Meiryo UI" w:hAnsi="Meiryo UI"/>
                <w:bCs/>
                <w:noProof/>
              </w:rPr>
              <w:t>研究対象者等に経済的負担又は謝礼がある場合には、その旨及びその内容</w:t>
            </w:r>
            <w:r w:rsidR="00041C1B">
              <w:rPr>
                <w:noProof/>
                <w:webHidden/>
              </w:rPr>
              <w:tab/>
            </w:r>
            <w:r w:rsidR="00041C1B">
              <w:rPr>
                <w:noProof/>
                <w:webHidden/>
              </w:rPr>
              <w:fldChar w:fldCharType="begin"/>
            </w:r>
            <w:r w:rsidR="00041C1B">
              <w:rPr>
                <w:noProof/>
                <w:webHidden/>
              </w:rPr>
              <w:instrText xml:space="preserve"> PAGEREF _Toc187405174 \h </w:instrText>
            </w:r>
            <w:r w:rsidR="00041C1B">
              <w:rPr>
                <w:noProof/>
                <w:webHidden/>
              </w:rPr>
            </w:r>
            <w:r w:rsidR="00041C1B">
              <w:rPr>
                <w:noProof/>
                <w:webHidden/>
              </w:rPr>
              <w:fldChar w:fldCharType="separate"/>
            </w:r>
            <w:r w:rsidR="007408E9">
              <w:rPr>
                <w:noProof/>
                <w:webHidden/>
              </w:rPr>
              <w:t>13</w:t>
            </w:r>
            <w:r w:rsidR="00041C1B">
              <w:rPr>
                <w:noProof/>
                <w:webHidden/>
              </w:rPr>
              <w:fldChar w:fldCharType="end"/>
            </w:r>
          </w:hyperlink>
        </w:p>
        <w:p w14:paraId="06E1EEC9" w14:textId="70A24A4C" w:rsidR="00041C1B" w:rsidRDefault="00000000">
          <w:pPr>
            <w:pStyle w:val="25"/>
            <w:tabs>
              <w:tab w:val="right" w:leader="dot" w:pos="9204"/>
            </w:tabs>
            <w:rPr>
              <w:rFonts w:cstheme="minorBidi"/>
              <w:i w:val="0"/>
              <w:iCs w:val="0"/>
              <w:noProof/>
              <w:kern w:val="2"/>
              <w:sz w:val="22"/>
              <w:szCs w:val="24"/>
              <w14:ligatures w14:val="standardContextual"/>
            </w:rPr>
          </w:pPr>
          <w:hyperlink w:anchor="_Toc187405175" w:history="1">
            <w:r w:rsidR="00041C1B" w:rsidRPr="001675B4">
              <w:rPr>
                <w:rStyle w:val="af2"/>
                <w:rFonts w:ascii="Meiryo UI" w:eastAsia="Meiryo UI" w:hAnsi="Meiryo UI"/>
                <w:noProof/>
              </w:rPr>
              <w:t>４）</w:t>
            </w:r>
            <w:r w:rsidR="00041C1B" w:rsidRPr="001675B4">
              <w:rPr>
                <w:rStyle w:val="af2"/>
                <w:rFonts w:ascii="Meiryo UI" w:eastAsia="Meiryo UI" w:hAnsi="Meiryo UI"/>
                <w:bCs/>
                <w:noProof/>
              </w:rPr>
              <w:t>研究対象者等及びその関係者が研究に係る相談を行うことができる体制及び相談窓口</w:t>
            </w:r>
            <w:r w:rsidR="00041C1B">
              <w:rPr>
                <w:noProof/>
                <w:webHidden/>
              </w:rPr>
              <w:tab/>
            </w:r>
            <w:r w:rsidR="00041C1B">
              <w:rPr>
                <w:noProof/>
                <w:webHidden/>
              </w:rPr>
              <w:fldChar w:fldCharType="begin"/>
            </w:r>
            <w:r w:rsidR="00041C1B">
              <w:rPr>
                <w:noProof/>
                <w:webHidden/>
              </w:rPr>
              <w:instrText xml:space="preserve"> PAGEREF _Toc187405175 \h </w:instrText>
            </w:r>
            <w:r w:rsidR="00041C1B">
              <w:rPr>
                <w:noProof/>
                <w:webHidden/>
              </w:rPr>
            </w:r>
            <w:r w:rsidR="00041C1B">
              <w:rPr>
                <w:noProof/>
                <w:webHidden/>
              </w:rPr>
              <w:fldChar w:fldCharType="separate"/>
            </w:r>
            <w:r w:rsidR="007408E9">
              <w:rPr>
                <w:noProof/>
                <w:webHidden/>
              </w:rPr>
              <w:t>14</w:t>
            </w:r>
            <w:r w:rsidR="00041C1B">
              <w:rPr>
                <w:noProof/>
                <w:webHidden/>
              </w:rPr>
              <w:fldChar w:fldCharType="end"/>
            </w:r>
          </w:hyperlink>
        </w:p>
        <w:p w14:paraId="24923C5C" w14:textId="1774DBDB"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76" w:history="1">
            <w:r w:rsidR="00041C1B" w:rsidRPr="001675B4">
              <w:rPr>
                <w:rStyle w:val="af2"/>
                <w:rFonts w:ascii="Meiryo UI" w:eastAsia="Meiryo UI" w:hAnsi="Meiryo UI"/>
                <w:noProof/>
              </w:rPr>
              <w:t>7.</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個人情報等の取扱い</w:t>
            </w:r>
            <w:r w:rsidR="00041C1B">
              <w:rPr>
                <w:noProof/>
                <w:webHidden/>
              </w:rPr>
              <w:tab/>
            </w:r>
            <w:r w:rsidR="00041C1B">
              <w:rPr>
                <w:noProof/>
                <w:webHidden/>
              </w:rPr>
              <w:fldChar w:fldCharType="begin"/>
            </w:r>
            <w:r w:rsidR="00041C1B">
              <w:rPr>
                <w:noProof/>
                <w:webHidden/>
              </w:rPr>
              <w:instrText xml:space="preserve"> PAGEREF _Toc187405176 \h </w:instrText>
            </w:r>
            <w:r w:rsidR="00041C1B">
              <w:rPr>
                <w:noProof/>
                <w:webHidden/>
              </w:rPr>
            </w:r>
            <w:r w:rsidR="00041C1B">
              <w:rPr>
                <w:noProof/>
                <w:webHidden/>
              </w:rPr>
              <w:fldChar w:fldCharType="separate"/>
            </w:r>
            <w:r w:rsidR="007408E9">
              <w:rPr>
                <w:noProof/>
                <w:webHidden/>
              </w:rPr>
              <w:t>14</w:t>
            </w:r>
            <w:r w:rsidR="00041C1B">
              <w:rPr>
                <w:noProof/>
                <w:webHidden/>
              </w:rPr>
              <w:fldChar w:fldCharType="end"/>
            </w:r>
          </w:hyperlink>
        </w:p>
        <w:p w14:paraId="192256C3" w14:textId="07021FAB"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77" w:history="1">
            <w:r w:rsidR="00041C1B" w:rsidRPr="001675B4">
              <w:rPr>
                <w:rStyle w:val="af2"/>
                <w:rFonts w:ascii="Meiryo UI" w:eastAsia="Meiryo UI" w:hAnsi="Meiryo UI"/>
                <w:noProof/>
              </w:rPr>
              <w:t>8.</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モニタリング及び監査を実施する場合には、その実施体制及び実施手順</w:t>
            </w:r>
            <w:r w:rsidR="00041C1B">
              <w:rPr>
                <w:noProof/>
                <w:webHidden/>
              </w:rPr>
              <w:tab/>
            </w:r>
            <w:r w:rsidR="00041C1B">
              <w:rPr>
                <w:noProof/>
                <w:webHidden/>
              </w:rPr>
              <w:fldChar w:fldCharType="begin"/>
            </w:r>
            <w:r w:rsidR="00041C1B">
              <w:rPr>
                <w:noProof/>
                <w:webHidden/>
              </w:rPr>
              <w:instrText xml:space="preserve"> PAGEREF _Toc187405177 \h </w:instrText>
            </w:r>
            <w:r w:rsidR="00041C1B">
              <w:rPr>
                <w:noProof/>
                <w:webHidden/>
              </w:rPr>
            </w:r>
            <w:r w:rsidR="00041C1B">
              <w:rPr>
                <w:noProof/>
                <w:webHidden/>
              </w:rPr>
              <w:fldChar w:fldCharType="separate"/>
            </w:r>
            <w:r w:rsidR="007408E9">
              <w:rPr>
                <w:noProof/>
                <w:webHidden/>
              </w:rPr>
              <w:t>15</w:t>
            </w:r>
            <w:r w:rsidR="00041C1B">
              <w:rPr>
                <w:noProof/>
                <w:webHidden/>
              </w:rPr>
              <w:fldChar w:fldCharType="end"/>
            </w:r>
          </w:hyperlink>
        </w:p>
        <w:p w14:paraId="5567394D" w14:textId="580C9438"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78" w:history="1">
            <w:r w:rsidR="00041C1B" w:rsidRPr="001675B4">
              <w:rPr>
                <w:rStyle w:val="af2"/>
                <w:rFonts w:ascii="Meiryo UI" w:eastAsia="Meiryo UI" w:hAnsi="Meiryo UI"/>
                <w:noProof/>
              </w:rPr>
              <w:t>9.</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研究に関する情報公開の方法</w:t>
            </w:r>
            <w:r w:rsidR="00041C1B">
              <w:rPr>
                <w:noProof/>
                <w:webHidden/>
              </w:rPr>
              <w:tab/>
            </w:r>
            <w:r w:rsidR="00041C1B">
              <w:rPr>
                <w:noProof/>
                <w:webHidden/>
              </w:rPr>
              <w:fldChar w:fldCharType="begin"/>
            </w:r>
            <w:r w:rsidR="00041C1B">
              <w:rPr>
                <w:noProof/>
                <w:webHidden/>
              </w:rPr>
              <w:instrText xml:space="preserve"> PAGEREF _Toc187405178 \h </w:instrText>
            </w:r>
            <w:r w:rsidR="00041C1B">
              <w:rPr>
                <w:noProof/>
                <w:webHidden/>
              </w:rPr>
            </w:r>
            <w:r w:rsidR="00041C1B">
              <w:rPr>
                <w:noProof/>
                <w:webHidden/>
              </w:rPr>
              <w:fldChar w:fldCharType="separate"/>
            </w:r>
            <w:r w:rsidR="007408E9">
              <w:rPr>
                <w:noProof/>
                <w:webHidden/>
              </w:rPr>
              <w:t>15</w:t>
            </w:r>
            <w:r w:rsidR="00041C1B">
              <w:rPr>
                <w:noProof/>
                <w:webHidden/>
              </w:rPr>
              <w:fldChar w:fldCharType="end"/>
            </w:r>
          </w:hyperlink>
        </w:p>
        <w:p w14:paraId="740E1D3B" w14:textId="6C6C1F09"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79" w:history="1">
            <w:r w:rsidR="00041C1B" w:rsidRPr="001675B4">
              <w:rPr>
                <w:rStyle w:val="af2"/>
                <w:rFonts w:ascii="Meiryo UI" w:eastAsia="Meiryo UI" w:hAnsi="Meiryo UI"/>
                <w:noProof/>
              </w:rPr>
              <w:t>10.</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研究成果の帰属</w:t>
            </w:r>
            <w:r w:rsidR="00041C1B">
              <w:rPr>
                <w:noProof/>
                <w:webHidden/>
              </w:rPr>
              <w:tab/>
            </w:r>
            <w:r w:rsidR="00041C1B">
              <w:rPr>
                <w:noProof/>
                <w:webHidden/>
              </w:rPr>
              <w:fldChar w:fldCharType="begin"/>
            </w:r>
            <w:r w:rsidR="00041C1B">
              <w:rPr>
                <w:noProof/>
                <w:webHidden/>
              </w:rPr>
              <w:instrText xml:space="preserve"> PAGEREF _Toc187405179 \h </w:instrText>
            </w:r>
            <w:r w:rsidR="00041C1B">
              <w:rPr>
                <w:noProof/>
                <w:webHidden/>
              </w:rPr>
            </w:r>
            <w:r w:rsidR="00041C1B">
              <w:rPr>
                <w:noProof/>
                <w:webHidden/>
              </w:rPr>
              <w:fldChar w:fldCharType="separate"/>
            </w:r>
            <w:r w:rsidR="007408E9">
              <w:rPr>
                <w:noProof/>
                <w:webHidden/>
              </w:rPr>
              <w:t>15</w:t>
            </w:r>
            <w:r w:rsidR="00041C1B">
              <w:rPr>
                <w:noProof/>
                <w:webHidden/>
              </w:rPr>
              <w:fldChar w:fldCharType="end"/>
            </w:r>
          </w:hyperlink>
        </w:p>
        <w:p w14:paraId="5C844D9A" w14:textId="2094C754"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80" w:history="1">
            <w:r w:rsidR="00041C1B" w:rsidRPr="001675B4">
              <w:rPr>
                <w:rStyle w:val="af2"/>
                <w:rFonts w:ascii="Meiryo UI" w:eastAsia="Meiryo UI" w:hAnsi="Meiryo UI"/>
                <w:noProof/>
              </w:rPr>
              <w:t>11.</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研究資金および利益相反</w:t>
            </w:r>
            <w:r w:rsidR="00041C1B">
              <w:rPr>
                <w:noProof/>
                <w:webHidden/>
              </w:rPr>
              <w:tab/>
            </w:r>
            <w:r w:rsidR="00041C1B">
              <w:rPr>
                <w:noProof/>
                <w:webHidden/>
              </w:rPr>
              <w:fldChar w:fldCharType="begin"/>
            </w:r>
            <w:r w:rsidR="00041C1B">
              <w:rPr>
                <w:noProof/>
                <w:webHidden/>
              </w:rPr>
              <w:instrText xml:space="preserve"> PAGEREF _Toc187405180 \h </w:instrText>
            </w:r>
            <w:r w:rsidR="00041C1B">
              <w:rPr>
                <w:noProof/>
                <w:webHidden/>
              </w:rPr>
            </w:r>
            <w:r w:rsidR="00041C1B">
              <w:rPr>
                <w:noProof/>
                <w:webHidden/>
              </w:rPr>
              <w:fldChar w:fldCharType="separate"/>
            </w:r>
            <w:r w:rsidR="007408E9">
              <w:rPr>
                <w:noProof/>
                <w:webHidden/>
              </w:rPr>
              <w:t>15</w:t>
            </w:r>
            <w:r w:rsidR="00041C1B">
              <w:rPr>
                <w:noProof/>
                <w:webHidden/>
              </w:rPr>
              <w:fldChar w:fldCharType="end"/>
            </w:r>
          </w:hyperlink>
        </w:p>
        <w:p w14:paraId="5AA1FFCF" w14:textId="3E0269B4"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81" w:history="1">
            <w:r w:rsidR="00041C1B" w:rsidRPr="001675B4">
              <w:rPr>
                <w:rStyle w:val="af2"/>
                <w:rFonts w:ascii="Meiryo UI" w:eastAsia="Meiryo UI" w:hAnsi="Meiryo UI"/>
                <w:noProof/>
              </w:rPr>
              <w:t>12.</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研究に関する業務の一部を委託する場合の業務内容及び委託先の監督方法</w:t>
            </w:r>
            <w:r w:rsidR="00041C1B">
              <w:rPr>
                <w:noProof/>
                <w:webHidden/>
              </w:rPr>
              <w:tab/>
            </w:r>
            <w:r w:rsidR="00041C1B">
              <w:rPr>
                <w:noProof/>
                <w:webHidden/>
              </w:rPr>
              <w:fldChar w:fldCharType="begin"/>
            </w:r>
            <w:r w:rsidR="00041C1B">
              <w:rPr>
                <w:noProof/>
                <w:webHidden/>
              </w:rPr>
              <w:instrText xml:space="preserve"> PAGEREF _Toc187405181 \h </w:instrText>
            </w:r>
            <w:r w:rsidR="00041C1B">
              <w:rPr>
                <w:noProof/>
                <w:webHidden/>
              </w:rPr>
            </w:r>
            <w:r w:rsidR="00041C1B">
              <w:rPr>
                <w:noProof/>
                <w:webHidden/>
              </w:rPr>
              <w:fldChar w:fldCharType="separate"/>
            </w:r>
            <w:r w:rsidR="007408E9">
              <w:rPr>
                <w:noProof/>
                <w:webHidden/>
              </w:rPr>
              <w:t>16</w:t>
            </w:r>
            <w:r w:rsidR="00041C1B">
              <w:rPr>
                <w:noProof/>
                <w:webHidden/>
              </w:rPr>
              <w:fldChar w:fldCharType="end"/>
            </w:r>
          </w:hyperlink>
        </w:p>
        <w:p w14:paraId="13DF9380" w14:textId="3E35FEE4"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82" w:history="1">
            <w:r w:rsidR="00041C1B" w:rsidRPr="001675B4">
              <w:rPr>
                <w:rStyle w:val="af2"/>
                <w:rFonts w:ascii="Meiryo UI" w:eastAsia="Meiryo UI" w:hAnsi="Meiryo UI"/>
                <w:noProof/>
              </w:rPr>
              <w:t>13.</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研究計画書の承認（多機関共同研究の場合）</w:t>
            </w:r>
            <w:r w:rsidR="00041C1B">
              <w:rPr>
                <w:noProof/>
                <w:webHidden/>
              </w:rPr>
              <w:tab/>
            </w:r>
            <w:r w:rsidR="00041C1B">
              <w:rPr>
                <w:noProof/>
                <w:webHidden/>
              </w:rPr>
              <w:fldChar w:fldCharType="begin"/>
            </w:r>
            <w:r w:rsidR="00041C1B">
              <w:rPr>
                <w:noProof/>
                <w:webHidden/>
              </w:rPr>
              <w:instrText xml:space="preserve"> PAGEREF _Toc187405182 \h </w:instrText>
            </w:r>
            <w:r w:rsidR="00041C1B">
              <w:rPr>
                <w:noProof/>
                <w:webHidden/>
              </w:rPr>
            </w:r>
            <w:r w:rsidR="00041C1B">
              <w:rPr>
                <w:noProof/>
                <w:webHidden/>
              </w:rPr>
              <w:fldChar w:fldCharType="separate"/>
            </w:r>
            <w:r w:rsidR="007408E9">
              <w:rPr>
                <w:noProof/>
                <w:webHidden/>
              </w:rPr>
              <w:t>16</w:t>
            </w:r>
            <w:r w:rsidR="00041C1B">
              <w:rPr>
                <w:noProof/>
                <w:webHidden/>
              </w:rPr>
              <w:fldChar w:fldCharType="end"/>
            </w:r>
          </w:hyperlink>
        </w:p>
        <w:p w14:paraId="032A4D2D" w14:textId="4DBF2A28"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83" w:history="1">
            <w:r w:rsidR="00041C1B" w:rsidRPr="001675B4">
              <w:rPr>
                <w:rStyle w:val="af2"/>
                <w:rFonts w:ascii="Meiryo UI" w:eastAsia="Meiryo UI" w:hAnsi="Meiryo UI"/>
                <w:noProof/>
              </w:rPr>
              <w:t>14.</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研究実施体制</w:t>
            </w:r>
            <w:r w:rsidR="00041C1B">
              <w:rPr>
                <w:noProof/>
                <w:webHidden/>
              </w:rPr>
              <w:tab/>
            </w:r>
            <w:r w:rsidR="00041C1B">
              <w:rPr>
                <w:noProof/>
                <w:webHidden/>
              </w:rPr>
              <w:fldChar w:fldCharType="begin"/>
            </w:r>
            <w:r w:rsidR="00041C1B">
              <w:rPr>
                <w:noProof/>
                <w:webHidden/>
              </w:rPr>
              <w:instrText xml:space="preserve"> PAGEREF _Toc187405183 \h </w:instrText>
            </w:r>
            <w:r w:rsidR="00041C1B">
              <w:rPr>
                <w:noProof/>
                <w:webHidden/>
              </w:rPr>
            </w:r>
            <w:r w:rsidR="00041C1B">
              <w:rPr>
                <w:noProof/>
                <w:webHidden/>
              </w:rPr>
              <w:fldChar w:fldCharType="separate"/>
            </w:r>
            <w:r w:rsidR="007408E9">
              <w:rPr>
                <w:noProof/>
                <w:webHidden/>
              </w:rPr>
              <w:t>16</w:t>
            </w:r>
            <w:r w:rsidR="00041C1B">
              <w:rPr>
                <w:noProof/>
                <w:webHidden/>
              </w:rPr>
              <w:fldChar w:fldCharType="end"/>
            </w:r>
          </w:hyperlink>
        </w:p>
        <w:p w14:paraId="08DF6941" w14:textId="0E5F1FFA" w:rsidR="00041C1B" w:rsidRDefault="00000000">
          <w:pPr>
            <w:pStyle w:val="14"/>
            <w:tabs>
              <w:tab w:val="left" w:pos="630"/>
              <w:tab w:val="right" w:leader="dot" w:pos="9204"/>
            </w:tabs>
            <w:rPr>
              <w:rFonts w:cstheme="minorBidi"/>
              <w:b w:val="0"/>
              <w:bCs w:val="0"/>
              <w:noProof/>
              <w:kern w:val="2"/>
              <w:sz w:val="22"/>
              <w:szCs w:val="24"/>
              <w14:ligatures w14:val="standardContextual"/>
            </w:rPr>
          </w:pPr>
          <w:hyperlink w:anchor="_Toc187405184" w:history="1">
            <w:r w:rsidR="00041C1B" w:rsidRPr="001675B4">
              <w:rPr>
                <w:rStyle w:val="af2"/>
                <w:rFonts w:ascii="Meiryo UI" w:eastAsia="Meiryo UI" w:hAnsi="Meiryo UI"/>
                <w:noProof/>
              </w:rPr>
              <w:t>15.</w:t>
            </w:r>
            <w:r w:rsidR="00041C1B">
              <w:rPr>
                <w:rFonts w:cstheme="minorBidi"/>
                <w:b w:val="0"/>
                <w:bCs w:val="0"/>
                <w:noProof/>
                <w:kern w:val="2"/>
                <w:sz w:val="22"/>
                <w:szCs w:val="24"/>
                <w14:ligatures w14:val="standardContextual"/>
              </w:rPr>
              <w:tab/>
            </w:r>
            <w:r w:rsidR="00041C1B" w:rsidRPr="001675B4">
              <w:rPr>
                <w:rStyle w:val="af2"/>
                <w:rFonts w:ascii="Meiryo UI" w:eastAsia="Meiryo UI" w:hAnsi="Meiryo UI"/>
                <w:noProof/>
              </w:rPr>
              <w:t>参考文献</w:t>
            </w:r>
            <w:r w:rsidR="00041C1B">
              <w:rPr>
                <w:noProof/>
                <w:webHidden/>
              </w:rPr>
              <w:tab/>
            </w:r>
            <w:r w:rsidR="00041C1B">
              <w:rPr>
                <w:noProof/>
                <w:webHidden/>
              </w:rPr>
              <w:fldChar w:fldCharType="begin"/>
            </w:r>
            <w:r w:rsidR="00041C1B">
              <w:rPr>
                <w:noProof/>
                <w:webHidden/>
              </w:rPr>
              <w:instrText xml:space="preserve"> PAGEREF _Toc187405184 \h </w:instrText>
            </w:r>
            <w:r w:rsidR="00041C1B">
              <w:rPr>
                <w:noProof/>
                <w:webHidden/>
              </w:rPr>
            </w:r>
            <w:r w:rsidR="00041C1B">
              <w:rPr>
                <w:noProof/>
                <w:webHidden/>
              </w:rPr>
              <w:fldChar w:fldCharType="separate"/>
            </w:r>
            <w:r w:rsidR="007408E9">
              <w:rPr>
                <w:noProof/>
                <w:webHidden/>
              </w:rPr>
              <w:t>18</w:t>
            </w:r>
            <w:r w:rsidR="00041C1B">
              <w:rPr>
                <w:noProof/>
                <w:webHidden/>
              </w:rPr>
              <w:fldChar w:fldCharType="end"/>
            </w:r>
          </w:hyperlink>
        </w:p>
        <w:p w14:paraId="52752820" w14:textId="7DD5950A" w:rsidR="00CC492A" w:rsidRDefault="00CC492A">
          <w:r>
            <w:rPr>
              <w:b/>
              <w:bCs/>
              <w:noProof/>
            </w:rPr>
            <w:fldChar w:fldCharType="end"/>
          </w:r>
        </w:p>
      </w:sdtContent>
    </w:sdt>
    <w:p w14:paraId="13CDAF92" w14:textId="6BAE38AB" w:rsidR="006C6A9A" w:rsidRPr="00554989" w:rsidRDefault="006C6A9A" w:rsidP="00E31A20">
      <w:pPr>
        <w:widowControl w:val="0"/>
        <w:spacing w:after="0" w:line="240" w:lineRule="auto"/>
        <w:jc w:val="both"/>
        <w:rPr>
          <w:rFonts w:ascii="Meiryo UI" w:eastAsia="Meiryo UI" w:hAnsi="Meiryo UI" w:cs="Times New Roman"/>
          <w:kern w:val="2"/>
          <w:szCs w:val="18"/>
        </w:rPr>
      </w:pPr>
      <w:r w:rsidRPr="00554989">
        <w:rPr>
          <w:rFonts w:ascii="Meiryo UI" w:eastAsia="Meiryo UI" w:hAnsi="Meiryo UI" w:cs="Times New Roman"/>
          <w:kern w:val="2"/>
          <w:szCs w:val="18"/>
        </w:rPr>
        <w:br w:type="page"/>
      </w:r>
    </w:p>
    <w:p w14:paraId="4657D88A" w14:textId="00538EB3" w:rsidR="000D4506" w:rsidRPr="00E603EC" w:rsidRDefault="00444EA1" w:rsidP="00C7526E">
      <w:pPr>
        <w:pStyle w:val="10"/>
        <w:numPr>
          <w:ilvl w:val="0"/>
          <w:numId w:val="1"/>
        </w:numPr>
        <w:rPr>
          <w:rFonts w:ascii="Meiryo UI" w:eastAsia="Meiryo UI" w:hAnsi="Meiryo UI"/>
          <w:color w:val="000000" w:themeColor="text1"/>
          <w:sz w:val="28"/>
          <w:szCs w:val="28"/>
        </w:rPr>
      </w:pPr>
      <w:bookmarkStart w:id="1" w:name="_Toc187405155"/>
      <w:bookmarkStart w:id="2" w:name="_Hlk515528434"/>
      <w:r w:rsidRPr="00E603EC">
        <w:rPr>
          <w:rFonts w:ascii="Meiryo UI" w:eastAsia="Meiryo UI" w:hAnsi="Meiryo UI" w:hint="eastAsia"/>
          <w:b/>
          <w:bCs/>
          <w:color w:val="000000" w:themeColor="text1"/>
          <w:sz w:val="28"/>
          <w:szCs w:val="28"/>
        </w:rPr>
        <w:lastRenderedPageBreak/>
        <w:t>研究の背景</w:t>
      </w:r>
      <w:r w:rsidR="00E603EC" w:rsidRPr="00E603EC">
        <w:rPr>
          <w:rFonts w:ascii="Meiryo UI" w:eastAsia="Meiryo UI" w:hAnsi="Meiryo UI" w:hint="eastAsia"/>
          <w:b/>
          <w:bCs/>
          <w:color w:val="000000" w:themeColor="text1"/>
          <w:sz w:val="28"/>
          <w:szCs w:val="28"/>
        </w:rPr>
        <w:t>・意義</w:t>
      </w:r>
      <w:bookmarkEnd w:id="1"/>
    </w:p>
    <w:p w14:paraId="1C1F3BEA" w14:textId="77777777" w:rsidR="00F84383" w:rsidRDefault="00F84383" w:rsidP="004110CC">
      <w:pPr>
        <w:pStyle w:val="aa"/>
        <w:rPr>
          <w:rFonts w:ascii="Meiryo UI" w:eastAsia="Meiryo UI" w:hAnsi="Meiryo UI"/>
          <w:color w:val="000000" w:themeColor="text1"/>
          <w:u w:val="single"/>
        </w:rPr>
      </w:pPr>
    </w:p>
    <w:p w14:paraId="4860C941" w14:textId="16ECF928" w:rsidR="004110CC" w:rsidRPr="00554989" w:rsidRDefault="004110CC" w:rsidP="004110CC">
      <w:pPr>
        <w:pStyle w:val="aa"/>
        <w:rPr>
          <w:rFonts w:ascii="Meiryo UI" w:eastAsia="Meiryo UI" w:hAnsi="Meiryo UI"/>
          <w:color w:val="000000" w:themeColor="text1"/>
          <w:u w:val="single"/>
        </w:rPr>
      </w:pPr>
      <w:r w:rsidRPr="00554989">
        <w:rPr>
          <w:rFonts w:ascii="Meiryo UI" w:eastAsia="Meiryo UI" w:hAnsi="Meiryo UI" w:hint="eastAsia"/>
          <w:color w:val="000000" w:themeColor="text1"/>
          <w:u w:val="single"/>
        </w:rPr>
        <w:t>●</w:t>
      </w:r>
      <w:r w:rsidR="00B319C5">
        <w:rPr>
          <w:rFonts w:ascii="Meiryo UI" w:eastAsia="Meiryo UI" w:hAnsi="Meiryo UI" w:hint="eastAsia"/>
          <w:color w:val="000000" w:themeColor="text1"/>
          <w:u w:val="single"/>
        </w:rPr>
        <w:t xml:space="preserve">　</w:t>
      </w:r>
      <w:r w:rsidR="00715F04" w:rsidRPr="00554989">
        <w:rPr>
          <w:rFonts w:ascii="Meiryo UI" w:eastAsia="Meiryo UI" w:hAnsi="Meiryo UI" w:hint="eastAsia"/>
          <w:color w:val="000000" w:themeColor="text1"/>
          <w:u w:val="single"/>
        </w:rPr>
        <w:t>高齢者の多発肋骨骨折</w:t>
      </w:r>
      <w:r w:rsidR="00B319C5">
        <w:rPr>
          <w:rFonts w:ascii="Meiryo UI" w:eastAsia="Meiryo UI" w:hAnsi="Meiryo UI" w:hint="eastAsia"/>
          <w:color w:val="000000" w:themeColor="text1"/>
          <w:u w:val="single"/>
        </w:rPr>
        <w:t>について</w:t>
      </w:r>
      <w:r w:rsidR="00715F04" w:rsidRPr="00554989">
        <w:rPr>
          <w:rFonts w:ascii="Meiryo UI" w:eastAsia="Meiryo UI" w:hAnsi="Meiryo UI" w:hint="eastAsia"/>
          <w:color w:val="000000" w:themeColor="text1"/>
          <w:u w:val="single"/>
        </w:rPr>
        <w:t xml:space="preserve"> </w:t>
      </w:r>
    </w:p>
    <w:p w14:paraId="3753DE75" w14:textId="77777777" w:rsidR="002218B4" w:rsidRPr="00554989" w:rsidRDefault="004110CC" w:rsidP="000D5594">
      <w:pPr>
        <w:pStyle w:val="aa"/>
        <w:rPr>
          <w:rFonts w:ascii="Meiryo UI" w:eastAsia="Meiryo UI" w:hAnsi="Meiryo UI"/>
          <w:color w:val="000000" w:themeColor="text1"/>
        </w:rPr>
      </w:pPr>
      <w:r w:rsidRPr="00554989">
        <w:rPr>
          <w:rFonts w:ascii="Meiryo UI" w:eastAsia="Meiryo UI" w:hAnsi="Meiryo UI" w:hint="eastAsia"/>
          <w:color w:val="000000" w:themeColor="text1"/>
        </w:rPr>
        <w:t xml:space="preserve">　</w:t>
      </w:r>
      <w:r w:rsidR="00715F04" w:rsidRPr="00554989">
        <w:rPr>
          <w:rFonts w:ascii="Meiryo UI" w:eastAsia="Meiryo UI" w:hAnsi="Meiryo UI"/>
          <w:color w:val="000000" w:themeColor="text1"/>
        </w:rPr>
        <w:t>肋骨骨折は</w:t>
      </w:r>
      <w:r w:rsidR="00715F04" w:rsidRPr="00554989">
        <w:rPr>
          <w:rFonts w:ascii="Meiryo UI" w:eastAsia="Meiryo UI" w:hAnsi="Meiryo UI" w:hint="eastAsia"/>
          <w:color w:val="000000" w:themeColor="text1"/>
        </w:rPr>
        <w:t>、</w:t>
      </w:r>
      <w:r w:rsidR="00715F04" w:rsidRPr="00554989">
        <w:rPr>
          <w:rFonts w:ascii="Meiryo UI" w:eastAsia="Meiryo UI" w:hAnsi="Meiryo UI"/>
          <w:color w:val="000000" w:themeColor="text1"/>
        </w:rPr>
        <w:t>高齢者において</w:t>
      </w:r>
      <w:r w:rsidR="00715F04" w:rsidRPr="00554989">
        <w:rPr>
          <w:rFonts w:ascii="Meiryo UI" w:eastAsia="Meiryo UI" w:hAnsi="Meiryo UI" w:hint="eastAsia"/>
          <w:color w:val="000000" w:themeColor="text1"/>
        </w:rPr>
        <w:t>死亡率が約</w:t>
      </w:r>
      <w:r w:rsidR="00715F04" w:rsidRPr="00554989">
        <w:rPr>
          <w:rFonts w:ascii="Meiryo UI" w:eastAsia="Meiryo UI" w:hAnsi="Meiryo UI"/>
          <w:color w:val="000000" w:themeColor="text1"/>
        </w:rPr>
        <w:t>10%</w:t>
      </w:r>
      <w:r w:rsidR="00715F04" w:rsidRPr="00554989">
        <w:rPr>
          <w:rFonts w:ascii="Meiryo UI" w:eastAsia="Meiryo UI" w:hAnsi="Meiryo UI" w:hint="eastAsia"/>
          <w:color w:val="000000" w:themeColor="text1"/>
        </w:rPr>
        <w:t>である</w:t>
      </w:r>
      <w:r w:rsidR="00715F04" w:rsidRPr="00554989">
        <w:rPr>
          <w:rFonts w:ascii="Meiryo UI" w:eastAsia="Meiryo UI" w:hAnsi="Meiryo UI"/>
          <w:color w:val="000000" w:themeColor="text1"/>
        </w:rPr>
        <w:t>と</w:t>
      </w:r>
      <w:r w:rsidR="00715F04" w:rsidRPr="00554989">
        <w:rPr>
          <w:rFonts w:ascii="Meiryo UI" w:eastAsia="Meiryo UI" w:hAnsi="Meiryo UI" w:hint="eastAsia"/>
          <w:color w:val="000000" w:themeColor="text1"/>
        </w:rPr>
        <w:t>報告さ</w:t>
      </w:r>
      <w:r w:rsidR="00715F04" w:rsidRPr="00554989">
        <w:rPr>
          <w:rFonts w:ascii="Meiryo UI" w:eastAsia="Meiryo UI" w:hAnsi="Meiryo UI"/>
          <w:color w:val="000000" w:themeColor="text1"/>
        </w:rPr>
        <w:t>れて</w:t>
      </w:r>
      <w:r w:rsidR="00715F04" w:rsidRPr="00554989">
        <w:rPr>
          <w:rFonts w:ascii="Meiryo UI" w:eastAsia="Meiryo UI" w:hAnsi="Meiryo UI" w:hint="eastAsia"/>
          <w:color w:val="000000" w:themeColor="text1"/>
        </w:rPr>
        <w:t>いる</w:t>
      </w:r>
      <w:r w:rsidR="00715F04" w:rsidRPr="00554989">
        <w:rPr>
          <w:rFonts w:ascii="Meiryo UI" w:eastAsia="Meiryo UI" w:hAnsi="Meiryo UI"/>
          <w:color w:val="000000" w:themeColor="text1"/>
        </w:rPr>
        <w:fldChar w:fldCharType="begin"/>
      </w:r>
      <w:r w:rsidR="00715F04" w:rsidRPr="00554989">
        <w:rPr>
          <w:rFonts w:ascii="Meiryo UI" w:eastAsia="Meiryo UI" w:hAnsi="Meiryo UI"/>
          <w:color w:val="000000" w:themeColor="text1"/>
        </w:rPr>
        <w:instrText xml:space="preserve"> ADDIN EN.CITE &lt;EndNote&gt;&lt;Cite&gt;&lt;Author&gt;Van Vledder&lt;/Author&gt;&lt;Year&gt;2019&lt;/Year&gt;&lt;RecNum&gt;514&lt;/RecNum&gt;&lt;DisplayText&gt;&lt;style face="superscript"&gt;1&lt;/style&gt;&lt;/DisplayText&gt;&lt;record&gt;&lt;rec-number&gt;514&lt;/rec-number&gt;&lt;foreign-keys&gt;&lt;key app="EN" db-id="5taxp2atbavst5et9d5vdpd75wsxr092pwzf" timestamp="1724593568" guid="beda7450-e426-4b92-b5b4-46511bc46d44"&gt;514&lt;/key&gt;&lt;/foreign-keys&gt;&lt;ref-type name="Journal Article"&gt;17&lt;/ref-type&gt;&lt;contributors&gt;&lt;authors&gt;&lt;author&gt;Van Vledder, Mark G.&lt;/author&gt;&lt;author&gt;Kwakernaak, Vicky&lt;/author&gt;&lt;author&gt;Hagenaars, Tjebbe&lt;/author&gt;&lt;author&gt;Van Lieshout, Esther M. M.&lt;/author&gt;&lt;author&gt;Verhofstad, Michiel H. J.&lt;/author&gt;&lt;author&gt;Boonstra, Onno&lt;/author&gt;&lt;author&gt;den Hoed, P. Ted&lt;/author&gt;&lt;author&gt;Jakma, Tijs&lt;/author&gt;&lt;author&gt;van Niekerk, Jan L. M.&lt;/author&gt;&lt;author&gt;de Rijcke, Piet A. R.&lt;/author&gt;&lt;author&gt;Roukema, Geert R.&lt;/author&gt;&lt;author&gt;de Ridder, Vicktor A.&lt;/author&gt;&lt;author&gt;Schmidt, Georg B.&lt;/author&gt;&lt;author&gt;Waleboer, Marco&lt;/author&gt;&lt;author&gt;On behalf of the South West Netherlands Trauma Region Study, Group&lt;/author&gt;&lt;/authors&gt;&lt;/contributors&gt;&lt;titles&gt;&lt;title&gt;Patterns of injury and outcomes in the elderly patient with rib fractures: a multicenter observational study&lt;/title&gt;&lt;secondary-title&gt;European Journal of Trauma and Emergency Surgery&lt;/secondary-title&gt;&lt;/titles&gt;&lt;periodical&gt;&lt;full-title&gt;European Journal of Trauma and Emergency Surgery&lt;/full-title&gt;&lt;/periodical&gt;&lt;pages&gt;575-583&lt;/pages&gt;&lt;volume&gt;45&lt;/volume&gt;&lt;number&gt;4&lt;/number&gt;&lt;dates&gt;&lt;year&gt;2019&lt;/year&gt;&lt;pub-dates&gt;&lt;date&gt;2019/08/01&lt;/date&gt;&lt;/pub-dates&gt;&lt;/dates&gt;&lt;isbn&gt;1863-9941&lt;/isbn&gt;&lt;urls&gt;&lt;related-urls&gt;&lt;url&gt;https://doi.org/10.1007/s00068-018-0969-9&lt;/url&gt;&lt;/related-urls&gt;&lt;/urls&gt;&lt;electronic-resource-num&gt;10.1007/s00068-018-0969-9&lt;/electronic-resource-num&gt;&lt;/record&gt;&lt;/Cite&gt;&lt;/EndNote&gt;</w:instrText>
      </w:r>
      <w:r w:rsidR="00715F04" w:rsidRPr="00554989">
        <w:rPr>
          <w:rFonts w:ascii="Meiryo UI" w:eastAsia="Meiryo UI" w:hAnsi="Meiryo UI"/>
          <w:color w:val="000000" w:themeColor="text1"/>
        </w:rPr>
        <w:fldChar w:fldCharType="separate"/>
      </w:r>
      <w:r w:rsidR="00715F04" w:rsidRPr="00554989">
        <w:rPr>
          <w:rFonts w:ascii="Meiryo UI" w:eastAsia="Meiryo UI" w:hAnsi="Meiryo UI"/>
          <w:color w:val="000000" w:themeColor="text1"/>
          <w:vertAlign w:val="superscript"/>
        </w:rPr>
        <w:t>1</w:t>
      </w:r>
      <w:r w:rsidR="00715F04" w:rsidRPr="00554989">
        <w:rPr>
          <w:rFonts w:ascii="Meiryo UI" w:eastAsia="Meiryo UI" w:hAnsi="Meiryo UI"/>
          <w:color w:val="000000" w:themeColor="text1"/>
        </w:rPr>
        <w:fldChar w:fldCharType="end"/>
      </w:r>
      <w:r w:rsidR="002218B4" w:rsidRPr="00554989">
        <w:rPr>
          <w:rFonts w:ascii="Meiryo UI" w:eastAsia="Meiryo UI" w:hAnsi="Meiryo UI" w:hint="eastAsia"/>
          <w:color w:val="000000" w:themeColor="text1"/>
        </w:rPr>
        <w:t>。</w:t>
      </w:r>
      <w:r w:rsidR="00715F04" w:rsidRPr="00554989">
        <w:rPr>
          <w:rFonts w:ascii="Meiryo UI" w:eastAsia="Meiryo UI" w:hAnsi="Meiryo UI"/>
          <w:color w:val="000000" w:themeColor="text1"/>
        </w:rPr>
        <w:t>特に多発肋骨骨折は死亡率が高く、骨折の本数が1本増えるごとに死亡率が増加するという報告も</w:t>
      </w:r>
      <w:r w:rsidR="002218B4" w:rsidRPr="00554989">
        <w:rPr>
          <w:rFonts w:ascii="Meiryo UI" w:eastAsia="Meiryo UI" w:hAnsi="Meiryo UI" w:hint="eastAsia"/>
          <w:color w:val="000000" w:themeColor="text1"/>
        </w:rPr>
        <w:t>存在する</w:t>
      </w:r>
      <w:r w:rsidR="00715F04" w:rsidRPr="00554989">
        <w:rPr>
          <w:rFonts w:ascii="Meiryo UI" w:eastAsia="Meiryo UI" w:hAnsi="Meiryo UI"/>
          <w:color w:val="000000" w:themeColor="text1"/>
        </w:rPr>
        <w:fldChar w:fldCharType="begin"/>
      </w:r>
      <w:r w:rsidR="00715F04" w:rsidRPr="00554989">
        <w:rPr>
          <w:rFonts w:ascii="Meiryo UI" w:eastAsia="Meiryo UI" w:hAnsi="Meiryo UI"/>
          <w:color w:val="000000" w:themeColor="text1"/>
        </w:rPr>
        <w:instrText xml:space="preserve"> ADDIN EN.CITE &lt;EndNote&gt;&lt;Cite&gt;&lt;Author&gt;Bulger&lt;/Author&gt;&lt;Year&gt;2000&lt;/Year&gt;&lt;RecNum&gt;515&lt;/RecNum&gt;&lt;DisplayText&gt;&lt;style face="superscript"&gt;2&lt;/style&gt;&lt;/DisplayText&gt;&lt;record&gt;&lt;rec-number&gt;515&lt;/rec-number&gt;&lt;foreign-keys&gt;&lt;key app="EN" db-id="5taxp2atbavst5et9d5vdpd75wsxr092pwzf" timestamp="1724593742" guid="948bc09d-5eb9-4d4a-9e7e-a7ba0b4908eb"&gt;515&lt;/key&gt;&lt;/foreign-keys&gt;&lt;ref-type name="Journal Article"&gt;17&lt;/ref-type&gt;&lt;contributors&gt;&lt;authors&gt;&lt;author&gt;Bulger, Eileen M.&lt;/author&gt;&lt;author&gt;Arneson, Matthew A.&lt;/author&gt;&lt;author&gt;Mock, Charles N.&lt;/author&gt;&lt;author&gt;Jurkovich, Gregory J.&lt;/author&gt;&lt;/authors&gt;&lt;/contributors&gt;&lt;titles&gt;&lt;title&gt;Rib Fractures in the Elderly&lt;/title&gt;&lt;secondary-title&gt;Journal of Trauma and Acute Care Surgery&lt;/secondary-title&gt;&lt;/titles&gt;&lt;periodical&gt;&lt;full-title&gt;Journal of Trauma and Acute Care Surgery&lt;/full-title&gt;&lt;/periodical&gt;&lt;pages&gt;1040-1047&lt;/pages&gt;&lt;volume&gt;48&lt;/volume&gt;&lt;number&gt;6&lt;/number&gt;&lt;keywords&gt;&lt;keyword&gt;Rib fractures&lt;/keyword&gt;&lt;keyword&gt;Geriatric trauma&lt;/keyword&gt;&lt;keyword&gt;Epidural analgesia&lt;/keyword&gt;&lt;keyword&gt;Pneumonia&lt;/keyword&gt;&lt;/keywords&gt;&lt;dates&gt;&lt;year&gt;2000&lt;/year&gt;&lt;/dates&gt;&lt;isbn&gt;2163-0755&lt;/isbn&gt;&lt;accession-num&gt;00005373-200006000-00007&lt;/accession-num&gt;&lt;urls&gt;&lt;related-urls&gt;&lt;url&gt;https://journals.lww.com/jtrauma/fulltext/2000/06000/rib_fractures_in_the_elderly.7.aspx&lt;/url&gt;&lt;/related-urls&gt;&lt;/urls&gt;&lt;/record&gt;&lt;/Cite&gt;&lt;/EndNote&gt;</w:instrText>
      </w:r>
      <w:r w:rsidR="00715F04" w:rsidRPr="00554989">
        <w:rPr>
          <w:rFonts w:ascii="Meiryo UI" w:eastAsia="Meiryo UI" w:hAnsi="Meiryo UI"/>
          <w:color w:val="000000" w:themeColor="text1"/>
        </w:rPr>
        <w:fldChar w:fldCharType="separate"/>
      </w:r>
      <w:r w:rsidR="00715F04" w:rsidRPr="00554989">
        <w:rPr>
          <w:rFonts w:ascii="Meiryo UI" w:eastAsia="Meiryo UI" w:hAnsi="Meiryo UI"/>
          <w:color w:val="000000" w:themeColor="text1"/>
          <w:vertAlign w:val="superscript"/>
        </w:rPr>
        <w:t>2</w:t>
      </w:r>
      <w:r w:rsidR="00715F04" w:rsidRPr="00554989">
        <w:rPr>
          <w:rFonts w:ascii="Meiryo UI" w:eastAsia="Meiryo UI" w:hAnsi="Meiryo UI"/>
          <w:color w:val="000000" w:themeColor="text1"/>
        </w:rPr>
        <w:fldChar w:fldCharType="end"/>
      </w:r>
      <w:r w:rsidR="002218B4" w:rsidRPr="00554989">
        <w:rPr>
          <w:rFonts w:ascii="Meiryo UI" w:eastAsia="Meiryo UI" w:hAnsi="Meiryo UI" w:hint="eastAsia"/>
          <w:color w:val="000000" w:themeColor="text1"/>
        </w:rPr>
        <w:t>。肋骨骨折の最も多い合併症は肺炎であり、高齢者の多発肋骨骨折の約</w:t>
      </w:r>
      <w:r w:rsidR="002218B4" w:rsidRPr="00554989">
        <w:rPr>
          <w:rFonts w:ascii="Meiryo UI" w:eastAsia="Meiryo UI" w:hAnsi="Meiryo UI"/>
          <w:color w:val="000000" w:themeColor="text1"/>
        </w:rPr>
        <w:t>10%</w:t>
      </w:r>
      <w:r w:rsidR="002218B4" w:rsidRPr="00554989">
        <w:rPr>
          <w:rFonts w:ascii="Meiryo UI" w:eastAsia="Meiryo UI" w:hAnsi="Meiryo UI" w:hint="eastAsia"/>
          <w:color w:val="000000" w:themeColor="text1"/>
        </w:rPr>
        <w:t>に合併すると言われ</w:t>
      </w:r>
      <w:r w:rsidR="002218B4" w:rsidRPr="00554989">
        <w:rPr>
          <w:rFonts w:ascii="Meiryo UI" w:eastAsia="Meiryo UI" w:hAnsi="Meiryo UI"/>
          <w:color w:val="000000" w:themeColor="text1"/>
        </w:rPr>
        <w:fldChar w:fldCharType="begin"/>
      </w:r>
      <w:r w:rsidR="002218B4" w:rsidRPr="00554989">
        <w:rPr>
          <w:rFonts w:ascii="Meiryo UI" w:eastAsia="Meiryo UI" w:hAnsi="Meiryo UI"/>
          <w:color w:val="000000" w:themeColor="text1"/>
        </w:rPr>
        <w:instrText xml:space="preserve"> ADDIN EN.CITE &lt;EndNote&gt;&lt;Cite&gt;&lt;Author&gt;Van Vledder&lt;/Author&gt;&lt;Year&gt;2019&lt;/Year&gt;&lt;RecNum&gt;514&lt;/RecNum&gt;&lt;DisplayText&gt;&lt;style face="superscript"&gt;1&lt;/style&gt;&lt;/DisplayText&gt;&lt;record&gt;&lt;rec-number&gt;514&lt;/rec-number&gt;&lt;foreign-keys&gt;&lt;key app="EN" db-id="5taxp2atbavst5et9d5vdpd75wsxr092pwzf" timestamp="1724593568" guid="beda7450-e426-4b92-b5b4-46511bc46d44"&gt;514&lt;/key&gt;&lt;/foreign-keys&gt;&lt;ref-type name="Journal Article"&gt;17&lt;/ref-type&gt;&lt;contributors&gt;&lt;authors&gt;&lt;author&gt;Van Vledder, Mark G.&lt;/author&gt;&lt;author&gt;Kwakernaak, Vicky&lt;/author&gt;&lt;author&gt;Hagenaars, Tjebbe&lt;/author&gt;&lt;author&gt;Van Lieshout, Esther M. M.&lt;/author&gt;&lt;author&gt;Verhofstad, Michiel H. J.&lt;/author&gt;&lt;author&gt;Boonstra, Onno&lt;/author&gt;&lt;author&gt;den Hoed, P. Ted&lt;/author&gt;&lt;author&gt;Jakma, Tijs&lt;/author&gt;&lt;author&gt;van Niekerk, Jan L. M.&lt;/author&gt;&lt;author&gt;de Rijcke, Piet A. R.&lt;/author&gt;&lt;author&gt;Roukema, Geert R.&lt;/author&gt;&lt;author&gt;de Ridder, Vicktor A.&lt;/author&gt;&lt;author&gt;Schmidt, Georg B.&lt;/author&gt;&lt;author&gt;Waleboer, Marco&lt;/author&gt;&lt;author&gt;On behalf of the South West Netherlands Trauma Region Study, Group&lt;/author&gt;&lt;/authors&gt;&lt;/contributors&gt;&lt;titles&gt;&lt;title&gt;Patterns of injury and outcomes in the elderly patient with rib fractures: a multicenter observational study&lt;/title&gt;&lt;secondary-title&gt;European Journal of Trauma and Emergency Surgery&lt;/secondary-title&gt;&lt;/titles&gt;&lt;periodical&gt;&lt;full-title&gt;European Journal of Trauma and Emergency Surgery&lt;/full-title&gt;&lt;/periodical&gt;&lt;pages&gt;575-583&lt;/pages&gt;&lt;volume&gt;45&lt;/volume&gt;&lt;number&gt;4&lt;/number&gt;&lt;dates&gt;&lt;year&gt;2019&lt;/year&gt;&lt;pub-dates&gt;&lt;date&gt;2019/08/01&lt;/date&gt;&lt;/pub-dates&gt;&lt;/dates&gt;&lt;isbn&gt;1863-9941&lt;/isbn&gt;&lt;urls&gt;&lt;related-urls&gt;&lt;url&gt;https://doi.org/10.1007/s00068-018-0969-9&lt;/url&gt;&lt;/related-urls&gt;&lt;/urls&gt;&lt;electronic-resource-num&gt;10.1007/s00068-018-0969-9&lt;/electronic-resource-num&gt;&lt;/record&gt;&lt;/Cite&gt;&lt;/EndNote&gt;</w:instrText>
      </w:r>
      <w:r w:rsidR="002218B4" w:rsidRPr="00554989">
        <w:rPr>
          <w:rFonts w:ascii="Meiryo UI" w:eastAsia="Meiryo UI" w:hAnsi="Meiryo UI"/>
          <w:color w:val="000000" w:themeColor="text1"/>
        </w:rPr>
        <w:fldChar w:fldCharType="separate"/>
      </w:r>
      <w:r w:rsidR="002218B4" w:rsidRPr="00554989">
        <w:rPr>
          <w:rFonts w:ascii="Meiryo UI" w:eastAsia="Meiryo UI" w:hAnsi="Meiryo UI"/>
          <w:color w:val="000000" w:themeColor="text1"/>
          <w:vertAlign w:val="superscript"/>
        </w:rPr>
        <w:t>1</w:t>
      </w:r>
      <w:r w:rsidR="002218B4" w:rsidRPr="00554989">
        <w:rPr>
          <w:rFonts w:ascii="Meiryo UI" w:eastAsia="Meiryo UI" w:hAnsi="Meiryo UI"/>
          <w:color w:val="000000" w:themeColor="text1"/>
        </w:rPr>
        <w:fldChar w:fldCharType="end"/>
      </w:r>
      <w:r w:rsidR="002218B4" w:rsidRPr="00554989">
        <w:rPr>
          <w:rFonts w:ascii="Meiryo UI" w:eastAsia="Meiryo UI" w:hAnsi="Meiryo UI" w:hint="eastAsia"/>
          <w:color w:val="000000" w:themeColor="text1"/>
        </w:rPr>
        <w:t>、高い死亡率の要因になっている</w:t>
      </w:r>
      <w:r w:rsidR="002218B4" w:rsidRPr="00554989">
        <w:rPr>
          <w:rFonts w:ascii="Meiryo UI" w:eastAsia="Meiryo UI" w:hAnsi="Meiryo UI"/>
          <w:color w:val="000000" w:themeColor="text1"/>
        </w:rPr>
        <w:t>。</w:t>
      </w:r>
    </w:p>
    <w:p w14:paraId="55401F40" w14:textId="63DCAFC2" w:rsidR="000D4506" w:rsidRDefault="00715F04" w:rsidP="00815218">
      <w:pPr>
        <w:pStyle w:val="aa"/>
        <w:ind w:firstLineChars="50" w:firstLine="105"/>
        <w:rPr>
          <w:rFonts w:ascii="Meiryo UI" w:eastAsia="Meiryo UI" w:hAnsi="Meiryo UI"/>
          <w:color w:val="000000" w:themeColor="text1"/>
        </w:rPr>
      </w:pPr>
      <w:r w:rsidRPr="00554989">
        <w:rPr>
          <w:rFonts w:ascii="Meiryo UI" w:eastAsia="Meiryo UI" w:hAnsi="Meiryo UI" w:hint="eastAsia"/>
          <w:color w:val="000000" w:themeColor="text1"/>
        </w:rPr>
        <w:t>近</w:t>
      </w:r>
      <w:r w:rsidRPr="00554989">
        <w:rPr>
          <w:rFonts w:ascii="Meiryo UI" w:eastAsia="Meiryo UI" w:hAnsi="Meiryo UI"/>
          <w:color w:val="000000" w:themeColor="text1"/>
        </w:rPr>
        <w:t>年では、多発肋骨骨折に対する手術治療の有用性を報告する研究も存在するが</w:t>
      </w:r>
      <w:r w:rsidRPr="00554989">
        <w:rPr>
          <w:rFonts w:ascii="Meiryo UI" w:eastAsia="Meiryo UI" w:hAnsi="Meiryo UI"/>
          <w:color w:val="000000" w:themeColor="text1"/>
        </w:rPr>
        <w:fldChar w:fldCharType="begin">
          <w:fldData xml:space="preserve">PEVuZE5vdGU+PENpdGU+PEF1dGhvcj5IaXNhbXVuZTwvQXV0aG9yPjxZZWFyPjIwMjQ8L1llYXI+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</w:fldData>
        </w:fldChar>
      </w:r>
      <w:r w:rsidRPr="00554989">
        <w:rPr>
          <w:rFonts w:ascii="Meiryo UI" w:eastAsia="Meiryo UI" w:hAnsi="Meiryo UI"/>
          <w:color w:val="000000" w:themeColor="text1"/>
        </w:rPr>
        <w:instrText xml:space="preserve"> ADDIN EN.CITE </w:instrText>
      </w:r>
      <w:r w:rsidRPr="00554989">
        <w:rPr>
          <w:rFonts w:ascii="Meiryo UI" w:eastAsia="Meiryo UI" w:hAnsi="Meiryo UI"/>
          <w:color w:val="000000" w:themeColor="text1"/>
        </w:rPr>
        <w:fldChar w:fldCharType="begin">
          <w:fldData xml:space="preserve">PEVuZE5vdGU+PENpdGU+PEF1dGhvcj5IaXNhbXVuZTwvQXV0aG9yPjxZZWFyPjIwMjQ8L1llYXI+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</w:fldData>
        </w:fldChar>
      </w:r>
      <w:r w:rsidRPr="00554989">
        <w:rPr>
          <w:rFonts w:ascii="Meiryo UI" w:eastAsia="Meiryo UI" w:hAnsi="Meiryo UI"/>
          <w:color w:val="000000" w:themeColor="text1"/>
        </w:rPr>
        <w:instrText xml:space="preserve"> ADDIN EN.CITE.DATA </w:instrText>
      </w:r>
      <w:r w:rsidRPr="00554989">
        <w:rPr>
          <w:rFonts w:ascii="Meiryo UI" w:eastAsia="Meiryo UI" w:hAnsi="Meiryo UI"/>
          <w:color w:val="000000" w:themeColor="text1"/>
        </w:rPr>
      </w:r>
      <w:r w:rsidRPr="00554989">
        <w:rPr>
          <w:rFonts w:ascii="Meiryo UI" w:eastAsia="Meiryo UI" w:hAnsi="Meiryo UI"/>
          <w:color w:val="000000" w:themeColor="text1"/>
        </w:rPr>
        <w:fldChar w:fldCharType="end"/>
      </w:r>
      <w:r w:rsidRPr="00554989">
        <w:rPr>
          <w:rFonts w:ascii="Meiryo UI" w:eastAsia="Meiryo UI" w:hAnsi="Meiryo UI"/>
          <w:color w:val="000000" w:themeColor="text1"/>
        </w:rPr>
      </w:r>
      <w:r w:rsidRPr="00554989">
        <w:rPr>
          <w:rFonts w:ascii="Meiryo UI" w:eastAsia="Meiryo UI" w:hAnsi="Meiryo UI"/>
          <w:color w:val="000000" w:themeColor="text1"/>
        </w:rPr>
        <w:fldChar w:fldCharType="separate"/>
      </w:r>
      <w:r w:rsidRPr="00554989">
        <w:rPr>
          <w:rFonts w:ascii="Meiryo UI" w:eastAsia="Meiryo UI" w:hAnsi="Meiryo UI"/>
          <w:color w:val="000000" w:themeColor="text1"/>
          <w:vertAlign w:val="superscript"/>
        </w:rPr>
        <w:t>3-5</w:t>
      </w:r>
      <w:r w:rsidRPr="00554989">
        <w:rPr>
          <w:rFonts w:ascii="Meiryo UI" w:eastAsia="Meiryo UI" w:hAnsi="Meiryo UI"/>
          <w:color w:val="000000" w:themeColor="text1"/>
        </w:rPr>
        <w:fldChar w:fldCharType="end"/>
      </w:r>
      <w:r w:rsidRPr="00554989">
        <w:rPr>
          <w:rFonts w:ascii="Meiryo UI" w:eastAsia="Meiryo UI" w:hAnsi="Meiryo UI"/>
          <w:color w:val="000000" w:themeColor="text1"/>
        </w:rPr>
        <w:t>、</w:t>
      </w:r>
      <w:r w:rsidRPr="00554989">
        <w:rPr>
          <w:rFonts w:ascii="Meiryo UI" w:eastAsia="Meiryo UI" w:hAnsi="Meiryo UI" w:hint="eastAsia"/>
          <w:color w:val="000000" w:themeColor="text1"/>
        </w:rPr>
        <w:t>標</w:t>
      </w:r>
      <w:r w:rsidRPr="00554989">
        <w:rPr>
          <w:rFonts w:ascii="Meiryo UI" w:eastAsia="Meiryo UI" w:hAnsi="Meiryo UI"/>
          <w:color w:val="000000" w:themeColor="text1"/>
        </w:rPr>
        <w:t>準治療は未だ保存治療</w:t>
      </w:r>
      <w:r w:rsidR="00815218">
        <w:rPr>
          <w:rFonts w:ascii="Meiryo UI" w:eastAsia="Meiryo UI" w:hAnsi="Meiryo UI" w:hint="eastAsia"/>
          <w:color w:val="000000" w:themeColor="text1"/>
        </w:rPr>
        <w:t>である。保存治療の目的は呼吸の</w:t>
      </w:r>
      <w:r w:rsidR="00561F5D">
        <w:rPr>
          <w:rFonts w:ascii="Meiryo UI" w:eastAsia="Meiryo UI" w:hAnsi="Meiryo UI" w:hint="eastAsia"/>
          <w:color w:val="000000" w:themeColor="text1"/>
        </w:rPr>
        <w:t>維持</w:t>
      </w:r>
      <w:r w:rsidR="00815218">
        <w:rPr>
          <w:rFonts w:ascii="Meiryo UI" w:eastAsia="Meiryo UI" w:hAnsi="Meiryo UI" w:hint="eastAsia"/>
          <w:color w:val="000000" w:themeColor="text1"/>
        </w:rPr>
        <w:t>であり、</w:t>
      </w:r>
      <w:r w:rsidR="000D5594" w:rsidRPr="00554989">
        <w:rPr>
          <w:rFonts w:ascii="Meiryo UI" w:eastAsia="Meiryo UI" w:hAnsi="Meiryo UI" w:hint="eastAsia"/>
          <w:color w:val="000000" w:themeColor="text1"/>
        </w:rPr>
        <w:t>酸素投与、</w:t>
      </w:r>
      <w:r w:rsidRPr="00554989">
        <w:rPr>
          <w:rFonts w:ascii="Meiryo UI" w:eastAsia="Meiryo UI" w:hAnsi="Meiryo UI"/>
          <w:color w:val="000000" w:themeColor="text1"/>
        </w:rPr>
        <w:t>十分な鎮痛と理学療法</w:t>
      </w:r>
      <w:r w:rsidR="000D5594" w:rsidRPr="00554989">
        <w:rPr>
          <w:rFonts w:ascii="Meiryo UI" w:eastAsia="Meiryo UI" w:hAnsi="Meiryo UI" w:hint="eastAsia"/>
          <w:color w:val="000000" w:themeColor="text1"/>
        </w:rPr>
        <w:t>、</w:t>
      </w:r>
      <w:r w:rsidRPr="00554989">
        <w:rPr>
          <w:rFonts w:ascii="Meiryo UI" w:eastAsia="Meiryo UI" w:hAnsi="Meiryo UI"/>
          <w:color w:val="000000" w:themeColor="text1"/>
        </w:rPr>
        <w:t>必要に応じて人工呼吸器</w:t>
      </w:r>
      <w:r w:rsidR="00815218">
        <w:rPr>
          <w:rFonts w:ascii="Meiryo UI" w:eastAsia="Meiryo UI" w:hAnsi="Meiryo UI" w:hint="eastAsia"/>
          <w:color w:val="000000" w:themeColor="text1"/>
        </w:rPr>
        <w:t>などの機械的サポートを行う</w:t>
      </w:r>
      <w:r w:rsidRPr="00554989">
        <w:rPr>
          <w:rFonts w:ascii="Meiryo UI" w:eastAsia="Meiryo UI" w:hAnsi="Meiryo UI"/>
          <w:color w:val="000000" w:themeColor="text1"/>
        </w:rPr>
        <w:t>。</w:t>
      </w:r>
      <w:r w:rsidR="000D5594" w:rsidRPr="00554989">
        <w:rPr>
          <w:rFonts w:ascii="Meiryo UI" w:eastAsia="Meiryo UI" w:hAnsi="Meiryo UI"/>
          <w:color w:val="000000" w:themeColor="text1"/>
        </w:rPr>
        <w:t xml:space="preserve">最近のsystematic review </w:t>
      </w:r>
      <w:r w:rsidR="000D5594" w:rsidRPr="00554989">
        <w:rPr>
          <w:rFonts w:ascii="Meiryo UI" w:eastAsia="Meiryo UI" w:hAnsi="Meiryo UI"/>
          <w:color w:val="000000" w:themeColor="text1"/>
        </w:rPr>
        <w:fldChar w:fldCharType="begin"/>
      </w:r>
      <w:r w:rsidR="000D5594" w:rsidRPr="00554989">
        <w:rPr>
          <w:rFonts w:ascii="Meiryo UI" w:eastAsia="Meiryo UI" w:hAnsi="Meiryo UI"/>
          <w:color w:val="000000" w:themeColor="text1"/>
        </w:rPr>
        <w:instrText xml:space="preserve"> ADDIN EN.CITE &lt;EndNote&gt;&lt;Cite&gt;&lt;Author&gt;Mukherjee&lt;/Author&gt;&lt;Year&gt;2023&lt;/Year&gt;&lt;RecNum&gt;506&lt;/RecNum&gt;&lt;DisplayText&gt;&lt;style face="superscript"&gt;6&lt;/style&gt;&lt;/DisplayText&gt;&lt;record&gt;&lt;rec-number&gt;506&lt;/rec-number&gt;&lt;foreign-keys&gt;&lt;key app="EN" db-id="5taxp2atbavst5et9d5vdpd75wsxr092pwzf" timestamp="1724248359" guid="c611dec8-8688-4b7c-8294-ddf59416b5a2"&gt;506&lt;/key&gt;&lt;/foreign-keys&gt;&lt;ref-type name="Journal Article"&gt;17&lt;/ref-type&gt;&lt;contributors&gt;&lt;authors&gt;&lt;author&gt;Mukherjee, Kaushik&lt;/author&gt;&lt;author&gt;Schubl, Sebastian D.&lt;/author&gt;&lt;author&gt;Tominaga, Gail&lt;/author&gt;&lt;author&gt;Cantrell, Sarah&lt;/author&gt;&lt;author&gt;Kim, Brian&lt;/author&gt;&lt;author&gt;Haines, Krista L.&lt;/author&gt;&lt;author&gt;Kaups, Krista L.&lt;/author&gt;&lt;author&gt;Barraco, Robert&lt;/author&gt;&lt;author&gt;Staudenmayer, Kristan&lt;/author&gt;&lt;author&gt;Knowlton, Lisa M.&lt;/author&gt;&lt;author&gt;Shiroff, Adam M.&lt;/author&gt;&lt;author&gt;Bauman, Zachary M.&lt;/author&gt;&lt;author&gt;Brooks, Steven E.&lt;/author&gt;&lt;author&gt;Kaafarani, Haytham&lt;/author&gt;&lt;author&gt;Crandall, Marie&lt;/author&gt;&lt;author&gt;Nirula, Raminder&lt;/author&gt;&lt;author&gt;Agarwal, Suresh K., Jr.&lt;/author&gt;&lt;author&gt;Como, John J.&lt;/author&gt;&lt;author&gt;Haut, Elliott R.&lt;/author&gt;&lt;author&gt;Kasotakis, George&lt;/author&gt;&lt;/authors&gt;&lt;/contributors&gt;&lt;titles&gt;&lt;title&gt;Non-surgical management and analgesia strategies for older adults with multiple rib fractures: A systematic review, meta-analysis, and practice management guideline from the Eastern Association for the Surgery of Trauma and the Chest Wall Injury Society&lt;/title&gt;&lt;secondary-title&gt;Journal of Trauma and Acute Care Surgery&lt;/secondary-title&gt;&lt;/titles&gt;&lt;periodical&gt;&lt;full-title&gt;Journal of Trauma and Acute Care Surgery&lt;/full-title&gt;&lt;/periodical&gt;&lt;volume&gt;94&lt;/volume&gt;&lt;number&gt;3&lt;/number&gt;&lt;keywords&gt;&lt;keyword&gt;Rib fractures&lt;/keyword&gt;&lt;keyword&gt;elderly&lt;/keyword&gt;&lt;keyword&gt;pain management&lt;/keyword&gt;&lt;keyword&gt;incentive spirometry&lt;/keyword&gt;&lt;keyword&gt;noninvasive positive pressure ventilation&lt;/keyword&gt;&lt;/keywords&gt;&lt;dates&gt;&lt;year&gt;2023&lt;/year&gt;&lt;/dates&gt;&lt;isbn&gt;2163-0755&lt;/isbn&gt;&lt;urls&gt;&lt;related-urls&gt;&lt;url&gt;https://journals.lww.com/jtrauma/fulltext/2023/03000/non_surgical_management_and_analgesia_strategies.7.aspx&lt;/url&gt;&lt;/related-urls&gt;&lt;/urls&gt;&lt;/record&gt;&lt;/Cite&gt;&lt;/EndNote&gt;</w:instrText>
      </w:r>
      <w:r w:rsidR="000D5594" w:rsidRPr="00554989">
        <w:rPr>
          <w:rFonts w:ascii="Meiryo UI" w:eastAsia="Meiryo UI" w:hAnsi="Meiryo UI"/>
          <w:color w:val="000000" w:themeColor="text1"/>
        </w:rPr>
        <w:fldChar w:fldCharType="separate"/>
      </w:r>
      <w:r w:rsidR="000D5594" w:rsidRPr="00554989">
        <w:rPr>
          <w:rFonts w:ascii="Meiryo UI" w:eastAsia="Meiryo UI" w:hAnsi="Meiryo UI"/>
          <w:color w:val="000000" w:themeColor="text1"/>
          <w:vertAlign w:val="superscript"/>
        </w:rPr>
        <w:t>6</w:t>
      </w:r>
      <w:r w:rsidR="000D5594" w:rsidRPr="00554989">
        <w:rPr>
          <w:rFonts w:ascii="Meiryo UI" w:eastAsia="Meiryo UI" w:hAnsi="Meiryo UI"/>
          <w:color w:val="000000" w:themeColor="text1"/>
        </w:rPr>
        <w:fldChar w:fldCharType="end"/>
      </w:r>
      <w:r w:rsidR="000D5594" w:rsidRPr="00554989">
        <w:rPr>
          <w:rFonts w:ascii="Meiryo UI" w:eastAsia="Meiryo UI" w:hAnsi="Meiryo UI"/>
          <w:color w:val="000000" w:themeColor="text1"/>
        </w:rPr>
        <w:t>では</w:t>
      </w:r>
      <w:r w:rsidR="000D5594" w:rsidRPr="00554989">
        <w:rPr>
          <w:rFonts w:ascii="Meiryo UI" w:eastAsia="Meiryo UI" w:hAnsi="Meiryo UI" w:hint="eastAsia"/>
          <w:color w:val="000000" w:themeColor="text1"/>
        </w:rPr>
        <w:t>、</w:t>
      </w:r>
      <w:r w:rsidR="000D5594" w:rsidRPr="00554989">
        <w:rPr>
          <w:rFonts w:ascii="Meiryo UI" w:eastAsia="Meiryo UI" w:hAnsi="Meiryo UI"/>
          <w:color w:val="000000" w:themeColor="text1"/>
        </w:rPr>
        <w:t>多発肋骨骨折に対す</w:t>
      </w:r>
      <w:r w:rsidR="00815218">
        <w:rPr>
          <w:rFonts w:ascii="Meiryo UI" w:eastAsia="Meiryo UI" w:hAnsi="Meiryo UI" w:hint="eastAsia"/>
          <w:color w:val="000000" w:themeColor="text1"/>
        </w:rPr>
        <w:t>る機械的サポートとして</w:t>
      </w:r>
      <w:bookmarkStart w:id="3" w:name="_Hlk185107957"/>
      <w:r w:rsidR="000D5594" w:rsidRPr="00554989">
        <w:rPr>
          <w:rFonts w:ascii="Meiryo UI" w:eastAsia="Meiryo UI" w:hAnsi="Meiryo UI"/>
          <w:color w:val="000000" w:themeColor="text1"/>
        </w:rPr>
        <w:t xml:space="preserve">noninvasive positive airway pressure </w:t>
      </w:r>
      <w:r w:rsidR="00295F85">
        <w:rPr>
          <w:rFonts w:ascii="Meiryo UI" w:eastAsia="Meiryo UI" w:hAnsi="Meiryo UI" w:hint="eastAsia"/>
          <w:color w:val="000000" w:themeColor="text1"/>
        </w:rPr>
        <w:t>（</w:t>
      </w:r>
      <w:r w:rsidR="000D5594" w:rsidRPr="00554989">
        <w:rPr>
          <w:rFonts w:ascii="Meiryo UI" w:eastAsia="Meiryo UI" w:hAnsi="Meiryo UI"/>
          <w:color w:val="000000" w:themeColor="text1"/>
        </w:rPr>
        <w:t>NIPPV</w:t>
      </w:r>
      <w:r w:rsidR="000D5594" w:rsidRPr="00554989">
        <w:rPr>
          <w:rFonts w:ascii="Meiryo UI" w:eastAsia="Meiryo UI" w:hAnsi="Meiryo UI" w:hint="eastAsia"/>
          <w:color w:val="000000" w:themeColor="text1"/>
        </w:rPr>
        <w:t>、非侵襲的陽圧換気</w:t>
      </w:r>
      <w:r w:rsidR="00295F85">
        <w:rPr>
          <w:rFonts w:ascii="Meiryo UI" w:eastAsia="Meiryo UI" w:hAnsi="Meiryo UI" w:hint="eastAsia"/>
          <w:color w:val="000000" w:themeColor="text1"/>
        </w:rPr>
        <w:t>）</w:t>
      </w:r>
      <w:bookmarkEnd w:id="3"/>
      <w:r w:rsidR="000D5594" w:rsidRPr="00554989">
        <w:rPr>
          <w:rFonts w:ascii="Meiryo UI" w:eastAsia="Meiryo UI" w:hAnsi="Meiryo UI"/>
          <w:color w:val="000000" w:themeColor="text1"/>
        </w:rPr>
        <w:t>の有効性が報告されており、その効果が期待されている</w:t>
      </w:r>
      <w:r w:rsidR="000D5594" w:rsidRPr="00554989">
        <w:rPr>
          <w:rFonts w:ascii="Meiryo UI" w:eastAsia="Meiryo UI" w:hAnsi="Meiryo UI" w:hint="eastAsia"/>
          <w:color w:val="000000" w:themeColor="text1"/>
        </w:rPr>
        <w:t>。</w:t>
      </w:r>
    </w:p>
    <w:p w14:paraId="5D11A57C" w14:textId="1C4B5199" w:rsidR="000D4506" w:rsidRDefault="00295F85" w:rsidP="0078319E">
      <w:pPr>
        <w:pStyle w:val="aa"/>
        <w:ind w:firstLineChars="50" w:firstLine="105"/>
        <w:rPr>
          <w:rFonts w:ascii="Meiryo UI" w:eastAsia="Meiryo UI" w:hAnsi="Meiryo UI"/>
          <w:color w:val="000000" w:themeColor="text1"/>
        </w:rPr>
      </w:pPr>
      <w:r>
        <w:rPr>
          <w:noProof/>
        </w:rPr>
        <mc:AlternateContent>
          <mc:Choice Requires="wps">
            <w:drawing>
              <wp:anchor distT="0" distB="0" distL="114300" distR="114300" simplePos="0" relativeHeight="251659264" behindDoc="0" locked="0" layoutInCell="1" allowOverlap="1" wp14:anchorId="10861567" wp14:editId="424BEDFF">
                <wp:simplePos x="0" y="0"/>
                <wp:positionH relativeFrom="column">
                  <wp:posOffset>-98</wp:posOffset>
                </wp:positionH>
                <wp:positionV relativeFrom="paragraph">
                  <wp:posOffset>2266071</wp:posOffset>
                </wp:positionV>
                <wp:extent cx="6055556" cy="422031"/>
                <wp:effectExtent l="0" t="0" r="2540" b="0"/>
                <wp:wrapTopAndBottom/>
                <wp:docPr id="1" name="正方形/長方形 1"/>
                <wp:cNvGraphicFramePr/>
                <a:graphic xmlns:a="http://schemas.openxmlformats.org/drawingml/2006/main">
                  <a:graphicData uri="http://schemas.microsoft.com/office/word/2010/wordprocessingShape">
                    <wps:wsp>
                      <wps:cNvSpPr/>
                      <wps:spPr>
                        <a:xfrm>
                          <a:off x="0" y="0"/>
                          <a:ext cx="6055556" cy="42203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616C24" w14:textId="5F68C1B6" w:rsidR="00295F85" w:rsidRPr="00295F85" w:rsidRDefault="00295F85" w:rsidP="00295F85">
                            <w:pPr>
                              <w:jc w:val="center"/>
                              <w:rPr>
                                <w:rFonts w:ascii="Meiryo UI" w:eastAsia="Meiryo UI" w:hAnsi="Meiryo UI"/>
                              </w:rPr>
                            </w:pPr>
                            <w:r w:rsidRPr="00295F85">
                              <w:rPr>
                                <w:rFonts w:ascii="Meiryo UI" w:eastAsia="Meiryo UI" w:hAnsi="Meiryo UI" w:hint="eastAsia"/>
                              </w:rPr>
                              <w:t>図1</w:t>
                            </w:r>
                            <w:r w:rsidRPr="00295F85">
                              <w:rPr>
                                <w:rFonts w:ascii="Meiryo UI" w:eastAsia="Meiryo UI" w:hAnsi="Meiryo UI"/>
                              </w:rPr>
                              <w:t>-1</w:t>
                            </w:r>
                            <w:r w:rsidRPr="00295F85">
                              <w:rPr>
                                <w:rFonts w:ascii="Meiryo UI" w:eastAsia="Meiryo UI" w:hAnsi="Meiryo UI" w:hint="eastAsia"/>
                              </w:rPr>
                              <w:t>：noninvasive positive airway pressure （NIPPV、非侵襲的陽圧換気）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1567" id="正方形/長方形 1" o:spid="_x0000_s1026" style="position:absolute;left:0;text-align:left;margin-left:0;margin-top:178.45pt;width:476.8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" fillcolor="white [3201]" stroked="f" strokeweight="1pt">
                <v:textbox>
                  <w:txbxContent>
                    <w:p w14:paraId="29616C24" w14:textId="5F68C1B6" w:rsidR="00295F85" w:rsidRPr="00295F85" w:rsidRDefault="00295F85" w:rsidP="00295F85">
                      <w:pPr>
                        <w:jc w:val="center"/>
                        <w:rPr>
                          <w:rFonts w:ascii="Meiryo UI" w:eastAsia="Meiryo UI" w:hAnsi="Meiryo UI"/>
                        </w:rPr>
                      </w:pPr>
                      <w:r w:rsidRPr="00295F85">
                        <w:rPr>
                          <w:rFonts w:ascii="Meiryo UI" w:eastAsia="Meiryo UI" w:hAnsi="Meiryo UI" w:hint="eastAsia"/>
                        </w:rPr>
                        <w:t>図1</w:t>
                      </w:r>
                      <w:r w:rsidRPr="00295F85">
                        <w:rPr>
                          <w:rFonts w:ascii="Meiryo UI" w:eastAsia="Meiryo UI" w:hAnsi="Meiryo UI"/>
                        </w:rPr>
                        <w:t>-1</w:t>
                      </w:r>
                      <w:r w:rsidRPr="00295F85">
                        <w:rPr>
                          <w:rFonts w:ascii="Meiryo UI" w:eastAsia="Meiryo UI" w:hAnsi="Meiryo UI" w:hint="eastAsia"/>
                        </w:rPr>
                        <w:t>：noninvasive positive airway pressure （NIPPV、非侵襲的陽圧換気）</w:t>
                      </w:r>
                    </w:p>
                  </w:txbxContent>
                </v:textbox>
                <w10:wrap type="topAndBottom"/>
              </v:rect>
            </w:pict>
          </mc:Fallback>
        </mc:AlternateContent>
      </w:r>
      <w:r w:rsidR="001A3A91">
        <w:fldChar w:fldCharType="begin"/>
      </w:r>
      <w:r w:rsidR="001A3A91">
        <w:instrText xml:space="preserve"> INCLUDEPICTURE "/Users/hoshihiromasa/Library/Group Containers/UBF8T346G9.ms/WebArchiveCopyPasteTempFiles/com.microsoft.Word/fd0489d9ea5d22fbf42101e7aac7466d.png" \* MERGEFORMATINET </w:instrText>
      </w:r>
      <w:r w:rsidR="001A3A91">
        <w:fldChar w:fldCharType="separate"/>
      </w:r>
      <w:r w:rsidR="001A3A91">
        <w:rPr>
          <w:noProof/>
        </w:rPr>
        <w:drawing>
          <wp:inline distT="0" distB="0" distL="0" distR="0" wp14:anchorId="1460F428" wp14:editId="401DF694">
            <wp:extent cx="1872343" cy="1903308"/>
            <wp:effectExtent l="0" t="0" r="0" b="1905"/>
            <wp:docPr id="760704464" name="図 4" descr="コンフォートジェ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コンフォートジェ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752" cy="2016559"/>
                    </a:xfrm>
                    <a:prstGeom prst="rect">
                      <a:avLst/>
                    </a:prstGeom>
                    <a:noFill/>
                    <a:ln>
                      <a:noFill/>
                    </a:ln>
                  </pic:spPr>
                </pic:pic>
              </a:graphicData>
            </a:graphic>
          </wp:inline>
        </w:drawing>
      </w:r>
      <w:r w:rsidR="001A3A91">
        <w:fldChar w:fldCharType="end"/>
      </w:r>
      <w:r w:rsidR="001A3A91">
        <w:fldChar w:fldCharType="begin"/>
      </w:r>
      <w:r w:rsidR="001A3A91">
        <w:instrText xml:space="preserve"> INCLUDEPICTURE "/Users/hoshihiromasa/Library/Group Containers/UBF8T346G9.ms/WebArchiveCopyPasteTempFiles/com.microsoft.Word/97469911.jpg" \* MERGEFORMATINET </w:instrText>
      </w:r>
      <w:r w:rsidR="001A3A91">
        <w:fldChar w:fldCharType="separate"/>
      </w:r>
      <w:r w:rsidR="001A3A91">
        <w:rPr>
          <w:noProof/>
        </w:rPr>
        <w:drawing>
          <wp:inline distT="0" distB="0" distL="0" distR="0" wp14:anchorId="6F96A82D" wp14:editId="4F91967B">
            <wp:extent cx="2780216" cy="2102498"/>
            <wp:effectExtent l="0" t="0" r="1270" b="5715"/>
            <wp:docPr id="2099006485" name="図 3" descr="人工呼吸器 非侵襲的陽圧換気 NPPV BiPAPの写真素材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工呼吸器 非侵襲的陽圧換気 NPPV BiPAPの写真素材 - PIXTA"/>
                    <pic:cNvPicPr>
                      <a:picLocks noChangeAspect="1" noChangeArrowheads="1"/>
                    </pic:cNvPicPr>
                  </pic:nvPicPr>
                  <pic:blipFill rotWithShape="1">
                    <a:blip r:embed="rId9">
                      <a:extLst>
                        <a:ext uri="{28A0092B-C50C-407E-A947-70E740481C1C}">
                          <a14:useLocalDpi xmlns:a14="http://schemas.microsoft.com/office/drawing/2010/main" val="0"/>
                        </a:ext>
                      </a:extLst>
                    </a:blip>
                    <a:srcRect b="6032"/>
                    <a:stretch/>
                  </pic:blipFill>
                  <pic:spPr bwMode="auto">
                    <a:xfrm>
                      <a:off x="0" y="0"/>
                      <a:ext cx="2888125" cy="2184103"/>
                    </a:xfrm>
                    <a:prstGeom prst="rect">
                      <a:avLst/>
                    </a:prstGeom>
                    <a:noFill/>
                    <a:ln>
                      <a:noFill/>
                    </a:ln>
                    <a:extLst>
                      <a:ext uri="{53640926-AAD7-44D8-BBD7-CCE9431645EC}">
                        <a14:shadowObscured xmlns:a14="http://schemas.microsoft.com/office/drawing/2010/main"/>
                      </a:ext>
                    </a:extLst>
                  </pic:spPr>
                </pic:pic>
              </a:graphicData>
            </a:graphic>
          </wp:inline>
        </w:drawing>
      </w:r>
      <w:r w:rsidR="001A3A91">
        <w:fldChar w:fldCharType="end"/>
      </w:r>
      <w:r w:rsidR="001A3A91" w:rsidRPr="000D4506">
        <w:rPr>
          <w:rFonts w:ascii="Meiryo UI" w:eastAsia="Meiryo UI" w:hAnsi="Meiryo UI"/>
          <w:color w:val="000000" w:themeColor="text1"/>
        </w:rPr>
        <w:t xml:space="preserve"> </w:t>
      </w:r>
    </w:p>
    <w:p w14:paraId="434B30D5" w14:textId="77777777" w:rsidR="00295F85" w:rsidRDefault="00295F85" w:rsidP="002F0524">
      <w:pPr>
        <w:pStyle w:val="aa"/>
        <w:rPr>
          <w:rFonts w:ascii="Meiryo UI" w:eastAsia="Meiryo UI" w:hAnsi="Meiryo UI"/>
          <w:color w:val="000000" w:themeColor="text1"/>
        </w:rPr>
      </w:pPr>
    </w:p>
    <w:p w14:paraId="05B08366" w14:textId="638470A6" w:rsidR="002F0524" w:rsidRDefault="000D5594" w:rsidP="002F0524">
      <w:pPr>
        <w:pStyle w:val="aa"/>
        <w:rPr>
          <w:rFonts w:ascii="Meiryo UI" w:eastAsia="Meiryo UI" w:hAnsi="Meiryo UI"/>
          <w:color w:val="000000" w:themeColor="text1"/>
        </w:rPr>
      </w:pPr>
      <w:r w:rsidRPr="00554989">
        <w:rPr>
          <w:rFonts w:ascii="Meiryo UI" w:eastAsia="Meiryo UI" w:hAnsi="Meiryo UI"/>
          <w:color w:val="000000" w:themeColor="text1"/>
        </w:rPr>
        <w:t>NIPPV</w:t>
      </w:r>
      <w:r w:rsidR="00295F85">
        <w:rPr>
          <w:rFonts w:ascii="Meiryo UI" w:eastAsia="Meiryo UI" w:hAnsi="Meiryo UI" w:hint="eastAsia"/>
          <w:color w:val="000000" w:themeColor="text1"/>
        </w:rPr>
        <w:t>（図1-1）</w:t>
      </w:r>
      <w:r w:rsidRPr="00554989">
        <w:rPr>
          <w:rFonts w:ascii="Meiryo UI" w:eastAsia="Meiryo UI" w:hAnsi="Meiryo UI"/>
          <w:color w:val="000000" w:themeColor="text1"/>
        </w:rPr>
        <w:t>は</w:t>
      </w:r>
      <w:r w:rsidR="00295F85">
        <w:rPr>
          <w:rFonts w:ascii="Meiryo UI" w:eastAsia="Meiryo UI" w:hAnsi="Meiryo UI" w:hint="eastAsia"/>
          <w:color w:val="000000" w:themeColor="text1"/>
        </w:rPr>
        <w:t>、</w:t>
      </w:r>
      <w:r w:rsidRPr="00554989">
        <w:rPr>
          <w:rFonts w:ascii="Meiryo UI" w:eastAsia="Meiryo UI" w:hAnsi="Meiryo UI" w:hint="eastAsia"/>
          <w:color w:val="000000" w:themeColor="text1"/>
        </w:rPr>
        <w:t>マスク等を用いて呼吸を補助する治療法であり、気管挿管を行わずに呼吸をサポートできるという利点のある治療法</w:t>
      </w:r>
      <w:r w:rsidR="00815218">
        <w:rPr>
          <w:rFonts w:ascii="Meiryo UI" w:eastAsia="Meiryo UI" w:hAnsi="Meiryo UI" w:hint="eastAsia"/>
          <w:color w:val="000000" w:themeColor="text1"/>
        </w:rPr>
        <w:t>であるが、</w:t>
      </w:r>
      <w:r w:rsidR="002F0524">
        <w:rPr>
          <w:rFonts w:ascii="Meiryo UI" w:eastAsia="Meiryo UI" w:hAnsi="Meiryo UI" w:hint="eastAsia"/>
          <w:color w:val="000000" w:themeColor="text1"/>
        </w:rPr>
        <w:t>以下のようなデメリットがあり、高齢者では適応になりにくい場面</w:t>
      </w:r>
      <w:r w:rsidR="00B319C5">
        <w:rPr>
          <w:rFonts w:ascii="Meiryo UI" w:eastAsia="Meiryo UI" w:hAnsi="Meiryo UI" w:hint="eastAsia"/>
          <w:color w:val="000000" w:themeColor="text1"/>
        </w:rPr>
        <w:t>が</w:t>
      </w:r>
      <w:r w:rsidR="002F0524">
        <w:rPr>
          <w:rFonts w:ascii="Meiryo UI" w:eastAsia="Meiryo UI" w:hAnsi="Meiryo UI" w:hint="eastAsia"/>
          <w:color w:val="000000" w:themeColor="text1"/>
        </w:rPr>
        <w:t>多い。</w:t>
      </w:r>
    </w:p>
    <w:p w14:paraId="0A386965" w14:textId="77777777" w:rsidR="002F0524" w:rsidRDefault="002F0524" w:rsidP="002F0524">
      <w:pPr>
        <w:pStyle w:val="aa"/>
        <w:rPr>
          <w:rFonts w:ascii="Meiryo UI" w:eastAsia="Meiryo UI" w:hAnsi="Meiryo UI"/>
          <w:color w:val="000000" w:themeColor="text1"/>
        </w:rPr>
      </w:pPr>
      <w:r>
        <w:rPr>
          <w:rFonts w:ascii="Meiryo UI" w:eastAsia="Meiryo UI" w:hAnsi="Meiryo UI" w:hint="eastAsia"/>
          <w:color w:val="000000" w:themeColor="text1"/>
        </w:rPr>
        <w:t xml:space="preserve">○ </w:t>
      </w:r>
      <w:r w:rsidR="000D5594" w:rsidRPr="00554989">
        <w:rPr>
          <w:rFonts w:ascii="Meiryo UI" w:eastAsia="Meiryo UI" w:hAnsi="Meiryo UI" w:hint="eastAsia"/>
          <w:color w:val="000000" w:themeColor="text1"/>
        </w:rPr>
        <w:t>無</w:t>
      </w:r>
      <w:r w:rsidR="000D5594" w:rsidRPr="00554989">
        <w:rPr>
          <w:rFonts w:ascii="Meiryo UI" w:eastAsia="Meiryo UI" w:hAnsi="Meiryo UI"/>
          <w:color w:val="000000" w:themeColor="text1"/>
        </w:rPr>
        <w:t>歯顎などによりマスクフィットが難しい場合がある</w:t>
      </w:r>
    </w:p>
    <w:p w14:paraId="1C75BA43" w14:textId="77777777" w:rsidR="002F0524" w:rsidRDefault="002F0524" w:rsidP="002F0524">
      <w:pPr>
        <w:pStyle w:val="aa"/>
        <w:rPr>
          <w:rFonts w:ascii="Meiryo UI" w:eastAsia="Meiryo UI" w:hAnsi="Meiryo UI"/>
          <w:color w:val="000000" w:themeColor="text1"/>
        </w:rPr>
      </w:pPr>
      <w:r>
        <w:rPr>
          <w:rFonts w:ascii="Apple Color Emoji" w:eastAsia="Meiryo UI" w:hAnsi="Apple Color Emoji" w:cs="Apple Color Emoji" w:hint="eastAsia"/>
          <w:color w:val="000000" w:themeColor="text1"/>
        </w:rPr>
        <w:t>○</w:t>
      </w:r>
      <w:r>
        <w:rPr>
          <w:rFonts w:ascii="Apple Color Emoji" w:eastAsia="Meiryo UI" w:hAnsi="Apple Color Emoji" w:cs="Apple Color Emoji" w:hint="eastAsia"/>
          <w:color w:val="000000" w:themeColor="text1"/>
        </w:rPr>
        <w:t xml:space="preserve"> </w:t>
      </w:r>
      <w:r w:rsidR="000D5594" w:rsidRPr="00554989">
        <w:rPr>
          <w:rFonts w:ascii="Meiryo UI" w:eastAsia="Meiryo UI" w:hAnsi="Meiryo UI"/>
          <w:color w:val="000000" w:themeColor="text1"/>
        </w:rPr>
        <w:t>喀痰排出が難しくなる</w:t>
      </w:r>
    </w:p>
    <w:p w14:paraId="30A5F22B" w14:textId="77777777" w:rsidR="002F0524" w:rsidRDefault="002F0524" w:rsidP="002F0524">
      <w:pPr>
        <w:pStyle w:val="aa"/>
        <w:rPr>
          <w:rFonts w:ascii="Meiryo UI" w:eastAsia="Meiryo UI" w:hAnsi="Meiryo UI"/>
          <w:color w:val="000000" w:themeColor="text1"/>
        </w:rPr>
      </w:pPr>
      <w:r>
        <w:rPr>
          <w:rFonts w:ascii="Apple Color Emoji" w:eastAsia="Meiryo UI" w:hAnsi="Apple Color Emoji" w:cs="Apple Color Emoji" w:hint="eastAsia"/>
          <w:color w:val="000000" w:themeColor="text1"/>
        </w:rPr>
        <w:t>○</w:t>
      </w:r>
      <w:r>
        <w:rPr>
          <w:rFonts w:ascii="Apple Color Emoji" w:eastAsia="Meiryo UI" w:hAnsi="Apple Color Emoji" w:cs="Apple Color Emoji" w:hint="eastAsia"/>
          <w:color w:val="000000" w:themeColor="text1"/>
        </w:rPr>
        <w:t xml:space="preserve"> </w:t>
      </w:r>
      <w:r w:rsidR="000D5594" w:rsidRPr="00554989">
        <w:rPr>
          <w:rFonts w:ascii="Meiryo UI" w:eastAsia="Meiryo UI" w:hAnsi="Meiryo UI"/>
          <w:color w:val="000000" w:themeColor="text1"/>
        </w:rPr>
        <w:t>経口摂取が困難になる</w:t>
      </w:r>
    </w:p>
    <w:p w14:paraId="4006532A" w14:textId="53289A80" w:rsidR="002F0524" w:rsidRDefault="002F0524" w:rsidP="002F0524">
      <w:pPr>
        <w:pStyle w:val="aa"/>
        <w:rPr>
          <w:rFonts w:ascii="Meiryo UI" w:eastAsia="Meiryo UI" w:hAnsi="Meiryo UI"/>
          <w:color w:val="000000" w:themeColor="text1"/>
        </w:rPr>
      </w:pPr>
      <w:r>
        <w:rPr>
          <w:rFonts w:ascii="Apple Color Emoji" w:eastAsia="Meiryo UI" w:hAnsi="Apple Color Emoji" w:cs="Apple Color Emoji" w:hint="eastAsia"/>
          <w:color w:val="000000" w:themeColor="text1"/>
        </w:rPr>
        <w:t>○</w:t>
      </w:r>
      <w:r>
        <w:rPr>
          <w:rFonts w:ascii="Apple Color Emoji" w:eastAsia="Meiryo UI" w:hAnsi="Apple Color Emoji" w:cs="Apple Color Emoji" w:hint="eastAsia"/>
          <w:color w:val="000000" w:themeColor="text1"/>
        </w:rPr>
        <w:t xml:space="preserve"> </w:t>
      </w:r>
      <w:r w:rsidR="003009C9">
        <w:rPr>
          <w:rFonts w:ascii="Meiryo UI" w:eastAsia="Meiryo UI" w:hAnsi="Meiryo UI" w:hint="eastAsia"/>
          <w:color w:val="000000" w:themeColor="text1"/>
        </w:rPr>
        <w:t>不快感が強</w:t>
      </w:r>
      <w:r>
        <w:rPr>
          <w:rFonts w:ascii="Meiryo UI" w:eastAsia="Meiryo UI" w:hAnsi="Meiryo UI" w:hint="eastAsia"/>
          <w:color w:val="000000" w:themeColor="text1"/>
        </w:rPr>
        <w:t>く、せん妄を助長する場合がある（忍容性が低い）</w:t>
      </w:r>
    </w:p>
    <w:p w14:paraId="16666F6C" w14:textId="77777777" w:rsidR="002F0524" w:rsidRDefault="002F0524" w:rsidP="002F0524">
      <w:pPr>
        <w:pStyle w:val="aa"/>
        <w:rPr>
          <w:rFonts w:ascii="Meiryo UI" w:eastAsia="Meiryo UI" w:hAnsi="Meiryo UI"/>
          <w:color w:val="000000" w:themeColor="text1"/>
        </w:rPr>
      </w:pPr>
    </w:p>
    <w:p w14:paraId="4415A239" w14:textId="244F8430" w:rsidR="004110CC" w:rsidRPr="00554989" w:rsidRDefault="002F0524" w:rsidP="002F0524">
      <w:pPr>
        <w:pStyle w:val="aa"/>
        <w:rPr>
          <w:rFonts w:ascii="Meiryo UI" w:eastAsia="Meiryo UI" w:hAnsi="Meiryo UI"/>
          <w:color w:val="000000" w:themeColor="text1"/>
        </w:rPr>
      </w:pPr>
      <w:r>
        <w:rPr>
          <w:rFonts w:ascii="Meiryo UI" w:eastAsia="Meiryo UI" w:hAnsi="Meiryo UI" w:hint="eastAsia"/>
          <w:color w:val="000000" w:themeColor="text1"/>
        </w:rPr>
        <w:t>逆に、上記の条件をクリアできる</w:t>
      </w:r>
      <w:r w:rsidR="00E62529">
        <w:rPr>
          <w:rFonts w:ascii="Meiryo UI" w:eastAsia="Meiryo UI" w:hAnsi="Meiryo UI" w:hint="eastAsia"/>
          <w:color w:val="000000" w:themeColor="text1"/>
        </w:rPr>
        <w:t>機械的サポート</w:t>
      </w:r>
      <w:r>
        <w:rPr>
          <w:rFonts w:ascii="Meiryo UI" w:eastAsia="Meiryo UI" w:hAnsi="Meiryo UI" w:hint="eastAsia"/>
          <w:color w:val="000000" w:themeColor="text1"/>
        </w:rPr>
        <w:t>であれば、高齢者に対して良い適応と</w:t>
      </w:r>
      <w:r w:rsidR="00794AB2">
        <w:rPr>
          <w:rFonts w:ascii="Meiryo UI" w:eastAsia="Meiryo UI" w:hAnsi="Meiryo UI" w:hint="eastAsia"/>
          <w:color w:val="000000" w:themeColor="text1"/>
        </w:rPr>
        <w:t>なり得る</w:t>
      </w:r>
      <w:r w:rsidR="00295F85">
        <w:rPr>
          <w:rFonts w:ascii="Meiryo UI" w:eastAsia="Meiryo UI" w:hAnsi="Meiryo UI" w:hint="eastAsia"/>
          <w:color w:val="000000" w:themeColor="text1"/>
        </w:rPr>
        <w:t>と考えられる</w:t>
      </w:r>
      <w:r>
        <w:rPr>
          <w:rFonts w:ascii="Meiryo UI" w:eastAsia="Meiryo UI" w:hAnsi="Meiryo UI" w:hint="eastAsia"/>
          <w:color w:val="000000" w:themeColor="text1"/>
        </w:rPr>
        <w:t>。</w:t>
      </w:r>
    </w:p>
    <w:p w14:paraId="41C32554" w14:textId="77777777" w:rsidR="00D46DE0" w:rsidRPr="00554989" w:rsidRDefault="00D46DE0" w:rsidP="004110CC">
      <w:pPr>
        <w:pStyle w:val="aa"/>
        <w:rPr>
          <w:rFonts w:ascii="Meiryo UI" w:eastAsia="Meiryo UI" w:hAnsi="Meiryo UI"/>
          <w:color w:val="000000" w:themeColor="text1"/>
        </w:rPr>
      </w:pPr>
    </w:p>
    <w:p w14:paraId="07402C7E" w14:textId="77626A87" w:rsidR="00715F04" w:rsidRPr="00554989" w:rsidRDefault="00715F04" w:rsidP="00715F04">
      <w:pPr>
        <w:pStyle w:val="aa"/>
        <w:rPr>
          <w:rFonts w:ascii="Meiryo UI" w:eastAsia="Meiryo UI" w:hAnsi="Meiryo UI"/>
          <w:color w:val="000000" w:themeColor="text1"/>
          <w:u w:val="single"/>
        </w:rPr>
      </w:pPr>
      <w:r w:rsidRPr="00554989">
        <w:rPr>
          <w:rFonts w:ascii="Meiryo UI" w:eastAsia="Meiryo UI" w:hAnsi="Meiryo UI" w:hint="eastAsia"/>
          <w:color w:val="000000" w:themeColor="text1"/>
          <w:u w:val="single"/>
        </w:rPr>
        <w:t xml:space="preserve">● </w:t>
      </w:r>
      <w:r w:rsidR="00E62529" w:rsidRPr="00E62529">
        <w:rPr>
          <w:rFonts w:ascii="Meiryo UI" w:eastAsia="Meiryo UI" w:hAnsi="Meiryo UI" w:hint="eastAsia"/>
          <w:color w:val="000000" w:themeColor="text1"/>
          <w:u w:val="single"/>
        </w:rPr>
        <w:t>H</w:t>
      </w:r>
      <w:r w:rsidR="00E62529" w:rsidRPr="00E62529">
        <w:rPr>
          <w:rFonts w:ascii="Meiryo UI" w:eastAsia="Meiryo UI" w:hAnsi="Meiryo UI"/>
          <w:color w:val="000000" w:themeColor="text1"/>
          <w:u w:val="single"/>
        </w:rPr>
        <w:t>igh flow nasal cannula oxygen therapy</w:t>
      </w:r>
      <w:r w:rsidR="00E62529">
        <w:rPr>
          <w:rFonts w:ascii="Meiryo UI" w:eastAsia="Meiryo UI" w:hAnsi="Meiryo UI" w:hint="eastAsia"/>
          <w:color w:val="000000" w:themeColor="text1"/>
          <w:u w:val="single"/>
        </w:rPr>
        <w:t>について</w:t>
      </w:r>
    </w:p>
    <w:p w14:paraId="7CFBDC4E" w14:textId="1AEB85D0" w:rsidR="00E62529" w:rsidRPr="00E62529" w:rsidRDefault="00E62529" w:rsidP="00E62529">
      <w:pPr>
        <w:pStyle w:val="aa"/>
        <w:ind w:firstLineChars="50" w:firstLine="105"/>
        <w:rPr>
          <w:rFonts w:ascii="Meiryo UI" w:eastAsia="Meiryo UI" w:hAnsi="Meiryo UI"/>
          <w:color w:val="000000" w:themeColor="text1"/>
        </w:rPr>
      </w:pPr>
      <w:r w:rsidRPr="00E62529">
        <w:rPr>
          <w:rFonts w:ascii="Meiryo UI" w:eastAsia="Meiryo UI" w:hAnsi="Meiryo UI" w:hint="eastAsia"/>
          <w:color w:val="000000" w:themeColor="text1"/>
        </w:rPr>
        <w:t>H</w:t>
      </w:r>
      <w:r w:rsidRPr="00E62529">
        <w:rPr>
          <w:rFonts w:ascii="Meiryo UI" w:eastAsia="Meiryo UI" w:hAnsi="Meiryo UI"/>
          <w:color w:val="000000" w:themeColor="text1"/>
        </w:rPr>
        <w:t>igh flow nasal cannula</w:t>
      </w:r>
      <w:r w:rsidR="00295F85">
        <w:rPr>
          <w:rFonts w:ascii="Meiryo UI" w:eastAsia="Meiryo UI" w:hAnsi="Meiryo UI" w:hint="eastAsia"/>
          <w:color w:val="000000" w:themeColor="text1"/>
        </w:rPr>
        <w:t>（</w:t>
      </w:r>
      <w:r w:rsidRPr="00E62529">
        <w:rPr>
          <w:rFonts w:ascii="Meiryo UI" w:eastAsia="Meiryo UI" w:hAnsi="Meiryo UI"/>
          <w:color w:val="000000" w:themeColor="text1"/>
        </w:rPr>
        <w:t>HFNC</w:t>
      </w:r>
      <w:r w:rsidRPr="00E62529">
        <w:rPr>
          <w:rFonts w:ascii="Meiryo UI" w:eastAsia="Meiryo UI" w:hAnsi="Meiryo UI" w:hint="eastAsia"/>
          <w:color w:val="000000" w:themeColor="text1"/>
        </w:rPr>
        <w:t>、高流量鼻カヌラ</w:t>
      </w:r>
      <w:r w:rsidR="00295F85">
        <w:rPr>
          <w:rFonts w:ascii="Meiryo UI" w:eastAsia="Meiryo UI" w:hAnsi="Meiryo UI" w:hint="eastAsia"/>
          <w:color w:val="000000" w:themeColor="text1"/>
        </w:rPr>
        <w:t>）</w:t>
      </w:r>
      <w:r w:rsidRPr="00E62529">
        <w:rPr>
          <w:rFonts w:ascii="Meiryo UI" w:eastAsia="Meiryo UI" w:hAnsi="Meiryo UI"/>
          <w:color w:val="000000" w:themeColor="text1"/>
        </w:rPr>
        <w:t>oxygen therapy</w:t>
      </w:r>
      <w:r w:rsidR="001E2E8B">
        <w:rPr>
          <w:rFonts w:ascii="Meiryo UI" w:eastAsia="Meiryo UI" w:hAnsi="Meiryo UI" w:hint="eastAsia"/>
          <w:color w:val="000000" w:themeColor="text1"/>
        </w:rPr>
        <w:t>（</w:t>
      </w:r>
      <w:r w:rsidR="001E2E8B" w:rsidRPr="00E62529">
        <w:rPr>
          <w:rFonts w:ascii="Meiryo UI" w:eastAsia="Meiryo UI" w:hAnsi="Meiryo UI"/>
          <w:color w:val="000000" w:themeColor="text1"/>
        </w:rPr>
        <w:t>HFNC</w:t>
      </w:r>
      <w:r w:rsidR="001E2E8B">
        <w:rPr>
          <w:rFonts w:ascii="Meiryo UI" w:eastAsia="Meiryo UI" w:hAnsi="Meiryo UI"/>
          <w:color w:val="000000" w:themeColor="text1"/>
        </w:rPr>
        <w:t xml:space="preserve"> therapy</w:t>
      </w:r>
      <w:r w:rsidR="001E2E8B">
        <w:rPr>
          <w:rFonts w:ascii="Meiryo UI" w:eastAsia="Meiryo UI" w:hAnsi="Meiryo UI" w:hint="eastAsia"/>
          <w:color w:val="000000" w:themeColor="text1"/>
        </w:rPr>
        <w:t>）</w:t>
      </w:r>
      <w:r w:rsidRPr="00E62529">
        <w:rPr>
          <w:rFonts w:ascii="Meiryo UI" w:eastAsia="Meiryo UI" w:hAnsi="Meiryo UI"/>
          <w:color w:val="000000" w:themeColor="text1"/>
        </w:rPr>
        <w:t>は、高流量の加温加湿酸素を供給することで、患者の</w:t>
      </w:r>
      <w:r w:rsidRPr="00E62529">
        <w:rPr>
          <w:rFonts w:ascii="Meiryo UI" w:eastAsia="Meiryo UI" w:hAnsi="Meiryo UI" w:hint="eastAsia"/>
          <w:color w:val="000000" w:themeColor="text1"/>
        </w:rPr>
        <w:t>不快感を最小限にしつつ</w:t>
      </w:r>
      <w:r w:rsidRPr="00E62529">
        <w:rPr>
          <w:rFonts w:ascii="Meiryo UI" w:eastAsia="Meiryo UI" w:hAnsi="Meiryo UI"/>
          <w:color w:val="000000" w:themeColor="text1"/>
        </w:rPr>
        <w:t>呼吸仕事量を軽減し、酸素化や換気の改善を図ることができる非侵襲的治療である</w:t>
      </w:r>
      <w:r w:rsidR="00F84383">
        <w:rPr>
          <w:rFonts w:ascii="Meiryo UI" w:eastAsia="Meiryo UI" w:hAnsi="Meiryo UI" w:hint="eastAsia"/>
          <w:color w:val="000000" w:themeColor="text1"/>
        </w:rPr>
        <w:t>（図1-2）</w:t>
      </w:r>
      <w:r w:rsidRPr="00E62529">
        <w:rPr>
          <w:rFonts w:ascii="Meiryo UI" w:eastAsia="Meiryo UI" w:hAnsi="Meiryo UI"/>
          <w:color w:val="000000" w:themeColor="text1"/>
        </w:rPr>
        <w:t>。</w:t>
      </w:r>
    </w:p>
    <w:p w14:paraId="1E2BA03B" w14:textId="3738B69D" w:rsidR="00715F04" w:rsidRPr="00E62529" w:rsidRDefault="00295F85" w:rsidP="004110CC">
      <w:pPr>
        <w:pStyle w:val="aa"/>
        <w:rPr>
          <w:rFonts w:ascii="Meiryo UI" w:eastAsia="Meiryo UI" w:hAnsi="Meiryo UI"/>
          <w:color w:val="000000" w:themeColor="text1"/>
        </w:rPr>
      </w:pPr>
      <w:r>
        <w:rPr>
          <w:noProof/>
        </w:rPr>
        <w:lastRenderedPageBreak/>
        <mc:AlternateContent>
          <mc:Choice Requires="wps">
            <w:drawing>
              <wp:anchor distT="0" distB="0" distL="114300" distR="114300" simplePos="0" relativeHeight="251661312" behindDoc="0" locked="0" layoutInCell="1" allowOverlap="1" wp14:anchorId="5474DB70" wp14:editId="3B70ED3C">
                <wp:simplePos x="0" y="0"/>
                <wp:positionH relativeFrom="column">
                  <wp:posOffset>0</wp:posOffset>
                </wp:positionH>
                <wp:positionV relativeFrom="paragraph">
                  <wp:posOffset>1856594</wp:posOffset>
                </wp:positionV>
                <wp:extent cx="6055556" cy="422031"/>
                <wp:effectExtent l="0" t="0" r="2540" b="0"/>
                <wp:wrapTopAndBottom/>
                <wp:docPr id="2" name="正方形/長方形 2"/>
                <wp:cNvGraphicFramePr/>
                <a:graphic xmlns:a="http://schemas.openxmlformats.org/drawingml/2006/main">
                  <a:graphicData uri="http://schemas.microsoft.com/office/word/2010/wordprocessingShape">
                    <wps:wsp>
                      <wps:cNvSpPr/>
                      <wps:spPr>
                        <a:xfrm>
                          <a:off x="0" y="0"/>
                          <a:ext cx="6055556" cy="42203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DA4514" w14:textId="7E7777CC" w:rsidR="00295F85" w:rsidRPr="00295F85" w:rsidRDefault="00295F85" w:rsidP="00295F85">
                            <w:pPr>
                              <w:jc w:val="center"/>
                              <w:rPr>
                                <w:rFonts w:ascii="Meiryo UI" w:eastAsia="Meiryo UI" w:hAnsi="Meiryo UI"/>
                              </w:rPr>
                            </w:pPr>
                            <w:r w:rsidRPr="00295F85">
                              <w:rPr>
                                <w:rFonts w:ascii="Meiryo UI" w:eastAsia="Meiryo UI" w:hAnsi="Meiryo UI" w:hint="eastAsia"/>
                              </w:rPr>
                              <w:t>図1</w:t>
                            </w:r>
                            <w:r w:rsidRPr="00295F85">
                              <w:rPr>
                                <w:rFonts w:ascii="Meiryo UI" w:eastAsia="Meiryo UI" w:hAnsi="Meiryo UI"/>
                              </w:rPr>
                              <w:t>-</w:t>
                            </w:r>
                            <w:r>
                              <w:rPr>
                                <w:rFonts w:ascii="Meiryo UI" w:eastAsia="Meiryo UI" w:hAnsi="Meiryo UI"/>
                              </w:rPr>
                              <w:t>2</w:t>
                            </w:r>
                            <w:r w:rsidRPr="00295F85">
                              <w:rPr>
                                <w:rFonts w:ascii="Meiryo UI" w:eastAsia="Meiryo UI" w:hAnsi="Meiryo UI" w:hint="eastAsia"/>
                              </w:rPr>
                              <w:t>：</w:t>
                            </w:r>
                            <w:r w:rsidRPr="00E62529">
                              <w:rPr>
                                <w:rFonts w:ascii="Meiryo UI" w:eastAsia="Meiryo UI" w:hAnsi="Meiryo UI" w:hint="eastAsia"/>
                                <w:color w:val="000000" w:themeColor="text1"/>
                              </w:rPr>
                              <w:t>H</w:t>
                            </w:r>
                            <w:r w:rsidRPr="00E62529">
                              <w:rPr>
                                <w:rFonts w:ascii="Meiryo UI" w:eastAsia="Meiryo UI" w:hAnsi="Meiryo UI"/>
                                <w:color w:val="000000" w:themeColor="text1"/>
                              </w:rPr>
                              <w:t>igh flow nasal cannula</w:t>
                            </w:r>
                            <w:r>
                              <w:rPr>
                                <w:rFonts w:ascii="Meiryo UI" w:eastAsia="Meiryo UI" w:hAnsi="Meiryo UI" w:hint="eastAsia"/>
                                <w:color w:val="000000" w:themeColor="text1"/>
                              </w:rPr>
                              <w:t>（</w:t>
                            </w:r>
                            <w:r w:rsidRPr="00E62529">
                              <w:rPr>
                                <w:rFonts w:ascii="Meiryo UI" w:eastAsia="Meiryo UI" w:hAnsi="Meiryo UI"/>
                                <w:color w:val="000000" w:themeColor="text1"/>
                              </w:rPr>
                              <w:t>HFNC</w:t>
                            </w:r>
                            <w:r w:rsidRPr="00E62529">
                              <w:rPr>
                                <w:rFonts w:ascii="Meiryo UI" w:eastAsia="Meiryo UI" w:hAnsi="Meiryo UI" w:hint="eastAsia"/>
                                <w:color w:val="000000" w:themeColor="text1"/>
                              </w:rPr>
                              <w:t>、高流量鼻カヌラ</w:t>
                            </w:r>
                            <w:r>
                              <w:rPr>
                                <w:rFonts w:ascii="Meiryo UI" w:eastAsia="Meiryo UI" w:hAnsi="Meiryo UI" w:hint="eastAsia"/>
                                <w:color w:val="000000" w:themeColor="text1"/>
                              </w:rPr>
                              <w:t>）</w:t>
                            </w:r>
                            <w:r w:rsidRPr="00E62529">
                              <w:rPr>
                                <w:rFonts w:ascii="Meiryo UI" w:eastAsia="Meiryo UI" w:hAnsi="Meiryo UI"/>
                                <w:color w:val="000000" w:themeColor="text1"/>
                              </w:rPr>
                              <w:t>oxygen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DB70" id="正方形/長方形 2" o:spid="_x0000_s1027" style="position:absolute;margin-left:0;margin-top:146.2pt;width:476.8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" fillcolor="white [3201]" stroked="f" strokeweight="1pt">
                <v:textbox>
                  <w:txbxContent>
                    <w:p w14:paraId="3ADA4514" w14:textId="7E7777CC" w:rsidR="00295F85" w:rsidRPr="00295F85" w:rsidRDefault="00295F85" w:rsidP="00295F85">
                      <w:pPr>
                        <w:jc w:val="center"/>
                        <w:rPr>
                          <w:rFonts w:ascii="Meiryo UI" w:eastAsia="Meiryo UI" w:hAnsi="Meiryo UI"/>
                        </w:rPr>
                      </w:pPr>
                      <w:r w:rsidRPr="00295F85">
                        <w:rPr>
                          <w:rFonts w:ascii="Meiryo UI" w:eastAsia="Meiryo UI" w:hAnsi="Meiryo UI" w:hint="eastAsia"/>
                        </w:rPr>
                        <w:t>図1</w:t>
                      </w:r>
                      <w:r w:rsidRPr="00295F85">
                        <w:rPr>
                          <w:rFonts w:ascii="Meiryo UI" w:eastAsia="Meiryo UI" w:hAnsi="Meiryo UI"/>
                        </w:rPr>
                        <w:t>-</w:t>
                      </w:r>
                      <w:r>
                        <w:rPr>
                          <w:rFonts w:ascii="Meiryo UI" w:eastAsia="Meiryo UI" w:hAnsi="Meiryo UI"/>
                        </w:rPr>
                        <w:t>2</w:t>
                      </w:r>
                      <w:r w:rsidRPr="00295F85">
                        <w:rPr>
                          <w:rFonts w:ascii="Meiryo UI" w:eastAsia="Meiryo UI" w:hAnsi="Meiryo UI" w:hint="eastAsia"/>
                        </w:rPr>
                        <w:t>：</w:t>
                      </w:r>
                      <w:r w:rsidRPr="00E62529">
                        <w:rPr>
                          <w:rFonts w:ascii="Meiryo UI" w:eastAsia="Meiryo UI" w:hAnsi="Meiryo UI" w:hint="eastAsia"/>
                          <w:color w:val="000000" w:themeColor="text1"/>
                        </w:rPr>
                        <w:t>H</w:t>
                      </w:r>
                      <w:r w:rsidRPr="00E62529">
                        <w:rPr>
                          <w:rFonts w:ascii="Meiryo UI" w:eastAsia="Meiryo UI" w:hAnsi="Meiryo UI"/>
                          <w:color w:val="000000" w:themeColor="text1"/>
                        </w:rPr>
                        <w:t>igh flow nasal cannula</w:t>
                      </w:r>
                      <w:r>
                        <w:rPr>
                          <w:rFonts w:ascii="Meiryo UI" w:eastAsia="Meiryo UI" w:hAnsi="Meiryo UI" w:hint="eastAsia"/>
                          <w:color w:val="000000" w:themeColor="text1"/>
                        </w:rPr>
                        <w:t>（</w:t>
                      </w:r>
                      <w:r w:rsidRPr="00E62529">
                        <w:rPr>
                          <w:rFonts w:ascii="Meiryo UI" w:eastAsia="Meiryo UI" w:hAnsi="Meiryo UI"/>
                          <w:color w:val="000000" w:themeColor="text1"/>
                        </w:rPr>
                        <w:t>HFNC</w:t>
                      </w:r>
                      <w:r w:rsidRPr="00E62529">
                        <w:rPr>
                          <w:rFonts w:ascii="Meiryo UI" w:eastAsia="Meiryo UI" w:hAnsi="Meiryo UI" w:hint="eastAsia"/>
                          <w:color w:val="000000" w:themeColor="text1"/>
                        </w:rPr>
                        <w:t>、高流量鼻カヌラ</w:t>
                      </w:r>
                      <w:r>
                        <w:rPr>
                          <w:rFonts w:ascii="Meiryo UI" w:eastAsia="Meiryo UI" w:hAnsi="Meiryo UI" w:hint="eastAsia"/>
                          <w:color w:val="000000" w:themeColor="text1"/>
                        </w:rPr>
                        <w:t>）</w:t>
                      </w:r>
                      <w:r w:rsidRPr="00E62529">
                        <w:rPr>
                          <w:rFonts w:ascii="Meiryo UI" w:eastAsia="Meiryo UI" w:hAnsi="Meiryo UI"/>
                          <w:color w:val="000000" w:themeColor="text1"/>
                        </w:rPr>
                        <w:t>oxygen therapy</w:t>
                      </w:r>
                    </w:p>
                  </w:txbxContent>
                </v:textbox>
                <w10:wrap type="topAndBottom"/>
              </v:rect>
            </w:pict>
          </mc:Fallback>
        </mc:AlternateContent>
      </w:r>
      <w:r w:rsidR="00E62529" w:rsidRPr="00F14A23">
        <w:rPr>
          <w:color w:val="000000" w:themeColor="text1"/>
        </w:rPr>
        <w:fldChar w:fldCharType="begin"/>
      </w:r>
      <w:r w:rsidR="00E62529" w:rsidRPr="00F14A23">
        <w:rPr>
          <w:color w:val="000000" w:themeColor="text1"/>
        </w:rPr>
        <w:instrText xml:space="preserve"> INCLUDEPICTURE "/Users/hoshihiromasa/Library/Group Containers/UBF8T346G9.ms/WebArchiveCopyPasteTempFiles/com.microsoft.Word/IWAKI%20HFNC%20for%20WEB1.jpg" \* MERGEFORMATINET </w:instrText>
      </w:r>
      <w:r w:rsidR="00E62529" w:rsidRPr="00F14A23">
        <w:rPr>
          <w:color w:val="000000" w:themeColor="text1"/>
        </w:rPr>
        <w:fldChar w:fldCharType="separate"/>
      </w:r>
      <w:r w:rsidR="00E62529" w:rsidRPr="00F14A23">
        <w:rPr>
          <w:noProof/>
          <w:color w:val="000000" w:themeColor="text1"/>
        </w:rPr>
        <w:drawing>
          <wp:inline distT="0" distB="0" distL="0" distR="0" wp14:anchorId="785987AA" wp14:editId="1DB68C6B">
            <wp:extent cx="2775786" cy="1643471"/>
            <wp:effectExtent l="0" t="0" r="5715" b="0"/>
            <wp:docPr id="1210423953" name="図 3" descr="IWAKI　ハイフローネーザルカニュー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WAKI　ハイフローネーザルカニュー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9135" cy="1680978"/>
                    </a:xfrm>
                    <a:prstGeom prst="rect">
                      <a:avLst/>
                    </a:prstGeom>
                    <a:noFill/>
                    <a:ln>
                      <a:noFill/>
                    </a:ln>
                  </pic:spPr>
                </pic:pic>
              </a:graphicData>
            </a:graphic>
          </wp:inline>
        </w:drawing>
      </w:r>
      <w:r w:rsidR="00E62529" w:rsidRPr="00F14A23">
        <w:rPr>
          <w:color w:val="000000" w:themeColor="text1"/>
        </w:rPr>
        <w:fldChar w:fldCharType="end"/>
      </w:r>
      <w:r w:rsidR="00B319C5">
        <w:rPr>
          <w:rFonts w:ascii="Meiryo UI" w:eastAsia="Meiryo UI" w:hAnsi="Meiryo UI"/>
          <w:noProof/>
          <w:color w:val="000000" w:themeColor="text1"/>
        </w:rPr>
        <w:drawing>
          <wp:inline distT="0" distB="0" distL="0" distR="0" wp14:anchorId="1828DDC1" wp14:editId="37030AEB">
            <wp:extent cx="2982140" cy="1644343"/>
            <wp:effectExtent l="0" t="0" r="2540" b="0"/>
            <wp:docPr id="5793226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2263" name="図 57932263"/>
                    <pic:cNvPicPr/>
                  </pic:nvPicPr>
                  <pic:blipFill rotWithShape="1">
                    <a:blip r:embed="rId11" cstate="print">
                      <a:extLst>
                        <a:ext uri="{28A0092B-C50C-407E-A947-70E740481C1C}">
                          <a14:useLocalDpi xmlns:a14="http://schemas.microsoft.com/office/drawing/2010/main" val="0"/>
                        </a:ext>
                      </a:extLst>
                    </a:blip>
                    <a:srcRect l="28562" r="5284"/>
                    <a:stretch/>
                  </pic:blipFill>
                  <pic:spPr bwMode="auto">
                    <a:xfrm>
                      <a:off x="0" y="0"/>
                      <a:ext cx="3051062" cy="1682347"/>
                    </a:xfrm>
                    <a:prstGeom prst="rect">
                      <a:avLst/>
                    </a:prstGeom>
                    <a:ln>
                      <a:noFill/>
                    </a:ln>
                    <a:extLst>
                      <a:ext uri="{53640926-AAD7-44D8-BBD7-CCE9431645EC}">
                        <a14:shadowObscured xmlns:a14="http://schemas.microsoft.com/office/drawing/2010/main"/>
                      </a:ext>
                    </a:extLst>
                  </pic:spPr>
                </pic:pic>
              </a:graphicData>
            </a:graphic>
          </wp:inline>
        </w:drawing>
      </w:r>
    </w:p>
    <w:p w14:paraId="7EDE9EB6" w14:textId="77777777" w:rsidR="00295F85" w:rsidRDefault="00295F85" w:rsidP="00E62529">
      <w:pPr>
        <w:pStyle w:val="aa"/>
        <w:rPr>
          <w:rFonts w:ascii="Meiryo UI" w:eastAsia="Meiryo UI" w:hAnsi="Meiryo UI"/>
          <w:color w:val="000000" w:themeColor="text1"/>
        </w:rPr>
      </w:pPr>
    </w:p>
    <w:p w14:paraId="1ADE4B56" w14:textId="4323DA69" w:rsidR="00E62529" w:rsidRDefault="00295F85" w:rsidP="00E62529">
      <w:pPr>
        <w:pStyle w:val="aa"/>
        <w:rPr>
          <w:rFonts w:ascii="Meiryo UI" w:eastAsia="Meiryo UI" w:hAnsi="Meiryo UI"/>
          <w:color w:val="000000" w:themeColor="text1"/>
        </w:rPr>
      </w:pPr>
      <w:r w:rsidRPr="00E62529">
        <w:rPr>
          <w:rFonts w:ascii="Meiryo UI" w:eastAsia="Meiryo UI" w:hAnsi="Meiryo UI"/>
          <w:color w:val="000000" w:themeColor="text1"/>
        </w:rPr>
        <w:t>HFNC therapy</w:t>
      </w:r>
      <w:r>
        <w:rPr>
          <w:rFonts w:ascii="Meiryo UI" w:eastAsia="Meiryo UI" w:hAnsi="Meiryo UI" w:hint="eastAsia"/>
          <w:color w:val="000000" w:themeColor="text1"/>
        </w:rPr>
        <w:t>は、</w:t>
      </w:r>
      <w:r w:rsidR="00EA497E" w:rsidRPr="00EA497E">
        <w:rPr>
          <w:rFonts w:ascii="Meiryo UI" w:eastAsia="Meiryo UI" w:hAnsi="Meiryo UI" w:hint="eastAsia"/>
          <w:color w:val="000000" w:themeColor="text1"/>
        </w:rPr>
        <w:t>NIPPVと比較して、</w:t>
      </w:r>
      <w:r w:rsidR="002F0524" w:rsidRPr="00554989">
        <w:rPr>
          <w:rFonts w:ascii="Meiryo UI" w:eastAsia="Meiryo UI" w:hAnsi="Meiryo UI" w:hint="eastAsia"/>
          <w:color w:val="000000" w:themeColor="text1"/>
        </w:rPr>
        <w:t>無</w:t>
      </w:r>
      <w:r w:rsidR="002F0524" w:rsidRPr="00554989">
        <w:rPr>
          <w:rFonts w:ascii="Meiryo UI" w:eastAsia="Meiryo UI" w:hAnsi="Meiryo UI"/>
          <w:color w:val="000000" w:themeColor="text1"/>
        </w:rPr>
        <w:t>歯顎</w:t>
      </w:r>
      <w:r w:rsidR="002F0524">
        <w:rPr>
          <w:rFonts w:ascii="Meiryo UI" w:eastAsia="Meiryo UI" w:hAnsi="Meiryo UI" w:hint="eastAsia"/>
          <w:color w:val="000000" w:themeColor="text1"/>
        </w:rPr>
        <w:t>の影響が無い、喀痰排出がしやすい、</w:t>
      </w:r>
      <w:r w:rsidR="00E62529" w:rsidRPr="00E62529">
        <w:rPr>
          <w:rFonts w:ascii="Meiryo UI" w:eastAsia="Meiryo UI" w:hAnsi="Meiryo UI" w:hint="eastAsia"/>
          <w:color w:val="000000" w:themeColor="text1"/>
        </w:rPr>
        <w:t>飲食が可能である、</w:t>
      </w:r>
      <w:r w:rsidR="002F0524" w:rsidRPr="00E62529">
        <w:rPr>
          <w:rFonts w:ascii="Meiryo UI" w:eastAsia="Meiryo UI" w:hAnsi="Meiryo UI" w:hint="eastAsia"/>
          <w:color w:val="000000" w:themeColor="text1"/>
        </w:rPr>
        <w:t>不快感が</w:t>
      </w:r>
      <w:r w:rsidR="002F0524">
        <w:rPr>
          <w:rFonts w:ascii="Meiryo UI" w:eastAsia="Meiryo UI" w:hAnsi="Meiryo UI" w:hint="eastAsia"/>
          <w:color w:val="000000" w:themeColor="text1"/>
        </w:rPr>
        <w:t>少な</w:t>
      </w:r>
      <w:r w:rsidR="0078319E">
        <w:rPr>
          <w:rFonts w:ascii="Meiryo UI" w:eastAsia="Meiryo UI" w:hAnsi="Meiryo UI" w:hint="eastAsia"/>
          <w:color w:val="000000" w:themeColor="text1"/>
        </w:rPr>
        <w:t>く忍容性が高い</w:t>
      </w:r>
      <w:r w:rsidR="002F0524" w:rsidRPr="00E62529">
        <w:rPr>
          <w:rFonts w:ascii="Meiryo UI" w:eastAsia="Meiryo UI" w:hAnsi="Meiryo UI" w:hint="eastAsia"/>
          <w:color w:val="000000" w:themeColor="text1"/>
        </w:rPr>
        <w:t>、</w:t>
      </w:r>
      <w:r w:rsidR="00E62529" w:rsidRPr="00E62529">
        <w:rPr>
          <w:rFonts w:ascii="Meiryo UI" w:eastAsia="Meiryo UI" w:hAnsi="Meiryo UI" w:hint="eastAsia"/>
          <w:color w:val="000000" w:themeColor="text1"/>
        </w:rPr>
        <w:t>装置が軽量で早期離床がしやすいという点で優れて</w:t>
      </w:r>
      <w:r w:rsidR="004D18BF">
        <w:rPr>
          <w:rFonts w:ascii="Meiryo UI" w:eastAsia="Meiryo UI" w:hAnsi="Meiryo UI" w:hint="eastAsia"/>
          <w:color w:val="000000" w:themeColor="text1"/>
        </w:rPr>
        <w:t>いる。</w:t>
      </w:r>
      <w:r w:rsidR="00C76963" w:rsidRPr="00C76963">
        <w:rPr>
          <w:rFonts w:ascii="Meiryo UI" w:eastAsia="Meiryo UI" w:hAnsi="Meiryo UI"/>
          <w:color w:val="000000" w:themeColor="text1"/>
        </w:rPr>
        <w:t>J.M. Carratala</w:t>
      </w:r>
      <w:r w:rsidR="00C76963" w:rsidRPr="00C76963">
        <w:rPr>
          <w:rFonts w:ascii="Meiryo UI" w:eastAsia="Meiryo UI" w:hAnsi="Meiryo UI" w:hint="eastAsia"/>
          <w:color w:val="000000" w:themeColor="text1"/>
        </w:rPr>
        <w:t>ら</w:t>
      </w:r>
      <w:r w:rsidR="00C76963">
        <w:rPr>
          <w:rFonts w:ascii="Meiryo UI" w:eastAsia="Meiryo UI" w:hAnsi="Meiryo UI" w:hint="eastAsia"/>
          <w:color w:val="000000" w:themeColor="text1"/>
        </w:rPr>
        <w:t>は</w:t>
      </w:r>
      <w:r w:rsidR="00C76963" w:rsidRPr="00C76963">
        <w:rPr>
          <w:rFonts w:ascii="Meiryo UI" w:eastAsia="Meiryo UI" w:hAnsi="Meiryo UI" w:hint="eastAsia"/>
          <w:color w:val="000000" w:themeColor="text1"/>
        </w:rPr>
        <w:t>、C</w:t>
      </w:r>
      <w:r w:rsidR="00C76963" w:rsidRPr="00C76963">
        <w:rPr>
          <w:rFonts w:ascii="Meiryo UI" w:eastAsia="Meiryo UI" w:hAnsi="Meiryo UI"/>
          <w:color w:val="000000" w:themeColor="text1"/>
        </w:rPr>
        <w:t>OVID-19</w:t>
      </w:r>
      <w:r w:rsidR="00C76963" w:rsidRPr="00C76963">
        <w:rPr>
          <w:rFonts w:ascii="Meiryo UI" w:eastAsia="Meiryo UI" w:hAnsi="Meiryo UI" w:hint="eastAsia"/>
          <w:color w:val="000000" w:themeColor="text1"/>
        </w:rPr>
        <w:t>に起因しない急性呼吸不全の高齢</w:t>
      </w:r>
      <w:r w:rsidR="005530B9">
        <w:rPr>
          <w:rFonts w:ascii="Meiryo UI" w:eastAsia="Meiryo UI" w:hAnsi="Meiryo UI" w:hint="eastAsia"/>
          <w:color w:val="000000" w:themeColor="text1"/>
        </w:rPr>
        <w:t>患者</w:t>
      </w:r>
      <w:r w:rsidR="00C76963" w:rsidRPr="00C76963">
        <w:rPr>
          <w:rFonts w:ascii="Meiryo UI" w:eastAsia="Meiryo UI" w:hAnsi="Meiryo UI" w:hint="eastAsia"/>
          <w:color w:val="000000" w:themeColor="text1"/>
        </w:rPr>
        <w:t>において、</w:t>
      </w:r>
      <w:r w:rsidR="00C76963" w:rsidRPr="00C76963">
        <w:rPr>
          <w:rFonts w:ascii="Meiryo UI" w:eastAsia="Meiryo UI" w:hAnsi="Meiryo UI"/>
          <w:color w:val="000000" w:themeColor="text1"/>
        </w:rPr>
        <w:t>HFNC therapy</w:t>
      </w:r>
      <w:r w:rsidR="00C76963" w:rsidRPr="00C76963">
        <w:rPr>
          <w:rFonts w:ascii="Meiryo UI" w:eastAsia="Meiryo UI" w:hAnsi="Meiryo UI" w:hint="eastAsia"/>
          <w:color w:val="000000" w:themeColor="text1"/>
        </w:rPr>
        <w:t>は酸素化や</w:t>
      </w:r>
      <w:r w:rsidR="001020FB">
        <w:rPr>
          <w:rFonts w:ascii="Meiryo UI" w:eastAsia="Meiryo UI" w:hAnsi="Meiryo UI" w:hint="eastAsia"/>
          <w:color w:val="000000" w:themeColor="text1"/>
        </w:rPr>
        <w:t>換気</w:t>
      </w:r>
      <w:r w:rsidR="00C76963" w:rsidRPr="00C76963">
        <w:rPr>
          <w:rFonts w:ascii="Meiryo UI" w:eastAsia="Meiryo UI" w:hAnsi="Meiryo UI" w:hint="eastAsia"/>
          <w:color w:val="000000" w:themeColor="text1"/>
        </w:rPr>
        <w:t>を改善させ、かつ忍容性が良好であったと報告している</w:t>
      </w:r>
      <w:r w:rsidR="00C76963">
        <w:rPr>
          <w:rFonts w:ascii="Meiryo UI" w:eastAsia="Meiryo UI" w:hAnsi="Meiryo UI"/>
          <w:color w:val="000000" w:themeColor="text1"/>
        </w:rPr>
        <w:fldChar w:fldCharType="begin">
          <w:fldData xml:space="preserve">PEVuZE5vdGU+PENpdGU+PEF1dGhvcj5DYXJyYXRhbMOhPC9BdXRob3I+PFllYXI+MjAyNDwvWWVh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</w:fldData>
        </w:fldChar>
      </w:r>
      <w:r w:rsidR="00C76963">
        <w:rPr>
          <w:rFonts w:ascii="Meiryo UI" w:eastAsia="Meiryo UI" w:hAnsi="Meiryo UI"/>
          <w:color w:val="000000" w:themeColor="text1"/>
        </w:rPr>
        <w:instrText xml:space="preserve"> ADDIN EN.CITE </w:instrText>
      </w:r>
      <w:r w:rsidR="00C76963">
        <w:rPr>
          <w:rFonts w:ascii="Meiryo UI" w:eastAsia="Meiryo UI" w:hAnsi="Meiryo UI"/>
          <w:color w:val="000000" w:themeColor="text1"/>
        </w:rPr>
        <w:fldChar w:fldCharType="begin">
          <w:fldData xml:space="preserve">PEVuZE5vdGU+PENpdGU+PEF1dGhvcj5DYXJyYXRhbMOhPC9BdXRob3I+PFllYXI+MjAyNDwvWWVh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</w:fldData>
        </w:fldChar>
      </w:r>
      <w:r w:rsidR="00C76963">
        <w:rPr>
          <w:rFonts w:ascii="Meiryo UI" w:eastAsia="Meiryo UI" w:hAnsi="Meiryo UI"/>
          <w:color w:val="000000" w:themeColor="text1"/>
        </w:rPr>
        <w:instrText xml:space="preserve"> ADDIN EN.CITE.DATA </w:instrText>
      </w:r>
      <w:r w:rsidR="00C76963">
        <w:rPr>
          <w:rFonts w:ascii="Meiryo UI" w:eastAsia="Meiryo UI" w:hAnsi="Meiryo UI"/>
          <w:color w:val="000000" w:themeColor="text1"/>
        </w:rPr>
      </w:r>
      <w:r w:rsidR="00C76963">
        <w:rPr>
          <w:rFonts w:ascii="Meiryo UI" w:eastAsia="Meiryo UI" w:hAnsi="Meiryo UI"/>
          <w:color w:val="000000" w:themeColor="text1"/>
        </w:rPr>
        <w:fldChar w:fldCharType="end"/>
      </w:r>
      <w:r w:rsidR="00C76963">
        <w:rPr>
          <w:rFonts w:ascii="Meiryo UI" w:eastAsia="Meiryo UI" w:hAnsi="Meiryo UI"/>
          <w:color w:val="000000" w:themeColor="text1"/>
        </w:rPr>
      </w:r>
      <w:r w:rsidR="00C76963">
        <w:rPr>
          <w:rFonts w:ascii="Meiryo UI" w:eastAsia="Meiryo UI" w:hAnsi="Meiryo UI"/>
          <w:color w:val="000000" w:themeColor="text1"/>
        </w:rPr>
        <w:fldChar w:fldCharType="separate"/>
      </w:r>
      <w:r w:rsidR="00C76963" w:rsidRPr="00C76963">
        <w:rPr>
          <w:rFonts w:ascii="Meiryo UI" w:eastAsia="Meiryo UI" w:hAnsi="Meiryo UI"/>
          <w:noProof/>
          <w:color w:val="000000" w:themeColor="text1"/>
          <w:vertAlign w:val="superscript"/>
        </w:rPr>
        <w:t>7</w:t>
      </w:r>
      <w:r w:rsidR="00C76963">
        <w:rPr>
          <w:rFonts w:ascii="Meiryo UI" w:eastAsia="Meiryo UI" w:hAnsi="Meiryo UI"/>
          <w:color w:val="000000" w:themeColor="text1"/>
        </w:rPr>
        <w:fldChar w:fldCharType="end"/>
      </w:r>
      <w:r w:rsidR="00C76963" w:rsidRPr="00C76963">
        <w:rPr>
          <w:rFonts w:ascii="Meiryo UI" w:eastAsia="Meiryo UI" w:hAnsi="Meiryo UI" w:hint="eastAsia"/>
          <w:color w:val="000000" w:themeColor="text1"/>
        </w:rPr>
        <w:t>。</w:t>
      </w:r>
      <w:r w:rsidR="001020FB">
        <w:rPr>
          <w:rFonts w:ascii="Meiryo UI" w:eastAsia="Meiryo UI" w:hAnsi="Meiryo UI" w:hint="eastAsia"/>
          <w:color w:val="000000" w:themeColor="text1"/>
        </w:rPr>
        <w:t>このように</w:t>
      </w:r>
      <w:r w:rsidR="00E62529" w:rsidRPr="00E62529">
        <w:rPr>
          <w:rFonts w:ascii="Meiryo UI" w:eastAsia="Meiryo UI" w:hAnsi="Meiryo UI"/>
          <w:color w:val="000000" w:themeColor="text1"/>
        </w:rPr>
        <w:t>、</w:t>
      </w:r>
      <w:r w:rsidR="001020FB">
        <w:rPr>
          <w:rFonts w:ascii="Meiryo UI" w:eastAsia="Meiryo UI" w:hAnsi="Meiryo UI" w:hint="eastAsia"/>
          <w:color w:val="000000" w:themeColor="text1"/>
        </w:rPr>
        <w:t>H</w:t>
      </w:r>
      <w:r w:rsidR="001020FB">
        <w:rPr>
          <w:rFonts w:ascii="Meiryo UI" w:eastAsia="Meiryo UI" w:hAnsi="Meiryo UI"/>
          <w:color w:val="000000" w:themeColor="text1"/>
        </w:rPr>
        <w:t>FNC therapy</w:t>
      </w:r>
      <w:r w:rsidR="004D18BF">
        <w:rPr>
          <w:rFonts w:ascii="Meiryo UI" w:eastAsia="Meiryo UI" w:hAnsi="Meiryo UI" w:hint="eastAsia"/>
          <w:color w:val="000000" w:themeColor="text1"/>
        </w:rPr>
        <w:t>は高齢者に適した機械サポートであり、かつ</w:t>
      </w:r>
      <w:r w:rsidR="001020FB">
        <w:rPr>
          <w:rFonts w:ascii="Meiryo UI" w:eastAsia="Meiryo UI" w:hAnsi="Meiryo UI" w:hint="eastAsia"/>
          <w:color w:val="000000" w:themeColor="text1"/>
        </w:rPr>
        <w:t>呼吸補助</w:t>
      </w:r>
      <w:r w:rsidR="005530B9">
        <w:rPr>
          <w:rFonts w:ascii="Meiryo UI" w:eastAsia="Meiryo UI" w:hAnsi="Meiryo UI" w:hint="eastAsia"/>
          <w:color w:val="000000" w:themeColor="text1"/>
        </w:rPr>
        <w:t>療法</w:t>
      </w:r>
      <w:r w:rsidR="001020FB">
        <w:rPr>
          <w:rFonts w:ascii="Meiryo UI" w:eastAsia="Meiryo UI" w:hAnsi="Meiryo UI" w:hint="eastAsia"/>
          <w:color w:val="000000" w:themeColor="text1"/>
        </w:rPr>
        <w:t>として有効であることが示されているものの、</w:t>
      </w:r>
      <w:r w:rsidR="00E62529" w:rsidRPr="00E62529">
        <w:rPr>
          <w:rFonts w:ascii="Meiryo UI" w:eastAsia="Meiryo UI" w:hAnsi="Meiryo UI" w:hint="eastAsia"/>
          <w:color w:val="000000" w:themeColor="text1"/>
        </w:rPr>
        <w:t>外</w:t>
      </w:r>
      <w:r w:rsidR="00E62529" w:rsidRPr="00E62529">
        <w:rPr>
          <w:rFonts w:ascii="Meiryo UI" w:eastAsia="Meiryo UI" w:hAnsi="Meiryo UI"/>
          <w:color w:val="000000" w:themeColor="text1"/>
        </w:rPr>
        <w:t>傷患者、特に肋骨骨折患者に対する効果を</w:t>
      </w:r>
      <w:r w:rsidR="00E62529" w:rsidRPr="00E62529">
        <w:rPr>
          <w:rFonts w:ascii="Meiryo UI" w:eastAsia="Meiryo UI" w:hAnsi="Meiryo UI" w:hint="eastAsia"/>
          <w:color w:val="000000" w:themeColor="text1"/>
        </w:rPr>
        <w:t>前向きに多数例で検討</w:t>
      </w:r>
      <w:r w:rsidR="00E62529" w:rsidRPr="00E62529">
        <w:rPr>
          <w:rFonts w:ascii="Meiryo UI" w:eastAsia="Meiryo UI" w:hAnsi="Meiryo UI"/>
          <w:color w:val="000000" w:themeColor="text1"/>
        </w:rPr>
        <w:t>した研究は</w:t>
      </w:r>
      <w:r w:rsidR="002F0524">
        <w:rPr>
          <w:rFonts w:ascii="Meiryo UI" w:eastAsia="Meiryo UI" w:hAnsi="Meiryo UI" w:hint="eastAsia"/>
          <w:color w:val="000000" w:themeColor="text1"/>
        </w:rPr>
        <w:t>存在し</w:t>
      </w:r>
      <w:r w:rsidR="00E62529" w:rsidRPr="00E62529">
        <w:rPr>
          <w:rFonts w:ascii="Meiryo UI" w:eastAsia="Meiryo UI" w:hAnsi="Meiryo UI"/>
          <w:color w:val="000000" w:themeColor="text1"/>
        </w:rPr>
        <w:t>ない。</w:t>
      </w:r>
    </w:p>
    <w:p w14:paraId="539B7582" w14:textId="77777777" w:rsidR="00444EA1" w:rsidRPr="00E62529" w:rsidRDefault="00444EA1" w:rsidP="00E62529">
      <w:pPr>
        <w:pStyle w:val="aa"/>
        <w:rPr>
          <w:rFonts w:ascii="Meiryo UI" w:eastAsia="Meiryo UI" w:hAnsi="Meiryo UI"/>
          <w:color w:val="000000" w:themeColor="text1"/>
        </w:rPr>
      </w:pPr>
    </w:p>
    <w:p w14:paraId="710A02A2" w14:textId="4F9861D2" w:rsidR="00433C52" w:rsidRDefault="00E62529" w:rsidP="00433C52">
      <w:pPr>
        <w:pStyle w:val="aa"/>
        <w:ind w:firstLineChars="50" w:firstLine="105"/>
        <w:rPr>
          <w:rFonts w:ascii="Meiryo UI" w:eastAsia="Meiryo UI" w:hAnsi="Meiryo UI"/>
        </w:rPr>
      </w:pPr>
      <w:r w:rsidRPr="00E62529">
        <w:rPr>
          <w:rFonts w:ascii="Meiryo UI" w:eastAsia="Meiryo UI" w:hAnsi="Meiryo UI"/>
          <w:color w:val="000000" w:themeColor="text1"/>
        </w:rPr>
        <w:t>本研究は、高齢者の多発肋骨骨折に対するHFNC therapyの</w:t>
      </w:r>
      <w:r w:rsidRPr="00E62529">
        <w:rPr>
          <w:rFonts w:ascii="Meiryo UI" w:eastAsia="Meiryo UI" w:hAnsi="Meiryo UI" w:hint="eastAsia"/>
          <w:color w:val="000000" w:themeColor="text1"/>
        </w:rPr>
        <w:t>有効性</w:t>
      </w:r>
      <w:r w:rsidR="00F84383">
        <w:rPr>
          <w:rFonts w:ascii="Meiryo UI" w:eastAsia="Meiryo UI" w:hAnsi="Meiryo UI" w:hint="eastAsia"/>
          <w:color w:val="000000" w:themeColor="text1"/>
        </w:rPr>
        <w:t>を</w:t>
      </w:r>
      <w:r w:rsidRPr="00E62529">
        <w:rPr>
          <w:rFonts w:ascii="Meiryo UI" w:eastAsia="Meiryo UI" w:hAnsi="Meiryo UI" w:hint="eastAsia"/>
          <w:color w:val="000000" w:themeColor="text1"/>
        </w:rPr>
        <w:t>検討する</w:t>
      </w:r>
      <w:r w:rsidR="00F84383">
        <w:rPr>
          <w:rFonts w:ascii="Meiryo UI" w:eastAsia="Meiryo UI" w:hAnsi="Meiryo UI" w:hint="eastAsia"/>
          <w:color w:val="000000" w:themeColor="text1"/>
        </w:rPr>
        <w:t>、</w:t>
      </w:r>
      <w:r w:rsidRPr="00E62529">
        <w:rPr>
          <w:rFonts w:ascii="Meiryo UI" w:eastAsia="Meiryo UI" w:hAnsi="Meiryo UI"/>
          <w:color w:val="000000" w:themeColor="text1"/>
        </w:rPr>
        <w:t>世界で初めての多施設共同前向き観察研究である。</w:t>
      </w:r>
      <w:r w:rsidR="00433C52" w:rsidRPr="00E62529">
        <w:rPr>
          <w:rFonts w:ascii="Meiryo UI" w:eastAsia="Meiryo UI" w:hAnsi="Meiryo UI" w:hint="eastAsia"/>
          <w:color w:val="000000" w:themeColor="text1"/>
        </w:rPr>
        <w:t>本</w:t>
      </w:r>
      <w:r w:rsidR="00433C52" w:rsidRPr="00E62529">
        <w:rPr>
          <w:rFonts w:ascii="Meiryo UI" w:eastAsia="Meiryo UI" w:hAnsi="Meiryo UI"/>
          <w:color w:val="000000" w:themeColor="text1"/>
        </w:rPr>
        <w:t>テーマは</w:t>
      </w:r>
      <w:r w:rsidR="00433C52">
        <w:rPr>
          <w:rFonts w:ascii="Meiryo UI" w:eastAsia="Meiryo UI" w:hAnsi="Meiryo UI" w:hint="eastAsia"/>
          <w:color w:val="000000" w:themeColor="text1"/>
        </w:rPr>
        <w:t>、</w:t>
      </w:r>
      <w:r w:rsidR="00433C52" w:rsidRPr="00E62529">
        <w:rPr>
          <w:rFonts w:ascii="Meiryo UI" w:eastAsia="Meiryo UI" w:hAnsi="Meiryo UI"/>
          <w:color w:val="000000" w:themeColor="text1"/>
        </w:rPr>
        <w:t>世界的に高齢化が進む状況において検討すべき臨床課題であり、本邦は世界一の高齢社会であるため</w:t>
      </w:r>
      <w:r w:rsidR="00433C52">
        <w:rPr>
          <w:rFonts w:ascii="Meiryo UI" w:eastAsia="Meiryo UI" w:hAnsi="Meiryo UI" w:hint="eastAsia"/>
          <w:color w:val="000000" w:themeColor="text1"/>
        </w:rPr>
        <w:t>、</w:t>
      </w:r>
      <w:r w:rsidR="00433C52" w:rsidRPr="00E62529">
        <w:rPr>
          <w:rFonts w:ascii="Meiryo UI" w:eastAsia="Meiryo UI" w:hAnsi="Meiryo UI"/>
          <w:color w:val="000000" w:themeColor="text1"/>
        </w:rPr>
        <w:t>エビデンス発信にあたりアドバンテージを有すると考えられる。</w:t>
      </w:r>
      <w:r w:rsidRPr="00E62529">
        <w:rPr>
          <w:rFonts w:ascii="Meiryo UI" w:eastAsia="Meiryo UI" w:hAnsi="Meiryo UI" w:hint="eastAsia"/>
          <w:color w:val="000000" w:themeColor="text1"/>
        </w:rPr>
        <w:t>なお</w:t>
      </w:r>
      <w:r w:rsidRPr="00E62529">
        <w:rPr>
          <w:rFonts w:ascii="Meiryo UI" w:eastAsia="Meiryo UI" w:hAnsi="Meiryo UI"/>
          <w:color w:val="000000" w:themeColor="text1"/>
        </w:rPr>
        <w:t>、肋骨骨折の正確な</w:t>
      </w:r>
      <w:r w:rsidR="00327AC5">
        <w:rPr>
          <w:rFonts w:ascii="Meiryo UI" w:eastAsia="Meiryo UI" w:hAnsi="Meiryo UI" w:hint="eastAsia"/>
          <w:color w:val="000000" w:themeColor="text1"/>
        </w:rPr>
        <w:t>部位や</w:t>
      </w:r>
      <w:r w:rsidRPr="00E62529">
        <w:rPr>
          <w:rFonts w:ascii="Meiryo UI" w:eastAsia="Meiryo UI" w:hAnsi="Meiryo UI"/>
          <w:color w:val="000000" w:themeColor="text1"/>
        </w:rPr>
        <w:t>本数は</w:t>
      </w:r>
      <w:r w:rsidR="00E603EC" w:rsidRPr="00E603EC">
        <w:rPr>
          <w:rFonts w:ascii="Meiryo UI" w:eastAsia="Meiryo UI" w:hAnsi="Meiryo UI"/>
        </w:rPr>
        <w:t>Abbreviated Injury Scale</w:t>
      </w:r>
      <w:r w:rsidR="00F84383">
        <w:rPr>
          <w:rFonts w:ascii="Meiryo UI" w:eastAsia="Meiryo UI" w:hAnsi="Meiryo UI" w:hint="eastAsia"/>
          <w:color w:val="000000" w:themeColor="text1"/>
        </w:rPr>
        <w:t>（</w:t>
      </w:r>
      <w:r w:rsidRPr="00E62529">
        <w:rPr>
          <w:rFonts w:ascii="Meiryo UI" w:eastAsia="Meiryo UI" w:hAnsi="Meiryo UI"/>
          <w:color w:val="000000" w:themeColor="text1"/>
        </w:rPr>
        <w:t>AIS</w:t>
      </w:r>
      <w:r w:rsidR="00F84383">
        <w:rPr>
          <w:rFonts w:ascii="Meiryo UI" w:eastAsia="Meiryo UI" w:hAnsi="Meiryo UI" w:hint="eastAsia"/>
          <w:color w:val="000000" w:themeColor="text1"/>
        </w:rPr>
        <w:t>）</w:t>
      </w:r>
      <w:r w:rsidRPr="00E62529">
        <w:rPr>
          <w:rFonts w:ascii="Meiryo UI" w:eastAsia="Meiryo UI" w:hAnsi="Meiryo UI"/>
          <w:color w:val="000000" w:themeColor="text1"/>
        </w:rPr>
        <w:t xml:space="preserve">やICD-10などのコードでは把握できないため、日本外傷データバンクやDiagnosis Procedure Combination </w:t>
      </w:r>
      <w:r w:rsidR="00F84383">
        <w:rPr>
          <w:rFonts w:ascii="Meiryo UI" w:eastAsia="Meiryo UI" w:hAnsi="Meiryo UI" w:hint="eastAsia"/>
          <w:color w:val="000000" w:themeColor="text1"/>
        </w:rPr>
        <w:t>（</w:t>
      </w:r>
      <w:r w:rsidRPr="00E62529">
        <w:rPr>
          <w:rFonts w:ascii="Meiryo UI" w:eastAsia="Meiryo UI" w:hAnsi="Meiryo UI"/>
          <w:color w:val="000000" w:themeColor="text1"/>
        </w:rPr>
        <w:t>DPC</w:t>
      </w:r>
      <w:r w:rsidR="00F84383">
        <w:rPr>
          <w:rFonts w:ascii="Meiryo UI" w:eastAsia="Meiryo UI" w:hAnsi="Meiryo UI" w:hint="eastAsia"/>
          <w:color w:val="000000" w:themeColor="text1"/>
        </w:rPr>
        <w:t>）</w:t>
      </w:r>
      <w:r w:rsidRPr="00E62529">
        <w:rPr>
          <w:rFonts w:ascii="Meiryo UI" w:eastAsia="Meiryo UI" w:hAnsi="Meiryo UI" w:hint="eastAsia"/>
          <w:color w:val="000000" w:themeColor="text1"/>
        </w:rPr>
        <w:t>データベース</w:t>
      </w:r>
      <w:r w:rsidRPr="00E62529">
        <w:rPr>
          <w:rFonts w:ascii="Meiryo UI" w:eastAsia="Meiryo UI" w:hAnsi="Meiryo UI"/>
          <w:color w:val="000000" w:themeColor="text1"/>
        </w:rPr>
        <w:t>では本テーマの正確な解析は困難である。</w:t>
      </w:r>
      <w:r w:rsidR="00433C52">
        <w:rPr>
          <w:rFonts w:ascii="Meiryo UI" w:eastAsia="Meiryo UI" w:hAnsi="Meiryo UI" w:hint="eastAsia"/>
          <w:color w:val="000000" w:themeColor="text1"/>
        </w:rPr>
        <w:t>また後述する</w:t>
      </w:r>
      <w:r w:rsidR="00433C52" w:rsidRPr="00B305D0">
        <w:rPr>
          <w:rFonts w:ascii="Meiryo UI" w:eastAsia="Meiryo UI" w:hAnsi="Meiryo UI" w:hint="eastAsia"/>
        </w:rPr>
        <w:t>N</w:t>
      </w:r>
      <w:r w:rsidR="00433C52" w:rsidRPr="00B305D0">
        <w:rPr>
          <w:rFonts w:ascii="Meiryo UI" w:eastAsia="Meiryo UI" w:hAnsi="Meiryo UI"/>
        </w:rPr>
        <w:t>umerical Rating Scale、</w:t>
      </w:r>
      <w:r w:rsidR="00433C52">
        <w:rPr>
          <w:rFonts w:ascii="Meiryo UI" w:eastAsia="Meiryo UI" w:hAnsi="Meiryo UI" w:hint="eastAsia"/>
        </w:rPr>
        <w:t>修正</w:t>
      </w:r>
      <w:r w:rsidR="00433C52" w:rsidRPr="00B305D0">
        <w:rPr>
          <w:rFonts w:ascii="Meiryo UI" w:eastAsia="Meiryo UI" w:hAnsi="Meiryo UI"/>
        </w:rPr>
        <w:t>Borg Scale</w:t>
      </w:r>
      <w:r w:rsidR="00433C52">
        <w:rPr>
          <w:rFonts w:ascii="Meiryo UI" w:eastAsia="Meiryo UI" w:hAnsi="Meiryo UI" w:hint="eastAsia"/>
        </w:rPr>
        <w:t>などの評価項目は、必ずしも</w:t>
      </w:r>
      <w:r w:rsidR="00E20D22">
        <w:rPr>
          <w:rFonts w:ascii="Meiryo UI" w:eastAsia="Meiryo UI" w:hAnsi="Meiryo UI" w:hint="eastAsia"/>
        </w:rPr>
        <w:t>全ての</w:t>
      </w:r>
      <w:r w:rsidR="00433C52">
        <w:rPr>
          <w:rFonts w:ascii="Meiryo UI" w:eastAsia="Meiryo UI" w:hAnsi="Meiryo UI" w:hint="eastAsia"/>
        </w:rPr>
        <w:t>施設で記録している訳では無く、</w:t>
      </w:r>
      <w:r w:rsidR="00E20D22">
        <w:rPr>
          <w:rFonts w:ascii="Meiryo UI" w:eastAsia="Meiryo UI" w:hAnsi="Meiryo UI" w:hint="eastAsia"/>
        </w:rPr>
        <w:t>前向き研究による</w:t>
      </w:r>
      <w:r w:rsidR="00433C52">
        <w:rPr>
          <w:rFonts w:ascii="Meiryo UI" w:eastAsia="Meiryo UI" w:hAnsi="Meiryo UI" w:hint="eastAsia"/>
        </w:rPr>
        <w:t>正確なデータの収集が</w:t>
      </w:r>
      <w:r w:rsidR="00E20D22">
        <w:rPr>
          <w:rFonts w:ascii="Meiryo UI" w:eastAsia="Meiryo UI" w:hAnsi="Meiryo UI" w:hint="eastAsia"/>
        </w:rPr>
        <w:t>望ましい</w:t>
      </w:r>
      <w:r w:rsidR="00433C52">
        <w:rPr>
          <w:rFonts w:ascii="Meiryo UI" w:eastAsia="Meiryo UI" w:hAnsi="Meiryo UI" w:hint="eastAsia"/>
        </w:rPr>
        <w:t>。</w:t>
      </w:r>
    </w:p>
    <w:p w14:paraId="2E2CFE0D" w14:textId="77777777" w:rsidR="00433C52" w:rsidRPr="00554989" w:rsidRDefault="00433C52" w:rsidP="00D91EB3">
      <w:pPr>
        <w:rPr>
          <w:rFonts w:ascii="Meiryo UI" w:eastAsia="Meiryo UI" w:hAnsi="Meiryo UI"/>
        </w:rPr>
      </w:pPr>
      <w:bookmarkStart w:id="4" w:name="_Hlk515524513"/>
    </w:p>
    <w:p w14:paraId="13975B5B" w14:textId="09EA37F2" w:rsidR="00825C5C" w:rsidRPr="00554989" w:rsidRDefault="00D91EB3" w:rsidP="00825C5C">
      <w:pPr>
        <w:pStyle w:val="10"/>
        <w:numPr>
          <w:ilvl w:val="0"/>
          <w:numId w:val="1"/>
        </w:numPr>
        <w:rPr>
          <w:rFonts w:ascii="Meiryo UI" w:eastAsia="Meiryo UI" w:hAnsi="Meiryo UI"/>
          <w:b/>
          <w:color w:val="auto"/>
          <w:sz w:val="28"/>
        </w:rPr>
      </w:pPr>
      <w:bookmarkStart w:id="5" w:name="_Toc187405156"/>
      <w:r w:rsidRPr="00554989">
        <w:rPr>
          <w:rFonts w:ascii="Meiryo UI" w:eastAsia="Meiryo UI" w:hAnsi="Meiryo UI" w:hint="eastAsia"/>
          <w:b/>
          <w:color w:val="auto"/>
          <w:sz w:val="28"/>
        </w:rPr>
        <w:t>研究の目的</w:t>
      </w:r>
      <w:bookmarkEnd w:id="5"/>
    </w:p>
    <w:p w14:paraId="18DABF56" w14:textId="77777777" w:rsidR="000D4506" w:rsidRDefault="000D4506" w:rsidP="00825C5C">
      <w:pPr>
        <w:pStyle w:val="aa"/>
        <w:ind w:firstLineChars="50" w:firstLine="105"/>
        <w:rPr>
          <w:rFonts w:ascii="Meiryo UI" w:eastAsia="Meiryo UI" w:hAnsi="Meiryo UI"/>
        </w:rPr>
      </w:pPr>
    </w:p>
    <w:p w14:paraId="34B5649B" w14:textId="7B6F74C5" w:rsidR="00825C5C" w:rsidRDefault="00F84383" w:rsidP="00825C5C">
      <w:pPr>
        <w:pStyle w:val="aa"/>
        <w:ind w:firstLineChars="50" w:firstLine="105"/>
        <w:rPr>
          <w:rFonts w:ascii="Meiryo UI" w:eastAsia="Meiryo UI" w:hAnsi="Meiryo UI"/>
        </w:rPr>
      </w:pPr>
      <w:r>
        <w:rPr>
          <w:rFonts w:ascii="Meiryo UI" w:eastAsia="Meiryo UI" w:hAnsi="Meiryo UI" w:hint="eastAsia"/>
        </w:rPr>
        <w:t>本研究は、</w:t>
      </w:r>
      <w:r w:rsidR="00CD3AA4" w:rsidRPr="00554989">
        <w:rPr>
          <w:rFonts w:ascii="Meiryo UI" w:eastAsia="Meiryo UI" w:hAnsi="Meiryo UI" w:hint="eastAsia"/>
        </w:rPr>
        <w:t>多発肋骨骨折を受傷した高齢者の特徴や治療、転帰を前向きに調査し、</w:t>
      </w:r>
      <w:r w:rsidR="0025557F" w:rsidRPr="00554989">
        <w:rPr>
          <w:rFonts w:ascii="Meiryo UI" w:eastAsia="Meiryo UI" w:hAnsi="Meiryo UI" w:hint="eastAsia"/>
        </w:rPr>
        <w:t>呼吸補助療法</w:t>
      </w:r>
      <w:r w:rsidR="00CD3AA4" w:rsidRPr="00554989">
        <w:rPr>
          <w:rFonts w:ascii="Meiryo UI" w:eastAsia="Meiryo UI" w:hAnsi="Meiryo UI" w:hint="eastAsia"/>
        </w:rPr>
        <w:t>として</w:t>
      </w:r>
      <w:r w:rsidR="00CD3AA4" w:rsidRPr="00554989">
        <w:rPr>
          <w:rFonts w:ascii="Meiryo UI" w:eastAsia="Meiryo UI" w:hAnsi="Meiryo UI"/>
        </w:rPr>
        <w:t>HFNC</w:t>
      </w:r>
      <w:r w:rsidR="001E2E8B">
        <w:rPr>
          <w:rFonts w:ascii="Meiryo UI" w:eastAsia="Meiryo UI" w:hAnsi="Meiryo UI"/>
        </w:rPr>
        <w:t xml:space="preserve"> therapy</w:t>
      </w:r>
      <w:r>
        <w:rPr>
          <w:rFonts w:ascii="Meiryo UI" w:eastAsia="Meiryo UI" w:hAnsi="Meiryo UI" w:hint="eastAsia"/>
        </w:rPr>
        <w:t>により</w:t>
      </w:r>
      <w:r w:rsidR="0025557F" w:rsidRPr="00554989">
        <w:rPr>
          <w:rFonts w:ascii="Meiryo UI" w:eastAsia="Meiryo UI" w:hAnsi="Meiryo UI" w:hint="eastAsia"/>
        </w:rPr>
        <w:t>、</w:t>
      </w:r>
      <w:r w:rsidR="00CD3AA4" w:rsidRPr="00554989">
        <w:rPr>
          <w:rFonts w:ascii="Meiryo UI" w:eastAsia="Meiryo UI" w:hAnsi="Meiryo UI" w:hint="eastAsia"/>
        </w:rPr>
        <w:t>肺炎発症率や</w:t>
      </w:r>
      <w:r w:rsidR="00825C5C" w:rsidRPr="00554989">
        <w:rPr>
          <w:rFonts w:ascii="Meiryo UI" w:eastAsia="Meiryo UI" w:hAnsi="Meiryo UI" w:hint="eastAsia"/>
        </w:rPr>
        <w:t>死亡率、</w:t>
      </w:r>
      <w:r w:rsidR="00CD3AA4" w:rsidRPr="00554989">
        <w:rPr>
          <w:rFonts w:ascii="Meiryo UI" w:eastAsia="Meiryo UI" w:hAnsi="Meiryo UI" w:hint="eastAsia"/>
        </w:rPr>
        <w:t>人工呼吸器装着率</w:t>
      </w:r>
      <w:r w:rsidR="00825C5C" w:rsidRPr="00554989">
        <w:rPr>
          <w:rFonts w:ascii="Meiryo UI" w:eastAsia="Meiryo UI" w:hAnsi="Meiryo UI" w:hint="eastAsia"/>
        </w:rPr>
        <w:t>、入院期間、集中治療室</w:t>
      </w:r>
      <w:r w:rsidR="00825C5C" w:rsidRPr="00554989">
        <w:rPr>
          <w:rFonts w:ascii="Meiryo UI" w:eastAsia="Meiryo UI" w:hAnsi="Meiryo UI"/>
        </w:rPr>
        <w:t>滞在</w:t>
      </w:r>
      <w:r w:rsidR="00825C5C" w:rsidRPr="00554989">
        <w:rPr>
          <w:rFonts w:ascii="Meiryo UI" w:eastAsia="Meiryo UI" w:hAnsi="Meiryo UI" w:hint="eastAsia"/>
        </w:rPr>
        <w:t>期間、呼吸困難感</w:t>
      </w:r>
      <w:r w:rsidR="00CD3AA4" w:rsidRPr="00554989">
        <w:rPr>
          <w:rFonts w:ascii="Meiryo UI" w:eastAsia="Meiryo UI" w:hAnsi="Meiryo UI" w:hint="eastAsia"/>
        </w:rPr>
        <w:t>を</w:t>
      </w:r>
      <w:r w:rsidR="00825C5C" w:rsidRPr="00554989">
        <w:rPr>
          <w:rFonts w:ascii="Meiryo UI" w:eastAsia="Meiryo UI" w:hAnsi="Meiryo UI" w:hint="eastAsia"/>
        </w:rPr>
        <w:t>改善</w:t>
      </w:r>
      <w:r w:rsidR="00CD3AA4" w:rsidRPr="00554989">
        <w:rPr>
          <w:rFonts w:ascii="Meiryo UI" w:eastAsia="Meiryo UI" w:hAnsi="Meiryo UI" w:hint="eastAsia"/>
        </w:rPr>
        <w:t>させるかについて</w:t>
      </w:r>
      <w:r>
        <w:rPr>
          <w:rFonts w:ascii="Meiryo UI" w:eastAsia="Meiryo UI" w:hAnsi="Meiryo UI" w:hint="eastAsia"/>
        </w:rPr>
        <w:t>検討</w:t>
      </w:r>
      <w:r w:rsidR="00CD3AA4" w:rsidRPr="00554989">
        <w:rPr>
          <w:rFonts w:ascii="Meiryo UI" w:eastAsia="Meiryo UI" w:hAnsi="Meiryo UI" w:hint="eastAsia"/>
        </w:rPr>
        <w:t>することを目的とする。</w:t>
      </w:r>
      <w:bookmarkEnd w:id="4"/>
    </w:p>
    <w:p w14:paraId="345E59CB" w14:textId="77777777" w:rsidR="00F84383" w:rsidRPr="00554989" w:rsidRDefault="00F84383" w:rsidP="00825C5C">
      <w:pPr>
        <w:pStyle w:val="aa"/>
        <w:ind w:firstLineChars="50" w:firstLine="105"/>
        <w:rPr>
          <w:rFonts w:ascii="Meiryo UI" w:eastAsia="Meiryo UI" w:hAnsi="Meiryo UI"/>
        </w:rPr>
      </w:pPr>
    </w:p>
    <w:p w14:paraId="555ADDBF" w14:textId="494718FF" w:rsidR="00E603EC" w:rsidRPr="00E603EC" w:rsidRDefault="00E87391" w:rsidP="00E603EC">
      <w:pPr>
        <w:pStyle w:val="10"/>
        <w:numPr>
          <w:ilvl w:val="0"/>
          <w:numId w:val="1"/>
        </w:numPr>
        <w:rPr>
          <w:rFonts w:ascii="Meiryo UI" w:eastAsia="Meiryo UI" w:hAnsi="Meiryo UI"/>
          <w:b/>
          <w:color w:val="auto"/>
          <w:sz w:val="28"/>
        </w:rPr>
      </w:pPr>
      <w:bookmarkStart w:id="6" w:name="_Toc122726877"/>
      <w:bookmarkStart w:id="7" w:name="_Toc187405157"/>
      <w:r w:rsidRPr="00554989">
        <w:rPr>
          <w:rFonts w:ascii="Meiryo UI" w:eastAsia="Meiryo UI" w:hAnsi="Meiryo UI" w:hint="eastAsia"/>
          <w:b/>
          <w:color w:val="auto"/>
          <w:sz w:val="28"/>
        </w:rPr>
        <w:lastRenderedPageBreak/>
        <w:t>研究対象者</w:t>
      </w:r>
      <w:bookmarkEnd w:id="6"/>
      <w:r w:rsidR="00E603EC" w:rsidRPr="00E603EC">
        <w:rPr>
          <w:rFonts w:ascii="Meiryo UI" w:eastAsia="Meiryo UI" w:hAnsi="Meiryo UI" w:hint="eastAsia"/>
          <w:b/>
          <w:bCs/>
          <w:color w:val="auto"/>
          <w:sz w:val="28"/>
        </w:rPr>
        <w:t>（研究対象者の選定方針）</w:t>
      </w:r>
      <w:bookmarkStart w:id="8" w:name="_Toc122726878"/>
      <w:bookmarkEnd w:id="7"/>
    </w:p>
    <w:p w14:paraId="2ABACAC7" w14:textId="1F582DFF" w:rsidR="00AD1C90" w:rsidRPr="00554989" w:rsidRDefault="00D13196" w:rsidP="004110CC">
      <w:pPr>
        <w:pStyle w:val="2"/>
        <w:rPr>
          <w:rFonts w:ascii="Meiryo UI" w:eastAsia="Meiryo UI" w:hAnsi="Meiryo UI"/>
        </w:rPr>
      </w:pPr>
      <w:bookmarkStart w:id="9" w:name="_Toc187405158"/>
      <w:r w:rsidRPr="00554989">
        <w:rPr>
          <w:rFonts w:ascii="Meiryo UI" w:eastAsia="Meiryo UI" w:hAnsi="Meiryo UI" w:hint="eastAsia"/>
        </w:rPr>
        <w:t>１）</w:t>
      </w:r>
      <w:r w:rsidR="00CC0A81" w:rsidRPr="00554989">
        <w:rPr>
          <w:rFonts w:ascii="Meiryo UI" w:eastAsia="Meiryo UI" w:hAnsi="Meiryo UI" w:hint="eastAsia"/>
        </w:rPr>
        <w:t>選択基準</w:t>
      </w:r>
      <w:bookmarkEnd w:id="2"/>
      <w:bookmarkEnd w:id="8"/>
      <w:bookmarkEnd w:id="9"/>
    </w:p>
    <w:p w14:paraId="59568411" w14:textId="56EEFF43" w:rsidR="00825C5C" w:rsidRPr="00554989" w:rsidRDefault="0025557F" w:rsidP="00825C5C">
      <w:pPr>
        <w:pStyle w:val="aa"/>
        <w:rPr>
          <w:rFonts w:ascii="Meiryo UI" w:eastAsia="Meiryo UI" w:hAnsi="Meiryo UI"/>
        </w:rPr>
      </w:pPr>
      <w:r w:rsidRPr="00554989">
        <w:rPr>
          <w:rFonts w:ascii="Meiryo UI" w:eastAsia="Meiryo UI" w:hAnsi="Meiryo UI" w:hint="eastAsia"/>
        </w:rPr>
        <w:t>以下の基準をすべて満たす患者を研究対象者とする。</w:t>
      </w:r>
    </w:p>
    <w:p w14:paraId="7CFD6649" w14:textId="098ABB9C" w:rsidR="000817A2" w:rsidRPr="00614C5C" w:rsidRDefault="000817A2">
      <w:pPr>
        <w:pStyle w:val="aa"/>
        <w:numPr>
          <w:ilvl w:val="0"/>
          <w:numId w:val="8"/>
        </w:numPr>
        <w:ind w:firstLine="6"/>
        <w:rPr>
          <w:rFonts w:ascii="Meiryo UI" w:eastAsia="Meiryo UI" w:hAnsi="Meiryo UI"/>
        </w:rPr>
      </w:pPr>
      <w:r w:rsidRPr="00554989">
        <w:rPr>
          <w:rFonts w:ascii="Meiryo UI" w:eastAsia="Meiryo UI" w:hAnsi="Meiryo UI"/>
        </w:rPr>
        <w:t>3</w:t>
      </w:r>
      <w:r w:rsidRPr="00554989">
        <w:rPr>
          <w:rFonts w:ascii="Meiryo UI" w:eastAsia="Meiryo UI" w:hAnsi="Meiryo UI" w:hint="eastAsia"/>
        </w:rPr>
        <w:t>本以上の肋骨骨折を有</w:t>
      </w:r>
      <w:r>
        <w:rPr>
          <w:rFonts w:ascii="Meiryo UI" w:eastAsia="Meiryo UI" w:hAnsi="Meiryo UI" w:hint="eastAsia"/>
        </w:rPr>
        <w:t>し、かつ入院治療を要する</w:t>
      </w:r>
      <w:r w:rsidRPr="00554989">
        <w:rPr>
          <w:rFonts w:ascii="Meiryo UI" w:eastAsia="Meiryo UI" w:hAnsi="Meiryo UI" w:hint="eastAsia"/>
        </w:rPr>
        <w:t>者</w:t>
      </w:r>
      <w:r w:rsidRPr="00614C5C">
        <w:rPr>
          <w:rFonts w:ascii="Meiryo UI" w:eastAsia="Meiryo UI" w:hAnsi="Meiryo UI"/>
        </w:rPr>
        <w:t xml:space="preserve"> </w:t>
      </w:r>
    </w:p>
    <w:p w14:paraId="204A03D2" w14:textId="77777777" w:rsidR="000817A2" w:rsidRDefault="000817A2">
      <w:pPr>
        <w:pStyle w:val="aa"/>
        <w:numPr>
          <w:ilvl w:val="0"/>
          <w:numId w:val="8"/>
        </w:numPr>
        <w:ind w:firstLine="6"/>
        <w:rPr>
          <w:rFonts w:ascii="Meiryo UI" w:eastAsia="Meiryo UI" w:hAnsi="Meiryo UI"/>
        </w:rPr>
      </w:pPr>
      <w:r w:rsidRPr="00554989">
        <w:rPr>
          <w:rFonts w:ascii="Meiryo UI" w:eastAsia="Meiryo UI" w:hAnsi="Meiryo UI" w:hint="eastAsia"/>
        </w:rPr>
        <w:t>登録時の年齢が</w:t>
      </w:r>
      <w:r w:rsidRPr="00554989">
        <w:rPr>
          <w:rFonts w:ascii="Meiryo UI" w:eastAsia="Meiryo UI" w:hAnsi="Meiryo UI"/>
        </w:rPr>
        <w:t>65</w:t>
      </w:r>
      <w:r w:rsidRPr="00554989">
        <w:rPr>
          <w:rFonts w:ascii="Meiryo UI" w:eastAsia="Meiryo UI" w:hAnsi="Meiryo UI" w:hint="eastAsia"/>
        </w:rPr>
        <w:t>歳以上である者</w:t>
      </w:r>
    </w:p>
    <w:p w14:paraId="55B5630F" w14:textId="75A94F9B" w:rsidR="00F1322F" w:rsidRDefault="000817A2" w:rsidP="00F1322F">
      <w:pPr>
        <w:pStyle w:val="aa"/>
        <w:numPr>
          <w:ilvl w:val="0"/>
          <w:numId w:val="8"/>
        </w:numPr>
        <w:ind w:firstLine="6"/>
        <w:rPr>
          <w:rFonts w:ascii="Meiryo UI" w:eastAsia="Meiryo UI" w:hAnsi="Meiryo UI"/>
        </w:rPr>
      </w:pPr>
      <w:r w:rsidRPr="00C511FE">
        <w:rPr>
          <w:rFonts w:ascii="Meiryo UI" w:eastAsia="Meiryo UI" w:hAnsi="Meiryo UI" w:hint="eastAsia"/>
        </w:rPr>
        <w:t>入院時に</w:t>
      </w:r>
      <w:r w:rsidR="003A09A2" w:rsidRPr="00C511FE">
        <w:rPr>
          <w:rFonts w:ascii="Meiryo UI" w:eastAsia="Meiryo UI" w:hAnsi="Meiryo UI" w:hint="eastAsia"/>
        </w:rPr>
        <w:t>酸素投与</w:t>
      </w:r>
      <w:r w:rsidR="003A09A2">
        <w:rPr>
          <w:rFonts w:ascii="Meiryo UI" w:eastAsia="Meiryo UI" w:hAnsi="Meiryo UI" w:hint="eastAsia"/>
        </w:rPr>
        <w:t>を要する、又は</w:t>
      </w:r>
      <w:r w:rsidR="003A09A2" w:rsidRPr="00C511FE">
        <w:rPr>
          <w:rFonts w:ascii="Meiryo UI" w:eastAsia="Meiryo UI" w:hAnsi="Meiryo UI" w:hint="eastAsia"/>
        </w:rPr>
        <w:t>呼吸数</w:t>
      </w:r>
      <w:r w:rsidR="003A09A2">
        <w:rPr>
          <w:rFonts w:ascii="Meiryo UI" w:eastAsia="Meiryo UI" w:hAnsi="Meiryo UI"/>
        </w:rPr>
        <w:t>&gt;</w:t>
      </w:r>
      <w:r w:rsidR="003A09A2" w:rsidRPr="00C511FE">
        <w:rPr>
          <w:rFonts w:ascii="Meiryo UI" w:eastAsia="Meiryo UI" w:hAnsi="Meiryo UI" w:hint="eastAsia"/>
        </w:rPr>
        <w:t>20回/分であ</w:t>
      </w:r>
      <w:r w:rsidR="003A09A2">
        <w:rPr>
          <w:rFonts w:ascii="Meiryo UI" w:eastAsia="Meiryo UI" w:hAnsi="Meiryo UI" w:hint="eastAsia"/>
        </w:rPr>
        <w:t>る者</w:t>
      </w:r>
    </w:p>
    <w:p w14:paraId="44BA2190" w14:textId="77777777" w:rsidR="000817A2" w:rsidRPr="00554989" w:rsidRDefault="000817A2" w:rsidP="0025557F">
      <w:pPr>
        <w:pStyle w:val="aa"/>
        <w:rPr>
          <w:rFonts w:ascii="Meiryo UI" w:eastAsia="Meiryo UI" w:hAnsi="Meiryo UI"/>
        </w:rPr>
      </w:pPr>
    </w:p>
    <w:p w14:paraId="33A674E5" w14:textId="77777777" w:rsidR="000817A2" w:rsidRPr="00554989" w:rsidRDefault="000817A2" w:rsidP="0032640B">
      <w:pPr>
        <w:pStyle w:val="aa"/>
        <w:rPr>
          <w:rFonts w:ascii="Meiryo UI" w:eastAsia="Meiryo UI" w:hAnsi="Meiryo UI"/>
        </w:rPr>
      </w:pPr>
      <w:r w:rsidRPr="00554989">
        <w:rPr>
          <w:rFonts w:ascii="Meiryo UI" w:eastAsia="Meiryo UI" w:hAnsi="Meiryo UI" w:hint="eastAsia"/>
        </w:rPr>
        <w:t>【設定根拠】</w:t>
      </w:r>
    </w:p>
    <w:p w14:paraId="13DF3808" w14:textId="77777777" w:rsidR="000817A2" w:rsidRPr="00554989" w:rsidRDefault="000817A2">
      <w:pPr>
        <w:pStyle w:val="aa"/>
        <w:numPr>
          <w:ilvl w:val="0"/>
          <w:numId w:val="5"/>
        </w:numPr>
        <w:ind w:firstLine="66"/>
        <w:rPr>
          <w:rFonts w:ascii="Meiryo UI" w:eastAsia="Meiryo UI" w:hAnsi="Meiryo UI"/>
        </w:rPr>
      </w:pPr>
      <w:r w:rsidRPr="00554989">
        <w:rPr>
          <w:rFonts w:ascii="Meiryo UI" w:eastAsia="Meiryo UI" w:hAnsi="Meiryo UI" w:hint="eastAsia"/>
        </w:rPr>
        <w:t>多発肋骨骨折は</w:t>
      </w:r>
      <w:r w:rsidRPr="00554989">
        <w:rPr>
          <w:rFonts w:ascii="Meiryo UI" w:eastAsia="Meiryo UI" w:hAnsi="Meiryo UI"/>
        </w:rPr>
        <w:t>3</w:t>
      </w:r>
      <w:r w:rsidRPr="00554989">
        <w:rPr>
          <w:rFonts w:ascii="Meiryo UI" w:eastAsia="Meiryo UI" w:hAnsi="Meiryo UI" w:hint="eastAsia"/>
        </w:rPr>
        <w:t>本以上の肋骨骨折と定義されることが一般的である</w:t>
      </w:r>
      <w:r w:rsidRPr="00554989">
        <w:rPr>
          <w:rFonts w:ascii="Meiryo UI" w:eastAsia="Meiryo UI" w:hAnsi="Meiryo UI"/>
        </w:rPr>
        <w:fldChar w:fldCharType="begin">
          <w:fldData xml:space="preserve">PEVuZE5vdGU+PENpdGU+PEF1dGhvcj5XYW5nPC9BdXRob3I+PFllYXI+MjAyMzwvWWVhcj48UmVj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</w:fldData>
        </w:fldChar>
      </w:r>
      <w:r>
        <w:rPr>
          <w:rFonts w:ascii="Meiryo UI" w:eastAsia="Meiryo UI" w:hAnsi="Meiryo UI"/>
        </w:rPr>
        <w:instrText xml:space="preserve"> ADDIN EN.CITE </w:instrText>
      </w:r>
      <w:r>
        <w:rPr>
          <w:rFonts w:ascii="Meiryo UI" w:eastAsia="Meiryo UI" w:hAnsi="Meiryo UI"/>
        </w:rPr>
        <w:fldChar w:fldCharType="begin">
          <w:fldData xml:space="preserve">PEVuZE5vdGU+PENpdGU+PEF1dGhvcj5XYW5nPC9BdXRob3I+PFllYXI+MjAyMzwvWWVhcj48UmVj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</w:fldData>
        </w:fldChar>
      </w:r>
      <w:r>
        <w:rPr>
          <w:rFonts w:ascii="Meiryo UI" w:eastAsia="Meiryo UI" w:hAnsi="Meiryo UI"/>
        </w:rPr>
        <w:instrText xml:space="preserve"> ADDIN EN.CITE.DATA </w:instrText>
      </w:r>
      <w:r>
        <w:rPr>
          <w:rFonts w:ascii="Meiryo UI" w:eastAsia="Meiryo UI" w:hAnsi="Meiryo UI"/>
        </w:rPr>
      </w:r>
      <w:r>
        <w:rPr>
          <w:rFonts w:ascii="Meiryo UI" w:eastAsia="Meiryo UI" w:hAnsi="Meiryo UI"/>
        </w:rPr>
        <w:fldChar w:fldCharType="end"/>
      </w:r>
      <w:r w:rsidRPr="00554989">
        <w:rPr>
          <w:rFonts w:ascii="Meiryo UI" w:eastAsia="Meiryo UI" w:hAnsi="Meiryo UI"/>
        </w:rPr>
      </w:r>
      <w:r w:rsidRPr="00554989">
        <w:rPr>
          <w:rFonts w:ascii="Meiryo UI" w:eastAsia="Meiryo UI" w:hAnsi="Meiryo UI"/>
        </w:rPr>
        <w:fldChar w:fldCharType="separate"/>
      </w:r>
      <w:r w:rsidRPr="004D18BF">
        <w:rPr>
          <w:rFonts w:ascii="Meiryo UI" w:eastAsia="Meiryo UI" w:hAnsi="Meiryo UI"/>
          <w:noProof/>
          <w:vertAlign w:val="superscript"/>
        </w:rPr>
        <w:t>8, 9</w:t>
      </w:r>
      <w:r w:rsidRPr="00554989">
        <w:rPr>
          <w:rFonts w:ascii="Meiryo UI" w:eastAsia="Meiryo UI" w:hAnsi="Meiryo UI"/>
        </w:rPr>
        <w:fldChar w:fldCharType="end"/>
      </w:r>
      <w:r w:rsidRPr="00554989">
        <w:rPr>
          <w:rFonts w:ascii="Meiryo UI" w:eastAsia="Meiryo UI" w:hAnsi="Meiryo UI" w:hint="eastAsia"/>
        </w:rPr>
        <w:t>。</w:t>
      </w:r>
    </w:p>
    <w:p w14:paraId="75753F47" w14:textId="77777777" w:rsidR="000817A2" w:rsidRDefault="000817A2">
      <w:pPr>
        <w:pStyle w:val="aa"/>
        <w:numPr>
          <w:ilvl w:val="0"/>
          <w:numId w:val="5"/>
        </w:numPr>
        <w:ind w:firstLine="66"/>
        <w:rPr>
          <w:rFonts w:ascii="Meiryo UI" w:eastAsia="Meiryo UI" w:hAnsi="Meiryo UI"/>
        </w:rPr>
      </w:pPr>
      <w:r w:rsidRPr="00554989">
        <w:rPr>
          <w:rFonts w:ascii="Meiryo UI" w:eastAsia="Meiryo UI" w:hAnsi="Meiryo UI"/>
        </w:rPr>
        <w:t>WHO</w:t>
      </w:r>
      <w:r w:rsidRPr="00554989">
        <w:rPr>
          <w:rFonts w:ascii="Meiryo UI" w:eastAsia="Meiryo UI" w:hAnsi="Meiryo UI" w:hint="eastAsia"/>
        </w:rPr>
        <w:t>の基準</w:t>
      </w:r>
      <w:r>
        <w:rPr>
          <w:rFonts w:ascii="Meiryo UI" w:eastAsia="Meiryo UI" w:hAnsi="Meiryo UI" w:hint="eastAsia"/>
        </w:rPr>
        <w:t>に則り、</w:t>
      </w:r>
      <w:r w:rsidRPr="00554989">
        <w:rPr>
          <w:rFonts w:ascii="Meiryo UI" w:eastAsia="Meiryo UI" w:hAnsi="Meiryo UI" w:hint="eastAsia"/>
        </w:rPr>
        <w:t>高齢者を</w:t>
      </w:r>
      <w:r w:rsidRPr="00554989">
        <w:rPr>
          <w:rFonts w:ascii="Meiryo UI" w:eastAsia="Meiryo UI" w:hAnsi="Meiryo UI"/>
        </w:rPr>
        <w:t>65</w:t>
      </w:r>
      <w:r w:rsidRPr="00554989">
        <w:rPr>
          <w:rFonts w:ascii="Meiryo UI" w:eastAsia="Meiryo UI" w:hAnsi="Meiryo UI" w:hint="eastAsia"/>
        </w:rPr>
        <w:t>歳以上と定義した。</w:t>
      </w:r>
    </w:p>
    <w:p w14:paraId="2E0985B9" w14:textId="77777777" w:rsidR="000817A2" w:rsidRPr="00554989" w:rsidRDefault="000817A2">
      <w:pPr>
        <w:pStyle w:val="aa"/>
        <w:numPr>
          <w:ilvl w:val="0"/>
          <w:numId w:val="5"/>
        </w:numPr>
        <w:ind w:firstLine="66"/>
        <w:rPr>
          <w:rFonts w:ascii="Meiryo UI" w:eastAsia="Meiryo UI" w:hAnsi="Meiryo UI"/>
        </w:rPr>
      </w:pPr>
      <w:r>
        <w:rPr>
          <w:rFonts w:ascii="Meiryo UI" w:eastAsia="Meiryo UI" w:hAnsi="Meiryo UI" w:hint="eastAsia"/>
        </w:rPr>
        <w:t>呼吸補助療法が必要な患者と考えられる条件を設定した。</w:t>
      </w:r>
    </w:p>
    <w:p w14:paraId="3E5BD882" w14:textId="77777777" w:rsidR="000817A2" w:rsidRPr="00554989" w:rsidRDefault="000817A2" w:rsidP="00D47111">
      <w:pPr>
        <w:pStyle w:val="2"/>
        <w:rPr>
          <w:rFonts w:ascii="Meiryo UI" w:eastAsia="Meiryo UI" w:hAnsi="Meiryo UI"/>
        </w:rPr>
      </w:pPr>
      <w:bookmarkStart w:id="10" w:name="_Toc122726879"/>
      <w:bookmarkStart w:id="11" w:name="_Toc187405159"/>
      <w:r w:rsidRPr="00554989">
        <w:rPr>
          <w:rFonts w:ascii="Meiryo UI" w:eastAsia="Meiryo UI" w:hAnsi="Meiryo UI" w:hint="eastAsia"/>
        </w:rPr>
        <w:t>２）除外基準</w:t>
      </w:r>
      <w:bookmarkEnd w:id="10"/>
      <w:bookmarkEnd w:id="11"/>
    </w:p>
    <w:p w14:paraId="648DC5F2" w14:textId="77777777" w:rsidR="000817A2" w:rsidRPr="00554989" w:rsidRDefault="000817A2" w:rsidP="0032640B">
      <w:pPr>
        <w:spacing w:after="0" w:line="240" w:lineRule="auto"/>
        <w:rPr>
          <w:rFonts w:ascii="Meiryo UI" w:eastAsia="Meiryo UI" w:hAnsi="Meiryo UI"/>
        </w:rPr>
      </w:pPr>
      <w:bookmarkStart w:id="12" w:name="_Hlk515540747"/>
      <w:r w:rsidRPr="00554989">
        <w:rPr>
          <w:rFonts w:ascii="Meiryo UI" w:eastAsia="Meiryo UI" w:hAnsi="Meiryo UI" w:hint="eastAsia"/>
        </w:rPr>
        <w:t>以下の基準のいずれかに該当する患者は、研究対象から除外することとする。</w:t>
      </w:r>
    </w:p>
    <w:p w14:paraId="2DEFC323" w14:textId="77777777" w:rsidR="000817A2" w:rsidRPr="00554989" w:rsidRDefault="000817A2">
      <w:pPr>
        <w:pStyle w:val="aa"/>
        <w:numPr>
          <w:ilvl w:val="0"/>
          <w:numId w:val="9"/>
        </w:numPr>
        <w:ind w:left="874" w:hanging="454"/>
        <w:rPr>
          <w:rFonts w:ascii="Meiryo UI" w:eastAsia="Meiryo UI" w:hAnsi="Meiryo UI"/>
        </w:rPr>
      </w:pPr>
      <w:r w:rsidRPr="00554989">
        <w:rPr>
          <w:rFonts w:ascii="Meiryo UI" w:eastAsia="Meiryo UI" w:hAnsi="Meiryo UI" w:hint="eastAsia"/>
        </w:rPr>
        <w:t>HFNCの禁忌（HFNCを装着できないほど高度に変形した顔面骨折、頭蓋底骨折、適切にドレナージされていない気胸</w:t>
      </w:r>
      <w:r>
        <w:rPr>
          <w:rFonts w:ascii="Meiryo UI" w:eastAsia="Meiryo UI" w:hAnsi="Meiryo UI" w:hint="eastAsia"/>
        </w:rPr>
        <w:t>、気管損傷、気管支損傷、食道損傷</w:t>
      </w:r>
      <w:r w:rsidRPr="00554989">
        <w:rPr>
          <w:rFonts w:ascii="Meiryo UI" w:eastAsia="Meiryo UI" w:hAnsi="Meiryo UI" w:hint="eastAsia"/>
        </w:rPr>
        <w:t>）を有する者</w:t>
      </w:r>
    </w:p>
    <w:p w14:paraId="621DD09B" w14:textId="77777777" w:rsidR="000817A2" w:rsidRPr="00554989" w:rsidRDefault="000817A2">
      <w:pPr>
        <w:pStyle w:val="aa"/>
        <w:numPr>
          <w:ilvl w:val="0"/>
          <w:numId w:val="9"/>
        </w:numPr>
        <w:ind w:firstLine="6"/>
        <w:rPr>
          <w:rFonts w:ascii="Meiryo UI" w:eastAsia="Meiryo UI" w:hAnsi="Meiryo UI"/>
        </w:rPr>
      </w:pPr>
      <w:r w:rsidRPr="00554989">
        <w:rPr>
          <w:rFonts w:ascii="Meiryo UI" w:eastAsia="Meiryo UI" w:hAnsi="Meiryo UI" w:hint="eastAsia"/>
        </w:rPr>
        <w:t>入院時点で</w:t>
      </w:r>
      <w:r w:rsidRPr="00554989">
        <w:rPr>
          <w:rFonts w:ascii="Meiryo UI" w:eastAsia="Meiryo UI" w:hAnsi="Meiryo UI"/>
        </w:rPr>
        <w:t>NIPPV</w:t>
      </w:r>
      <w:r w:rsidRPr="00554989">
        <w:rPr>
          <w:rFonts w:ascii="Meiryo UI" w:eastAsia="Meiryo UI" w:hAnsi="Meiryo UI" w:hint="eastAsia"/>
        </w:rPr>
        <w:t>を使用している者</w:t>
      </w:r>
    </w:p>
    <w:p w14:paraId="2CD8C1AC" w14:textId="77777777" w:rsidR="000817A2" w:rsidRDefault="000817A2">
      <w:pPr>
        <w:pStyle w:val="aa"/>
        <w:numPr>
          <w:ilvl w:val="0"/>
          <w:numId w:val="9"/>
        </w:numPr>
        <w:ind w:firstLine="6"/>
        <w:rPr>
          <w:rFonts w:ascii="Meiryo UI" w:eastAsia="Meiryo UI" w:hAnsi="Meiryo UI"/>
        </w:rPr>
      </w:pPr>
      <w:r w:rsidRPr="00554989">
        <w:rPr>
          <w:rFonts w:ascii="Meiryo UI" w:eastAsia="Meiryo UI" w:hAnsi="Meiryo UI" w:hint="eastAsia"/>
        </w:rPr>
        <w:t>入院時点で気管挿管されている者</w:t>
      </w:r>
    </w:p>
    <w:p w14:paraId="08DB6BEC" w14:textId="73B3E596" w:rsidR="000817A2" w:rsidRDefault="000817A2">
      <w:pPr>
        <w:pStyle w:val="aa"/>
        <w:numPr>
          <w:ilvl w:val="0"/>
          <w:numId w:val="9"/>
        </w:numPr>
        <w:ind w:firstLine="6"/>
        <w:rPr>
          <w:rFonts w:ascii="Meiryo UI" w:eastAsia="Meiryo UI" w:hAnsi="Meiryo UI"/>
        </w:rPr>
      </w:pPr>
      <w:r>
        <w:rPr>
          <w:rFonts w:ascii="Meiryo UI" w:eastAsia="Meiryo UI" w:hAnsi="Meiryo UI" w:hint="eastAsia"/>
        </w:rPr>
        <w:t>入院時点で</w:t>
      </w:r>
      <w:r>
        <w:rPr>
          <w:rFonts w:ascii="Meiryo UI" w:eastAsia="Meiryo UI" w:hAnsi="Meiryo UI"/>
        </w:rPr>
        <w:t>24</w:t>
      </w:r>
      <w:r>
        <w:rPr>
          <w:rFonts w:ascii="Meiryo UI" w:eastAsia="Meiryo UI" w:hAnsi="Meiryo UI" w:hint="eastAsia"/>
        </w:rPr>
        <w:t>時間</w:t>
      </w:r>
      <w:r w:rsidR="000A5787">
        <w:rPr>
          <w:rFonts w:ascii="Meiryo UI" w:eastAsia="Meiryo UI" w:hAnsi="Meiryo UI" w:hint="eastAsia"/>
        </w:rPr>
        <w:t>以上の生存が見込まれない患者</w:t>
      </w:r>
    </w:p>
    <w:p w14:paraId="128AA486" w14:textId="77777777" w:rsidR="000817A2" w:rsidRPr="00554989" w:rsidRDefault="000817A2">
      <w:pPr>
        <w:pStyle w:val="aa"/>
        <w:numPr>
          <w:ilvl w:val="0"/>
          <w:numId w:val="9"/>
        </w:numPr>
        <w:ind w:firstLine="6"/>
        <w:rPr>
          <w:rFonts w:ascii="Meiryo UI" w:eastAsia="Meiryo UI" w:hAnsi="Meiryo UI"/>
        </w:rPr>
      </w:pPr>
      <w:r>
        <w:rPr>
          <w:rFonts w:ascii="Meiryo UI" w:eastAsia="Meiryo UI" w:hAnsi="Meiryo UI" w:hint="eastAsia"/>
        </w:rPr>
        <w:t>本研究への参加を拒否した者</w:t>
      </w:r>
    </w:p>
    <w:p w14:paraId="6BD675A1" w14:textId="77777777" w:rsidR="000817A2" w:rsidRPr="00554989" w:rsidRDefault="000817A2">
      <w:pPr>
        <w:pStyle w:val="aa"/>
        <w:numPr>
          <w:ilvl w:val="0"/>
          <w:numId w:val="9"/>
        </w:numPr>
        <w:ind w:firstLine="6"/>
        <w:rPr>
          <w:rFonts w:ascii="Meiryo UI" w:eastAsia="Meiryo UI" w:hAnsi="Meiryo UI"/>
        </w:rPr>
      </w:pPr>
      <w:r w:rsidRPr="00554989">
        <w:rPr>
          <w:rFonts w:ascii="Meiryo UI" w:eastAsia="Meiryo UI" w:hAnsi="Meiryo UI" w:hint="eastAsia"/>
        </w:rPr>
        <w:t>その他、担当医師が本研究への参加が不適当と判断した者</w:t>
      </w:r>
    </w:p>
    <w:p w14:paraId="1D6B903C" w14:textId="77777777" w:rsidR="000817A2" w:rsidRPr="00554989" w:rsidRDefault="000817A2" w:rsidP="0032640B">
      <w:pPr>
        <w:pStyle w:val="aa"/>
        <w:ind w:left="840"/>
        <w:rPr>
          <w:rFonts w:ascii="Meiryo UI" w:eastAsia="Meiryo UI" w:hAnsi="Meiryo UI"/>
        </w:rPr>
      </w:pPr>
    </w:p>
    <w:p w14:paraId="4289131B" w14:textId="77777777" w:rsidR="000817A2" w:rsidRPr="00554989" w:rsidRDefault="000817A2" w:rsidP="0032640B">
      <w:pPr>
        <w:pStyle w:val="aa"/>
        <w:rPr>
          <w:rFonts w:ascii="Meiryo UI" w:eastAsia="Meiryo UI" w:hAnsi="Meiryo UI"/>
        </w:rPr>
      </w:pPr>
      <w:r w:rsidRPr="00554989">
        <w:rPr>
          <w:rFonts w:ascii="Meiryo UI" w:eastAsia="Meiryo UI" w:hAnsi="Meiryo UI" w:hint="eastAsia"/>
        </w:rPr>
        <w:t>【設定根拠】</w:t>
      </w:r>
    </w:p>
    <w:p w14:paraId="1FAECD53" w14:textId="77777777" w:rsidR="000817A2" w:rsidRPr="00554989" w:rsidRDefault="000817A2">
      <w:pPr>
        <w:pStyle w:val="aa"/>
        <w:numPr>
          <w:ilvl w:val="0"/>
          <w:numId w:val="6"/>
        </w:numPr>
        <w:ind w:left="811" w:hanging="454"/>
        <w:rPr>
          <w:rFonts w:ascii="Meiryo UI" w:eastAsia="Meiryo UI" w:hAnsi="Meiryo UI"/>
        </w:rPr>
      </w:pPr>
      <w:r w:rsidRPr="00554989">
        <w:rPr>
          <w:rFonts w:ascii="Meiryo UI" w:eastAsia="Meiryo UI" w:hAnsi="Meiryo UI" w:hint="eastAsia"/>
        </w:rPr>
        <w:t>高度に変形した顔面骨折、頭蓋底骨折、適切にドレナージされていない気胸</w:t>
      </w:r>
      <w:r>
        <w:rPr>
          <w:rFonts w:ascii="Meiryo UI" w:eastAsia="Meiryo UI" w:hAnsi="Meiryo UI" w:hint="eastAsia"/>
        </w:rPr>
        <w:t>、気管損傷、気管支損傷、食道損傷</w:t>
      </w:r>
      <w:r w:rsidRPr="00554989">
        <w:rPr>
          <w:rFonts w:ascii="Meiryo UI" w:eastAsia="Meiryo UI" w:hAnsi="Meiryo UI" w:hint="eastAsia"/>
        </w:rPr>
        <w:t>は</w:t>
      </w:r>
      <w:r w:rsidRPr="00554989">
        <w:rPr>
          <w:rFonts w:ascii="Meiryo UI" w:eastAsia="Meiryo UI" w:hAnsi="Meiryo UI"/>
        </w:rPr>
        <w:t>HFNC</w:t>
      </w:r>
      <w:r w:rsidRPr="00554989">
        <w:rPr>
          <w:rFonts w:ascii="Meiryo UI" w:eastAsia="Meiryo UI" w:hAnsi="Meiryo UI" w:hint="eastAsia"/>
        </w:rPr>
        <w:t>の禁忌に当たるため除外とした。</w:t>
      </w:r>
    </w:p>
    <w:p w14:paraId="1007ACD1" w14:textId="77777777" w:rsidR="000817A2" w:rsidRPr="00554989" w:rsidRDefault="000817A2">
      <w:pPr>
        <w:pStyle w:val="aa"/>
        <w:numPr>
          <w:ilvl w:val="0"/>
          <w:numId w:val="6"/>
        </w:numPr>
        <w:ind w:firstLine="66"/>
        <w:rPr>
          <w:rFonts w:ascii="Meiryo UI" w:eastAsia="Meiryo UI" w:hAnsi="Meiryo UI"/>
        </w:rPr>
      </w:pPr>
      <w:r w:rsidRPr="00554989">
        <w:rPr>
          <w:rFonts w:ascii="Meiryo UI" w:eastAsia="Meiryo UI" w:hAnsi="Meiryo UI"/>
        </w:rPr>
        <w:t>HFNC</w:t>
      </w:r>
      <w:r w:rsidRPr="00554989">
        <w:rPr>
          <w:rFonts w:ascii="Meiryo UI" w:eastAsia="Meiryo UI" w:hAnsi="Meiryo UI" w:hint="eastAsia"/>
        </w:rPr>
        <w:t>を使用することができないため除外とした。</w:t>
      </w:r>
    </w:p>
    <w:p w14:paraId="117D823B" w14:textId="77777777" w:rsidR="000817A2" w:rsidRDefault="000817A2">
      <w:pPr>
        <w:pStyle w:val="aa"/>
        <w:numPr>
          <w:ilvl w:val="0"/>
          <w:numId w:val="6"/>
        </w:numPr>
        <w:ind w:firstLine="66"/>
        <w:rPr>
          <w:rFonts w:ascii="Meiryo UI" w:eastAsia="Meiryo UI" w:hAnsi="Meiryo UI"/>
        </w:rPr>
      </w:pPr>
      <w:r w:rsidRPr="00554989">
        <w:rPr>
          <w:rFonts w:ascii="Meiryo UI" w:eastAsia="Meiryo UI" w:hAnsi="Meiryo UI"/>
        </w:rPr>
        <w:t>HFNC</w:t>
      </w:r>
      <w:r w:rsidRPr="00554989">
        <w:rPr>
          <w:rFonts w:ascii="Meiryo UI" w:eastAsia="Meiryo UI" w:hAnsi="Meiryo UI" w:hint="eastAsia"/>
        </w:rPr>
        <w:t>を使用することができないため除外とした。</w:t>
      </w:r>
    </w:p>
    <w:p w14:paraId="1611A0D3" w14:textId="1F68B6D7" w:rsidR="000A5787" w:rsidRPr="00554989" w:rsidRDefault="000A5787">
      <w:pPr>
        <w:pStyle w:val="aa"/>
        <w:numPr>
          <w:ilvl w:val="0"/>
          <w:numId w:val="6"/>
        </w:numPr>
        <w:ind w:firstLine="66"/>
        <w:rPr>
          <w:rFonts w:ascii="Meiryo UI" w:eastAsia="Meiryo UI" w:hAnsi="Meiryo UI"/>
        </w:rPr>
      </w:pPr>
      <w:r w:rsidRPr="00554989">
        <w:rPr>
          <w:rFonts w:ascii="Meiryo UI" w:eastAsia="Meiryo UI" w:hAnsi="Meiryo UI"/>
        </w:rPr>
        <w:t>HFNC</w:t>
      </w:r>
      <w:r w:rsidRPr="00554989">
        <w:rPr>
          <w:rFonts w:ascii="Meiryo UI" w:eastAsia="Meiryo UI" w:hAnsi="Meiryo UI" w:hint="eastAsia"/>
        </w:rPr>
        <w:t>を使用することができない</w:t>
      </w:r>
      <w:r>
        <w:rPr>
          <w:rFonts w:ascii="Meiryo UI" w:eastAsia="Meiryo UI" w:hAnsi="Meiryo UI" w:hint="eastAsia"/>
        </w:rPr>
        <w:t>ほど重症と考えられるため除外とした。</w:t>
      </w:r>
    </w:p>
    <w:p w14:paraId="16F9BCAC" w14:textId="77777777" w:rsidR="000817A2" w:rsidRPr="00554989" w:rsidRDefault="000817A2" w:rsidP="004110CC">
      <w:pPr>
        <w:pStyle w:val="2"/>
        <w:rPr>
          <w:rFonts w:ascii="Meiryo UI" w:eastAsia="Meiryo UI" w:hAnsi="Meiryo UI"/>
        </w:rPr>
      </w:pPr>
      <w:bookmarkStart w:id="13" w:name="_Toc122726880"/>
      <w:bookmarkStart w:id="14" w:name="_Toc187405160"/>
      <w:r w:rsidRPr="00554989">
        <w:rPr>
          <w:rFonts w:ascii="Meiryo UI" w:eastAsia="Meiryo UI" w:hAnsi="Meiryo UI" w:hint="eastAsia"/>
        </w:rPr>
        <w:t>３）研究対象者のリクルート方法</w:t>
      </w:r>
      <w:bookmarkEnd w:id="13"/>
      <w:bookmarkEnd w:id="14"/>
    </w:p>
    <w:p w14:paraId="05C7BE8C" w14:textId="77777777" w:rsidR="000817A2" w:rsidRPr="00554989" w:rsidRDefault="000817A2" w:rsidP="004110CC">
      <w:pPr>
        <w:pStyle w:val="aa"/>
        <w:rPr>
          <w:rFonts w:ascii="Meiryo UI" w:eastAsia="Meiryo UI" w:hAnsi="Meiryo UI"/>
        </w:rPr>
      </w:pPr>
      <w:r w:rsidRPr="00554989">
        <w:rPr>
          <w:rFonts w:ascii="Meiryo UI" w:eastAsia="Meiryo UI" w:hAnsi="Meiryo UI" w:hint="eastAsia"/>
        </w:rPr>
        <w:t>■該当なし（上記の基準を満たす患者を研究対象者とする）</w:t>
      </w:r>
    </w:p>
    <w:p w14:paraId="5AE5ACD7" w14:textId="77777777" w:rsidR="000817A2" w:rsidRPr="00554989" w:rsidRDefault="000817A2" w:rsidP="004110CC">
      <w:pPr>
        <w:pStyle w:val="aa"/>
        <w:rPr>
          <w:rFonts w:ascii="Meiryo UI" w:eastAsia="Meiryo UI" w:hAnsi="Meiryo UI"/>
        </w:rPr>
      </w:pPr>
      <w:r w:rsidRPr="00554989">
        <w:rPr>
          <w:rFonts w:ascii="Meiryo UI" w:eastAsia="Meiryo UI" w:hAnsi="Meiryo UI" w:hint="eastAsia"/>
        </w:rPr>
        <w:t>□研究者が直接リクルート</w:t>
      </w:r>
    </w:p>
    <w:p w14:paraId="3824A5D9" w14:textId="77777777" w:rsidR="000817A2" w:rsidRPr="00554989" w:rsidRDefault="000817A2" w:rsidP="004110CC">
      <w:pPr>
        <w:pStyle w:val="aa"/>
        <w:rPr>
          <w:rFonts w:ascii="Meiryo UI" w:eastAsia="Meiryo UI" w:hAnsi="Meiryo UI"/>
        </w:rPr>
      </w:pPr>
      <w:r w:rsidRPr="00554989">
        <w:rPr>
          <w:rFonts w:ascii="Meiryo UI" w:eastAsia="Meiryo UI" w:hAnsi="Meiryo UI" w:hint="eastAsia"/>
        </w:rPr>
        <w:t>□インターネット、ポスター掲示等による公募</w:t>
      </w:r>
    </w:p>
    <w:p w14:paraId="70FB4554" w14:textId="77777777" w:rsidR="000817A2" w:rsidRPr="00554989" w:rsidRDefault="000817A2" w:rsidP="004110CC">
      <w:pPr>
        <w:pStyle w:val="aa"/>
        <w:rPr>
          <w:rFonts w:ascii="Meiryo UI" w:eastAsia="Meiryo UI" w:hAnsi="Meiryo UI"/>
        </w:rPr>
      </w:pPr>
      <w:r w:rsidRPr="00554989">
        <w:rPr>
          <w:rFonts w:ascii="Meiryo UI" w:eastAsia="Meiryo UI" w:hAnsi="Meiryo UI" w:hint="eastAsia"/>
        </w:rPr>
        <w:t>□機縁法</w:t>
      </w:r>
    </w:p>
    <w:p w14:paraId="729F9D00" w14:textId="77777777" w:rsidR="000817A2" w:rsidRPr="00554989" w:rsidRDefault="000817A2" w:rsidP="004110CC">
      <w:pPr>
        <w:pStyle w:val="aa"/>
        <w:rPr>
          <w:rFonts w:ascii="Meiryo UI" w:eastAsia="Meiryo UI" w:hAnsi="Meiryo UI"/>
        </w:rPr>
      </w:pPr>
      <w:r w:rsidRPr="00554989">
        <w:rPr>
          <w:rFonts w:ascii="Meiryo UI" w:eastAsia="Meiryo UI" w:hAnsi="Meiryo UI" w:hint="eastAsia"/>
        </w:rPr>
        <w:t>□その他</w:t>
      </w:r>
    </w:p>
    <w:p w14:paraId="70570202" w14:textId="77777777" w:rsidR="000817A2" w:rsidRPr="00554989" w:rsidRDefault="000817A2" w:rsidP="004110CC">
      <w:pPr>
        <w:pStyle w:val="aa"/>
        <w:ind w:left="420"/>
        <w:rPr>
          <w:rFonts w:ascii="Meiryo UI" w:eastAsia="Meiryo UI" w:hAnsi="Meiryo UI"/>
        </w:rPr>
      </w:pPr>
    </w:p>
    <w:p w14:paraId="54F4EE0D" w14:textId="77777777" w:rsidR="000817A2" w:rsidRPr="00554989" w:rsidRDefault="000817A2" w:rsidP="004110CC">
      <w:pPr>
        <w:pStyle w:val="2"/>
        <w:rPr>
          <w:rFonts w:ascii="Meiryo UI" w:eastAsia="Meiryo UI" w:hAnsi="Meiryo UI"/>
        </w:rPr>
      </w:pPr>
      <w:bookmarkStart w:id="15" w:name="_Toc122726881"/>
      <w:bookmarkStart w:id="16" w:name="_Toc187405161"/>
      <w:r w:rsidRPr="00554989">
        <w:rPr>
          <w:rFonts w:ascii="Meiryo UI" w:eastAsia="Meiryo UI" w:hAnsi="Meiryo UI" w:hint="eastAsia"/>
        </w:rPr>
        <w:t>４）</w:t>
      </w:r>
      <w:bookmarkEnd w:id="15"/>
      <w:r w:rsidRPr="00E603EC">
        <w:rPr>
          <w:rFonts w:ascii="Meiryo UI" w:eastAsia="Meiryo UI" w:hAnsi="Meiryo UI" w:hint="eastAsia"/>
          <w:bCs/>
        </w:rPr>
        <w:t>インフォームド・コンセントの手続き等</w:t>
      </w:r>
      <w:bookmarkEnd w:id="16"/>
    </w:p>
    <w:p w14:paraId="535D5525" w14:textId="77777777" w:rsidR="000817A2" w:rsidRPr="00554989" w:rsidRDefault="000817A2" w:rsidP="00444EA1">
      <w:pPr>
        <w:widowControl w:val="0"/>
        <w:spacing w:after="0" w:line="240" w:lineRule="auto"/>
        <w:ind w:firstLineChars="50" w:firstLine="105"/>
        <w:jc w:val="both"/>
        <w:rPr>
          <w:rFonts w:ascii="Meiryo UI" w:eastAsia="Meiryo UI" w:hAnsi="Meiryo UI"/>
        </w:rPr>
      </w:pPr>
      <w:r w:rsidRPr="00554989">
        <w:rPr>
          <w:rFonts w:ascii="Meiryo UI" w:eastAsia="Meiryo UI" w:hAnsi="Meiryo UI" w:hint="eastAsia"/>
        </w:rPr>
        <w:t>本研究は人体より新たに試料を取得しない観察研究のため「人を対象とする生命科学・医学系研究に関する倫理指針」（令和</w:t>
      </w:r>
      <w:r w:rsidRPr="00554989">
        <w:rPr>
          <w:rFonts w:ascii="Meiryo UI" w:eastAsia="Meiryo UI" w:hAnsi="Meiryo UI"/>
        </w:rPr>
        <w:t>5</w:t>
      </w:r>
      <w:r w:rsidRPr="00554989">
        <w:rPr>
          <w:rFonts w:ascii="Meiryo UI" w:eastAsia="Meiryo UI" w:hAnsi="Meiryo UI" w:hint="eastAsia"/>
        </w:rPr>
        <w:t>年3月</w:t>
      </w:r>
      <w:r w:rsidRPr="00554989">
        <w:rPr>
          <w:rFonts w:ascii="Meiryo UI" w:eastAsia="Meiryo UI" w:hAnsi="Meiryo UI"/>
        </w:rPr>
        <w:t>27</w:t>
      </w:r>
      <w:r w:rsidRPr="00554989">
        <w:rPr>
          <w:rFonts w:ascii="Meiryo UI" w:eastAsia="Meiryo UI" w:hAnsi="Meiryo UI" w:hint="eastAsia"/>
        </w:rPr>
        <w:t>日文部科学省・厚生労働省・経済産業省告示）より、必ずしもインフォームド・コンセントの取得を必要としないため当該手続きを省略する。研究の実施について、以下の情報を、研究対象者等に公開して、研究対象者等が参加することを拒否できるようにする。情報の公開は研究実施機関のホームページ等にて行う。</w:t>
      </w:r>
    </w:p>
    <w:p w14:paraId="3E983FE9"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① 試料・情報の利用目的及び利用方法（他の機関へ提供される場合はその方法を含む。）</w:t>
      </w:r>
    </w:p>
    <w:p w14:paraId="71D8B4D1"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② 利用し、又は提供する試料・情報の項目</w:t>
      </w:r>
    </w:p>
    <w:p w14:paraId="219DBAB3"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③ 利用又は提供を開始する予定日</w:t>
      </w:r>
    </w:p>
    <w:p w14:paraId="3B1039C6"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④ 試料・情報の提供を行う機関の名称及びその長の氏名</w:t>
      </w:r>
    </w:p>
    <w:p w14:paraId="7885251C"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⑤ 提供する試料・情報の取得の方法</w:t>
      </w:r>
    </w:p>
    <w:p w14:paraId="26EDAE9E" w14:textId="77777777" w:rsidR="000817A2" w:rsidRPr="00554989" w:rsidRDefault="000817A2" w:rsidP="00CB250C">
      <w:pPr>
        <w:widowControl w:val="0"/>
        <w:spacing w:after="0" w:line="240" w:lineRule="auto"/>
        <w:ind w:left="315" w:hangingChars="150" w:hanging="315"/>
        <w:jc w:val="both"/>
        <w:rPr>
          <w:rFonts w:ascii="Meiryo UI" w:eastAsia="Meiryo UI" w:hAnsi="Meiryo UI"/>
        </w:rPr>
      </w:pPr>
      <w:r w:rsidRPr="00554989">
        <w:rPr>
          <w:rFonts w:ascii="Meiryo UI" w:eastAsia="Meiryo UI" w:hAnsi="Meiryo UI" w:hint="eastAsia"/>
        </w:rPr>
        <w:t>⑥ 提供する試料・情報を用いる研究に係る研究責任者（多機関共同研究にあっては、研究代表者）の氏名及び当該者が所属する研究機関の名称</w:t>
      </w:r>
    </w:p>
    <w:p w14:paraId="0750983A"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⑦ 利用する者の範囲</w:t>
      </w:r>
    </w:p>
    <w:p w14:paraId="39EC9EB8"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⑧ 試料・情報の管理について責任を有する者の氏名又は名称</w:t>
      </w:r>
    </w:p>
    <w:p w14:paraId="4591D4C8" w14:textId="77777777" w:rsidR="000817A2" w:rsidRPr="00554989" w:rsidRDefault="000817A2" w:rsidP="00CB250C">
      <w:pPr>
        <w:widowControl w:val="0"/>
        <w:spacing w:after="0" w:line="240" w:lineRule="auto"/>
        <w:ind w:left="315" w:hangingChars="150" w:hanging="315"/>
        <w:jc w:val="both"/>
        <w:rPr>
          <w:rFonts w:ascii="Meiryo UI" w:eastAsia="Meiryo UI" w:hAnsi="Meiryo UI"/>
        </w:rPr>
      </w:pPr>
      <w:r w:rsidRPr="00554989">
        <w:rPr>
          <w:rFonts w:ascii="Meiryo UI" w:eastAsia="Meiryo UI" w:hAnsi="Meiryo UI" w:hint="eastAsia"/>
        </w:rPr>
        <w:t>⑨ 研究対象者等の求めに応じて、研究対象者が識別される試料・情報の利用又は他の研究機関への提供を停止する旨</w:t>
      </w:r>
    </w:p>
    <w:p w14:paraId="069CD1A1"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⑩ ⑨の研究対象者等の求めを受け付ける方法</w:t>
      </w:r>
    </w:p>
    <w:p w14:paraId="4922C037" w14:textId="77777777" w:rsidR="000817A2" w:rsidRPr="00554989" w:rsidRDefault="000817A2" w:rsidP="00FC704D">
      <w:pPr>
        <w:widowControl w:val="0"/>
        <w:spacing w:after="0" w:line="240" w:lineRule="auto"/>
        <w:jc w:val="both"/>
        <w:rPr>
          <w:rFonts w:ascii="Meiryo UI" w:eastAsia="Meiryo UI" w:hAnsi="Meiryo UI"/>
        </w:rPr>
      </w:pPr>
      <w:r w:rsidRPr="00554989">
        <w:rPr>
          <w:rFonts w:ascii="Meiryo UI" w:eastAsia="Meiryo UI" w:hAnsi="Meiryo UI" w:hint="eastAsia"/>
        </w:rPr>
        <w:t>⑪ 外国にある者に対して試料・情報を提供する場合には、指針１⑹イに規定する情報</w:t>
      </w:r>
    </w:p>
    <w:p w14:paraId="5534D6B2" w14:textId="77777777" w:rsidR="000817A2" w:rsidRPr="00554989" w:rsidRDefault="000817A2" w:rsidP="004110CC">
      <w:pPr>
        <w:widowControl w:val="0"/>
        <w:spacing w:after="0" w:line="240" w:lineRule="auto"/>
        <w:jc w:val="both"/>
        <w:rPr>
          <w:rFonts w:ascii="Meiryo UI" w:eastAsia="Meiryo UI" w:hAnsi="Meiryo UI" w:cs="Times New Roman"/>
          <w:kern w:val="2"/>
          <w:sz w:val="22"/>
          <w:szCs w:val="22"/>
        </w:rPr>
      </w:pPr>
    </w:p>
    <w:p w14:paraId="671D46E6" w14:textId="77777777" w:rsidR="000817A2" w:rsidRPr="00554989" w:rsidRDefault="000817A2" w:rsidP="004110CC">
      <w:pPr>
        <w:pStyle w:val="aa"/>
        <w:rPr>
          <w:rFonts w:ascii="Meiryo UI" w:eastAsia="Meiryo UI" w:hAnsi="Meiryo UI"/>
        </w:rPr>
      </w:pPr>
    </w:p>
    <w:p w14:paraId="6935D665" w14:textId="77777777" w:rsidR="000817A2" w:rsidRPr="00554989" w:rsidRDefault="000817A2" w:rsidP="00FD3950">
      <w:pPr>
        <w:pStyle w:val="10"/>
        <w:numPr>
          <w:ilvl w:val="0"/>
          <w:numId w:val="1"/>
        </w:numPr>
        <w:rPr>
          <w:rFonts w:ascii="Meiryo UI" w:eastAsia="Meiryo UI" w:hAnsi="Meiryo UI"/>
          <w:b/>
          <w:color w:val="auto"/>
          <w:sz w:val="28"/>
        </w:rPr>
      </w:pPr>
      <w:bookmarkStart w:id="17" w:name="_Toc122726882"/>
      <w:bookmarkStart w:id="18" w:name="_Toc187405162"/>
      <w:r w:rsidRPr="00554989">
        <w:rPr>
          <w:rFonts w:ascii="Meiryo UI" w:eastAsia="Meiryo UI" w:hAnsi="Meiryo UI" w:hint="eastAsia"/>
          <w:b/>
          <w:color w:val="auto"/>
          <w:sz w:val="28"/>
        </w:rPr>
        <w:t>研究の方法</w:t>
      </w:r>
      <w:bookmarkEnd w:id="17"/>
      <w:bookmarkEnd w:id="18"/>
    </w:p>
    <w:p w14:paraId="516ECFA9" w14:textId="77777777" w:rsidR="000817A2" w:rsidRPr="00554989" w:rsidRDefault="000817A2" w:rsidP="00D47111">
      <w:pPr>
        <w:pStyle w:val="2"/>
        <w:rPr>
          <w:rFonts w:ascii="Meiryo UI" w:eastAsia="Meiryo UI" w:hAnsi="Meiryo UI"/>
        </w:rPr>
      </w:pPr>
      <w:bookmarkStart w:id="19" w:name="_Toc122726883"/>
      <w:bookmarkStart w:id="20" w:name="_Toc187405163"/>
      <w:r w:rsidRPr="00554989">
        <w:rPr>
          <w:rFonts w:ascii="Meiryo UI" w:eastAsia="Meiryo UI" w:hAnsi="Meiryo UI" w:hint="eastAsia"/>
        </w:rPr>
        <w:t>１）研究の種別</w:t>
      </w:r>
      <w:bookmarkEnd w:id="19"/>
      <w:bookmarkEnd w:id="20"/>
    </w:p>
    <w:p w14:paraId="2321609C" w14:textId="77777777" w:rsidR="000817A2" w:rsidRDefault="000817A2" w:rsidP="003468BE">
      <w:pPr>
        <w:pStyle w:val="aa"/>
        <w:ind w:leftChars="100" w:left="210"/>
        <w:rPr>
          <w:rFonts w:ascii="Meiryo UI" w:eastAsia="Meiryo UI" w:hAnsi="Meiryo UI"/>
        </w:rPr>
      </w:pPr>
      <w:r w:rsidRPr="003468BE">
        <w:rPr>
          <w:rFonts w:ascii="Meiryo UI" w:eastAsia="Meiryo UI" w:hAnsi="Meiryo UI" w:hint="eastAsia"/>
        </w:rPr>
        <w:t>本研究は日本救急医学会学会が主導する、日本国内の急性期病院を対象とした多施設共同前向き観察研究である。</w:t>
      </w:r>
      <w:r w:rsidRPr="00554989">
        <w:rPr>
          <w:rFonts w:ascii="Meiryo UI" w:eastAsia="Meiryo UI" w:hAnsi="Meiryo UI" w:hint="eastAsia"/>
        </w:rPr>
        <w:t>本研究は、通常の診療として</w:t>
      </w:r>
      <w:r>
        <w:rPr>
          <w:rFonts w:ascii="Meiryo UI" w:eastAsia="Meiryo UI" w:hAnsi="Meiryo UI" w:hint="eastAsia"/>
        </w:rPr>
        <w:t>多発肋骨骨折に対する</w:t>
      </w:r>
      <w:r w:rsidRPr="00554989">
        <w:rPr>
          <w:rFonts w:ascii="Meiryo UI" w:eastAsia="Meiryo UI" w:hAnsi="Meiryo UI" w:hint="eastAsia"/>
        </w:rPr>
        <w:t>治療を受ける患者において、通常の診療の範囲内で得られる情報のみを用いる</w:t>
      </w:r>
      <w:r>
        <w:rPr>
          <w:rFonts w:ascii="Meiryo UI" w:eastAsia="Meiryo UI" w:hAnsi="Meiryo UI" w:hint="eastAsia"/>
        </w:rPr>
        <w:t>。</w:t>
      </w:r>
    </w:p>
    <w:p w14:paraId="52840ED2" w14:textId="77777777" w:rsidR="000817A2" w:rsidRPr="003468BE" w:rsidRDefault="000817A2" w:rsidP="003468BE">
      <w:pPr>
        <w:pStyle w:val="aa"/>
        <w:ind w:leftChars="100" w:left="210"/>
        <w:rPr>
          <w:rFonts w:ascii="Meiryo UI" w:eastAsia="Meiryo UI" w:hAnsi="Meiryo UI"/>
        </w:rPr>
      </w:pPr>
    </w:p>
    <w:bookmarkEnd w:id="12"/>
    <w:p w14:paraId="2F397970" w14:textId="77777777" w:rsidR="000817A2" w:rsidRPr="00554989" w:rsidRDefault="000817A2">
      <w:pPr>
        <w:pStyle w:val="aa"/>
        <w:numPr>
          <w:ilvl w:val="0"/>
          <w:numId w:val="3"/>
        </w:numPr>
        <w:rPr>
          <w:rFonts w:ascii="Meiryo UI" w:eastAsia="Meiryo UI" w:hAnsi="Meiryo UI"/>
        </w:rPr>
      </w:pPr>
      <w:r w:rsidRPr="00554989">
        <w:rPr>
          <w:rFonts w:ascii="Meiryo UI" w:eastAsia="Meiryo UI" w:hAnsi="Meiryo UI" w:hint="eastAsia"/>
        </w:rPr>
        <w:t>人体試料を採取するか？　　□採取する　　■採取しない</w:t>
      </w:r>
    </w:p>
    <w:p w14:paraId="30644718" w14:textId="00010A66" w:rsidR="00DF4ABC" w:rsidRPr="00554989" w:rsidRDefault="004D213C">
      <w:pPr>
        <w:pStyle w:val="aa"/>
        <w:numPr>
          <w:ilvl w:val="0"/>
          <w:numId w:val="3"/>
        </w:numPr>
        <w:rPr>
          <w:rFonts w:ascii="Meiryo UI" w:eastAsia="Meiryo UI" w:hAnsi="Meiryo UI"/>
        </w:rPr>
      </w:pPr>
      <w:r w:rsidRPr="00554989">
        <w:rPr>
          <w:rFonts w:ascii="Meiryo UI" w:eastAsia="Meiryo UI" w:hAnsi="Meiryo UI" w:hint="eastAsia"/>
        </w:rPr>
        <w:t xml:space="preserve">介入研究か観察研究か？　</w:t>
      </w:r>
      <w:r w:rsidR="00DF4ABC" w:rsidRPr="00554989">
        <w:rPr>
          <w:rFonts w:ascii="Meiryo UI" w:eastAsia="Meiryo UI" w:hAnsi="Meiryo UI" w:hint="eastAsia"/>
        </w:rPr>
        <w:t>■</w:t>
      </w:r>
      <w:r w:rsidRPr="00554989">
        <w:rPr>
          <w:rFonts w:ascii="Meiryo UI" w:eastAsia="Meiryo UI" w:hAnsi="Meiryo UI" w:hint="eastAsia"/>
        </w:rPr>
        <w:t>観察研究　　□介入研究（UMIN試験ID</w:t>
      </w:r>
      <w:r w:rsidR="00856F17">
        <w:rPr>
          <w:rFonts w:ascii="Meiryo UI" w:eastAsia="Meiryo UI" w:hAnsi="Meiryo UI" w:hint="eastAsia"/>
        </w:rPr>
        <w:t>：</w:t>
      </w:r>
      <w:r w:rsidR="00856F17" w:rsidRPr="00856F17">
        <w:rPr>
          <w:rFonts w:ascii="Meiryo UI" w:eastAsia="Meiryo UI" w:hAnsi="Meiryo UI" w:hint="eastAsia"/>
        </w:rPr>
        <w:t>UMIN000056735</w:t>
      </w:r>
      <w:r w:rsidRPr="00554989">
        <w:rPr>
          <w:rFonts w:ascii="Meiryo UI" w:eastAsia="Meiryo UI" w:hAnsi="Meiryo UI" w:hint="eastAsia"/>
        </w:rPr>
        <w:t>）</w:t>
      </w:r>
    </w:p>
    <w:p w14:paraId="47ED6914" w14:textId="36445C3C" w:rsidR="00DF4ABC" w:rsidRPr="00554989" w:rsidRDefault="004D213C">
      <w:pPr>
        <w:pStyle w:val="aa"/>
        <w:numPr>
          <w:ilvl w:val="0"/>
          <w:numId w:val="3"/>
        </w:numPr>
        <w:rPr>
          <w:rFonts w:ascii="Meiryo UI" w:eastAsia="Meiryo UI" w:hAnsi="Meiryo UI"/>
        </w:rPr>
      </w:pPr>
      <w:r w:rsidRPr="00554989">
        <w:rPr>
          <w:rFonts w:ascii="Meiryo UI" w:eastAsia="Meiryo UI" w:hAnsi="Meiryo UI" w:hint="eastAsia"/>
        </w:rPr>
        <w:t xml:space="preserve">侵襲はあるか？　　　　　　</w:t>
      </w:r>
      <w:r w:rsidR="00DF4ABC" w:rsidRPr="00554989">
        <w:rPr>
          <w:rFonts w:ascii="Meiryo UI" w:eastAsia="Meiryo UI" w:hAnsi="Meiryo UI" w:hint="eastAsia"/>
        </w:rPr>
        <w:t xml:space="preserve">　　</w:t>
      </w:r>
      <w:r w:rsidRPr="00554989">
        <w:rPr>
          <w:rFonts w:ascii="Meiryo UI" w:eastAsia="Meiryo UI" w:hAnsi="Meiryo UI" w:hint="eastAsia"/>
        </w:rPr>
        <w:t xml:space="preserve">□侵襲あり　　</w:t>
      </w:r>
      <w:r w:rsidR="00DF4ABC" w:rsidRPr="00554989">
        <w:rPr>
          <w:rFonts w:ascii="Meiryo UI" w:eastAsia="Meiryo UI" w:hAnsi="Meiryo UI" w:hint="eastAsia"/>
        </w:rPr>
        <w:t xml:space="preserve"> </w:t>
      </w:r>
      <w:r w:rsidR="005C214C" w:rsidRPr="00554989">
        <w:rPr>
          <w:rFonts w:ascii="Meiryo UI" w:eastAsia="Meiryo UI" w:hAnsi="Meiryo UI" w:hint="eastAsia"/>
        </w:rPr>
        <w:t>□</w:t>
      </w:r>
      <w:r w:rsidRPr="00554989">
        <w:rPr>
          <w:rFonts w:ascii="Meiryo UI" w:eastAsia="Meiryo UI" w:hAnsi="Meiryo UI" w:hint="eastAsia"/>
        </w:rPr>
        <w:t xml:space="preserve">軽微な侵襲あり　　</w:t>
      </w:r>
      <w:r w:rsidR="005C214C" w:rsidRPr="00554989">
        <w:rPr>
          <w:rFonts w:ascii="Meiryo UI" w:eastAsia="Meiryo UI" w:hAnsi="Meiryo UI" w:hint="eastAsia"/>
        </w:rPr>
        <w:t>■</w:t>
      </w:r>
      <w:r w:rsidRPr="00554989">
        <w:rPr>
          <w:rFonts w:ascii="Meiryo UI" w:eastAsia="Meiryo UI" w:hAnsi="Meiryo UI" w:hint="eastAsia"/>
        </w:rPr>
        <w:t>侵襲なし</w:t>
      </w:r>
    </w:p>
    <w:p w14:paraId="279A9136" w14:textId="6592DE8F" w:rsidR="00DF4ABC" w:rsidRPr="00554989" w:rsidRDefault="004D213C">
      <w:pPr>
        <w:pStyle w:val="aa"/>
        <w:numPr>
          <w:ilvl w:val="0"/>
          <w:numId w:val="3"/>
        </w:numPr>
        <w:rPr>
          <w:rFonts w:ascii="Meiryo UI" w:eastAsia="Meiryo UI" w:hAnsi="Meiryo UI"/>
        </w:rPr>
      </w:pPr>
      <w:r w:rsidRPr="00554989">
        <w:rPr>
          <w:rFonts w:ascii="Meiryo UI" w:eastAsia="Meiryo UI" w:hAnsi="Meiryo UI" w:hint="eastAsia"/>
        </w:rPr>
        <w:lastRenderedPageBreak/>
        <w:t xml:space="preserve">多施設共同研究か？　　　　</w:t>
      </w:r>
      <w:r w:rsidR="00D903D3" w:rsidRPr="00554989">
        <w:rPr>
          <w:rFonts w:ascii="Meiryo UI" w:eastAsia="Meiryo UI" w:hAnsi="Meiryo UI" w:hint="eastAsia"/>
        </w:rPr>
        <w:t>□</w:t>
      </w:r>
      <w:r w:rsidR="007756A8">
        <w:rPr>
          <w:rFonts w:ascii="Meiryo UI" w:eastAsia="Meiryo UI" w:hAnsi="Meiryo UI" w:hint="eastAsia"/>
        </w:rPr>
        <w:t>東京科学大学</w:t>
      </w:r>
      <w:r w:rsidRPr="00554989">
        <w:rPr>
          <w:rFonts w:ascii="Meiryo UI" w:eastAsia="Meiryo UI" w:hAnsi="Meiryo UI" w:hint="eastAsia"/>
        </w:rPr>
        <w:t xml:space="preserve">のみ　　</w:t>
      </w:r>
      <w:r w:rsidR="007756A8">
        <w:rPr>
          <w:rFonts w:ascii="Meiryo UI" w:eastAsia="Meiryo UI" w:hAnsi="Meiryo UI" w:hint="eastAsia"/>
        </w:rPr>
        <w:t>■</w:t>
      </w:r>
      <w:r w:rsidRPr="00554989">
        <w:rPr>
          <w:rFonts w:ascii="Meiryo UI" w:eastAsia="Meiryo UI" w:hAnsi="Meiryo UI" w:hint="eastAsia"/>
        </w:rPr>
        <w:t>多施設（</w:t>
      </w:r>
      <w:r w:rsidR="007756A8">
        <w:rPr>
          <w:rFonts w:ascii="Meiryo UI" w:eastAsia="Meiryo UI" w:hAnsi="Meiryo UI" w:hint="eastAsia"/>
        </w:rPr>
        <w:t>東京科学大学</w:t>
      </w:r>
      <w:r w:rsidRPr="00554989">
        <w:rPr>
          <w:rFonts w:ascii="Meiryo UI" w:eastAsia="Meiryo UI" w:hAnsi="Meiryo UI" w:hint="eastAsia"/>
        </w:rPr>
        <w:t xml:space="preserve">が主）　</w:t>
      </w:r>
      <w:r w:rsidR="007756A8">
        <w:rPr>
          <w:rFonts w:ascii="Meiryo UI" w:eastAsia="Meiryo UI" w:hAnsi="Meiryo UI" w:hint="eastAsia"/>
        </w:rPr>
        <w:t>□</w:t>
      </w:r>
      <w:r w:rsidRPr="00554989">
        <w:rPr>
          <w:rFonts w:ascii="Meiryo UI" w:eastAsia="Meiryo UI" w:hAnsi="Meiryo UI" w:hint="eastAsia"/>
        </w:rPr>
        <w:t>多施設（</w:t>
      </w:r>
      <w:r w:rsidR="007756A8">
        <w:rPr>
          <w:rFonts w:ascii="Meiryo UI" w:eastAsia="Meiryo UI" w:hAnsi="Meiryo UI" w:hint="eastAsia"/>
        </w:rPr>
        <w:t>東京科学大学</w:t>
      </w:r>
      <w:r w:rsidRPr="00554989">
        <w:rPr>
          <w:rFonts w:ascii="Meiryo UI" w:eastAsia="Meiryo UI" w:hAnsi="Meiryo UI" w:hint="eastAsia"/>
        </w:rPr>
        <w:t>が</w:t>
      </w:r>
      <w:r w:rsidR="007756A8">
        <w:rPr>
          <w:rFonts w:ascii="Meiryo UI" w:eastAsia="Meiryo UI" w:hAnsi="Meiryo UI" w:hint="eastAsia"/>
        </w:rPr>
        <w:t>従</w:t>
      </w:r>
      <w:r w:rsidRPr="00554989">
        <w:rPr>
          <w:rFonts w:ascii="Meiryo UI" w:eastAsia="Meiryo UI" w:hAnsi="Meiryo UI" w:hint="eastAsia"/>
        </w:rPr>
        <w:t>）</w:t>
      </w:r>
    </w:p>
    <w:p w14:paraId="6BDF1AF8" w14:textId="6C220143" w:rsidR="00DF4ABC" w:rsidRPr="00554989" w:rsidRDefault="004D213C">
      <w:pPr>
        <w:pStyle w:val="aa"/>
        <w:numPr>
          <w:ilvl w:val="0"/>
          <w:numId w:val="3"/>
        </w:numPr>
        <w:rPr>
          <w:rFonts w:ascii="Meiryo UI" w:eastAsia="Meiryo UI" w:hAnsi="Meiryo UI"/>
        </w:rPr>
      </w:pPr>
      <w:r w:rsidRPr="00554989">
        <w:rPr>
          <w:rFonts w:ascii="Meiryo UI" w:eastAsia="Meiryo UI" w:hAnsi="Meiryo UI" w:hint="eastAsia"/>
        </w:rPr>
        <w:t xml:space="preserve">他施設との情報の授受はあるか？　　　　　</w:t>
      </w:r>
      <w:r w:rsidR="00DF4ABC" w:rsidRPr="00554989">
        <w:rPr>
          <w:rFonts w:ascii="Meiryo UI" w:eastAsia="Meiryo UI" w:hAnsi="Meiryo UI" w:hint="eastAsia"/>
        </w:rPr>
        <w:t xml:space="preserve">　</w:t>
      </w:r>
      <w:r w:rsidR="00D903D3" w:rsidRPr="00554989">
        <w:rPr>
          <w:rFonts w:ascii="Meiryo UI" w:eastAsia="Meiryo UI" w:hAnsi="Meiryo UI" w:hint="eastAsia"/>
        </w:rPr>
        <w:t>■</w:t>
      </w:r>
      <w:r w:rsidRPr="00554989">
        <w:rPr>
          <w:rFonts w:ascii="Meiryo UI" w:eastAsia="Meiryo UI" w:hAnsi="Meiryo UI" w:hint="eastAsia"/>
        </w:rPr>
        <w:t>あり</w:t>
      </w:r>
      <w:r w:rsidR="00794AB2" w:rsidRPr="00554989">
        <w:rPr>
          <w:rFonts w:ascii="Meiryo UI" w:eastAsia="Meiryo UI" w:hAnsi="Meiryo UI" w:hint="eastAsia"/>
        </w:rPr>
        <w:t>（試料の授受はなし）</w:t>
      </w:r>
      <w:r w:rsidRPr="00554989">
        <w:rPr>
          <w:rFonts w:ascii="Meiryo UI" w:eastAsia="Meiryo UI" w:hAnsi="Meiryo UI" w:hint="eastAsia"/>
        </w:rPr>
        <w:t xml:space="preserve">　</w:t>
      </w:r>
      <w:r w:rsidR="00D903D3" w:rsidRPr="00554989">
        <w:rPr>
          <w:rFonts w:ascii="Meiryo UI" w:eastAsia="Meiryo UI" w:hAnsi="Meiryo UI" w:hint="eastAsia"/>
        </w:rPr>
        <w:t>□</w:t>
      </w:r>
      <w:r w:rsidRPr="00554989">
        <w:rPr>
          <w:rFonts w:ascii="Meiryo UI" w:eastAsia="Meiryo UI" w:hAnsi="Meiryo UI" w:hint="eastAsia"/>
        </w:rPr>
        <w:t>なし</w:t>
      </w:r>
    </w:p>
    <w:p w14:paraId="6BC442E5" w14:textId="70C90C05" w:rsidR="004D213C" w:rsidRPr="00554989" w:rsidRDefault="004D213C">
      <w:pPr>
        <w:pStyle w:val="aa"/>
        <w:numPr>
          <w:ilvl w:val="0"/>
          <w:numId w:val="3"/>
        </w:numPr>
        <w:rPr>
          <w:rFonts w:ascii="Meiryo UI" w:eastAsia="Meiryo UI" w:hAnsi="Meiryo UI"/>
        </w:rPr>
      </w:pPr>
      <w:r w:rsidRPr="00554989">
        <w:rPr>
          <w:rFonts w:ascii="Meiryo UI" w:eastAsia="Meiryo UI" w:hAnsi="Meiryo UI" w:hint="eastAsia"/>
        </w:rPr>
        <w:t>海外へ試料・情報の提供を行う予定はあるか？　　□あり（国名：　　施設名：　　）　■なし</w:t>
      </w:r>
    </w:p>
    <w:p w14:paraId="53DC503D" w14:textId="6446A3E0" w:rsidR="004D213C" w:rsidRPr="00554989" w:rsidRDefault="00D8215F">
      <w:pPr>
        <w:pStyle w:val="aa"/>
        <w:numPr>
          <w:ilvl w:val="0"/>
          <w:numId w:val="4"/>
        </w:numPr>
        <w:ind w:left="284" w:hanging="284"/>
        <w:rPr>
          <w:rFonts w:ascii="Meiryo UI" w:eastAsia="Meiryo UI" w:hAnsi="Meiryo UI"/>
        </w:rPr>
      </w:pPr>
      <w:r w:rsidRPr="00554989">
        <w:rPr>
          <w:rFonts w:ascii="Meiryo UI" w:eastAsia="Meiryo UI" w:hAnsi="Meiryo UI" w:hint="eastAsia"/>
        </w:rPr>
        <w:t xml:space="preserve">　</w:t>
      </w:r>
      <w:r w:rsidR="004D213C" w:rsidRPr="00554989">
        <w:rPr>
          <w:rFonts w:ascii="Meiryo UI" w:eastAsia="Meiryo UI" w:hAnsi="Meiryo UI" w:hint="eastAsia"/>
        </w:rPr>
        <w:t>遺伝情報を使用する：□はい　　　■いいえ</w:t>
      </w:r>
    </w:p>
    <w:p w14:paraId="45FF217B" w14:textId="0509AE0E" w:rsidR="004D213C" w:rsidRPr="00554989" w:rsidRDefault="00D8215F">
      <w:pPr>
        <w:pStyle w:val="aa"/>
        <w:numPr>
          <w:ilvl w:val="0"/>
          <w:numId w:val="4"/>
        </w:numPr>
        <w:ind w:left="284" w:hanging="284"/>
        <w:rPr>
          <w:rFonts w:ascii="Meiryo UI" w:eastAsia="Meiryo UI" w:hAnsi="Meiryo UI"/>
        </w:rPr>
      </w:pPr>
      <w:r w:rsidRPr="00554989">
        <w:rPr>
          <w:rFonts w:ascii="Meiryo UI" w:eastAsia="Meiryo UI" w:hAnsi="Meiryo UI" w:hint="eastAsia"/>
        </w:rPr>
        <w:t xml:space="preserve">　</w:t>
      </w:r>
      <w:r w:rsidR="004D213C" w:rsidRPr="00554989">
        <w:rPr>
          <w:rFonts w:ascii="Meiryo UI" w:eastAsia="Meiryo UI" w:hAnsi="Meiryo UI" w:hint="eastAsia"/>
        </w:rPr>
        <w:t>割付：□あり　　　■なし</w:t>
      </w:r>
    </w:p>
    <w:p w14:paraId="3E5B94BD" w14:textId="6F97660A" w:rsidR="004D213C" w:rsidRPr="00554989" w:rsidRDefault="004D213C" w:rsidP="004D213C">
      <w:pPr>
        <w:pStyle w:val="aa"/>
        <w:rPr>
          <w:rFonts w:ascii="Meiryo UI" w:eastAsia="Meiryo UI" w:hAnsi="Meiryo UI"/>
        </w:rPr>
      </w:pPr>
      <w:r w:rsidRPr="00554989">
        <w:rPr>
          <w:rFonts w:ascii="Meiryo UI" w:eastAsia="Meiryo UI" w:hAnsi="Meiryo UI" w:hint="eastAsia"/>
        </w:rPr>
        <w:t xml:space="preserve">　</w:t>
      </w:r>
    </w:p>
    <w:p w14:paraId="4A5916B9" w14:textId="58A92F44" w:rsidR="00CC492A" w:rsidRPr="00CC492A" w:rsidRDefault="00CC492A" w:rsidP="00CC492A">
      <w:pPr>
        <w:pStyle w:val="2"/>
        <w:rPr>
          <w:rFonts w:ascii="Meiryo UI" w:eastAsia="Meiryo UI" w:hAnsi="Meiryo UI"/>
        </w:rPr>
      </w:pPr>
      <w:bookmarkStart w:id="21" w:name="_Toc187405164"/>
      <w:r>
        <w:rPr>
          <w:rFonts w:ascii="Meiryo UI" w:eastAsia="Meiryo UI" w:hAnsi="Meiryo UI" w:hint="eastAsia"/>
        </w:rPr>
        <w:t>２</w:t>
      </w:r>
      <w:r w:rsidRPr="00554989">
        <w:rPr>
          <w:rFonts w:ascii="Meiryo UI" w:eastAsia="Meiryo UI" w:hAnsi="Meiryo UI" w:hint="eastAsia"/>
        </w:rPr>
        <w:t>）研究</w:t>
      </w:r>
      <w:r>
        <w:rPr>
          <w:rFonts w:ascii="Meiryo UI" w:eastAsia="Meiryo UI" w:hAnsi="Meiryo UI" w:hint="eastAsia"/>
        </w:rPr>
        <w:t>実施の</w:t>
      </w:r>
      <w:r w:rsidR="00CE56BC" w:rsidRPr="00CE56BC">
        <w:rPr>
          <w:rFonts w:ascii="Meiryo UI" w:eastAsia="Meiryo UI" w:hAnsi="Meiryo UI" w:hint="eastAsia"/>
        </w:rPr>
        <w:t>手順</w:t>
      </w:r>
      <w:bookmarkEnd w:id="21"/>
    </w:p>
    <w:p w14:paraId="2D810B53" w14:textId="3CDACE57" w:rsidR="004D213C" w:rsidRPr="00554989" w:rsidRDefault="00041C1B" w:rsidP="00041C1B">
      <w:pPr>
        <w:pStyle w:val="aa"/>
        <w:rPr>
          <w:rFonts w:ascii="Meiryo UI" w:eastAsia="Meiryo UI" w:hAnsi="Meiryo UI"/>
        </w:rPr>
      </w:pPr>
      <w:r>
        <w:rPr>
          <w:rFonts w:ascii="Meiryo UI" w:eastAsia="Meiryo UI" w:hAnsi="Meiryo UI"/>
          <w:noProof/>
        </w:rPr>
        <w:drawing>
          <wp:inline distT="0" distB="0" distL="0" distR="0" wp14:anchorId="4B636D60" wp14:editId="5496AEB6">
            <wp:extent cx="5850890" cy="2914650"/>
            <wp:effectExtent l="0" t="0" r="3810" b="6350"/>
            <wp:docPr id="19288627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62712" name="図 19288627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0890" cy="2914650"/>
                    </a:xfrm>
                    <a:prstGeom prst="rect">
                      <a:avLst/>
                    </a:prstGeom>
                  </pic:spPr>
                </pic:pic>
              </a:graphicData>
            </a:graphic>
          </wp:inline>
        </w:drawing>
      </w:r>
    </w:p>
    <w:p w14:paraId="09F70C35" w14:textId="77777777" w:rsidR="007756A8" w:rsidRDefault="007756A8" w:rsidP="00100ED5">
      <w:pPr>
        <w:pStyle w:val="aa"/>
        <w:ind w:firstLineChars="50" w:firstLine="105"/>
        <w:rPr>
          <w:rFonts w:ascii="Meiryo UI" w:eastAsia="Meiryo UI" w:hAnsi="Meiryo UI"/>
        </w:rPr>
      </w:pPr>
    </w:p>
    <w:p w14:paraId="1E28250C" w14:textId="4E7102B1" w:rsidR="00F84DEA" w:rsidRPr="00F84DEA" w:rsidRDefault="00D903D3" w:rsidP="00041C1B">
      <w:pPr>
        <w:pStyle w:val="aa"/>
        <w:rPr>
          <w:rFonts w:ascii="Meiryo UI" w:eastAsia="Meiryo UI" w:hAnsi="Meiryo UI"/>
        </w:rPr>
      </w:pPr>
      <w:r w:rsidRPr="00444EA1">
        <w:rPr>
          <w:rFonts w:ascii="Meiryo UI" w:eastAsia="Meiryo UI" w:hAnsi="Meiryo UI" w:hint="eastAsia"/>
        </w:rPr>
        <w:t>入院時に</w:t>
      </w:r>
      <w:r w:rsidR="0032640B" w:rsidRPr="00444EA1">
        <w:rPr>
          <w:rFonts w:ascii="Meiryo UI" w:eastAsia="Meiryo UI" w:hAnsi="Meiryo UI" w:hint="eastAsia"/>
        </w:rPr>
        <w:t>対象患者</w:t>
      </w:r>
      <w:r w:rsidRPr="00444EA1">
        <w:rPr>
          <w:rFonts w:ascii="Meiryo UI" w:eastAsia="Meiryo UI" w:hAnsi="Meiryo UI" w:hint="eastAsia"/>
        </w:rPr>
        <w:t>を</w:t>
      </w:r>
      <w:r w:rsidRPr="00444EA1">
        <w:rPr>
          <w:rFonts w:ascii="Meiryo UI" w:eastAsia="Meiryo UI" w:hAnsi="Meiryo UI"/>
        </w:rPr>
        <w:t>Electronic Data Capture</w:t>
      </w:r>
      <w:r w:rsidRPr="00444EA1">
        <w:rPr>
          <w:rFonts w:ascii="Meiryo UI" w:eastAsia="Meiryo UI" w:hAnsi="Meiryo UI" w:hint="eastAsia"/>
        </w:rPr>
        <w:t>（</w:t>
      </w:r>
      <w:r w:rsidRPr="00444EA1">
        <w:rPr>
          <w:rFonts w:ascii="Meiryo UI" w:eastAsia="Meiryo UI" w:hAnsi="Meiryo UI"/>
        </w:rPr>
        <w:t>EDC</w:t>
      </w:r>
      <w:r w:rsidRPr="00444EA1">
        <w:rPr>
          <w:rFonts w:ascii="Meiryo UI" w:eastAsia="Meiryo UI" w:hAnsi="Meiryo UI" w:hint="eastAsia"/>
        </w:rPr>
        <w:t>）システム「</w:t>
      </w:r>
      <w:r w:rsidRPr="00444EA1">
        <w:rPr>
          <w:rFonts w:ascii="Meiryo UI" w:eastAsia="Meiryo UI" w:hAnsi="Meiryo UI"/>
        </w:rPr>
        <w:t xml:space="preserve">HOPE </w:t>
      </w:r>
      <w:proofErr w:type="spellStart"/>
      <w:r w:rsidRPr="00444EA1">
        <w:rPr>
          <w:rFonts w:ascii="Meiryo UI" w:eastAsia="Meiryo UI" w:hAnsi="Meiryo UI"/>
        </w:rPr>
        <w:t>eACReSS</w:t>
      </w:r>
      <w:proofErr w:type="spellEnd"/>
      <w:r w:rsidRPr="00444EA1">
        <w:rPr>
          <w:rFonts w:ascii="Meiryo UI" w:eastAsia="Meiryo UI" w:hAnsi="Meiryo UI" w:hint="eastAsia"/>
        </w:rPr>
        <w:t>」上に登録</w:t>
      </w:r>
      <w:r w:rsidR="00F84DEA">
        <w:rPr>
          <w:rFonts w:ascii="Meiryo UI" w:eastAsia="Meiryo UI" w:hAnsi="Meiryo UI" w:hint="eastAsia"/>
        </w:rPr>
        <w:t>し、</w:t>
      </w:r>
      <w:r w:rsidR="00F84DEA" w:rsidRPr="00F84DEA">
        <w:rPr>
          <w:rFonts w:ascii="Meiryo UI" w:eastAsia="Meiryo UI" w:hAnsi="Meiryo UI" w:hint="eastAsia"/>
        </w:rPr>
        <w:t>退院日まで観察</w:t>
      </w:r>
      <w:r w:rsidR="00F84DEA">
        <w:rPr>
          <w:rFonts w:ascii="Meiryo UI" w:eastAsia="Meiryo UI" w:hAnsi="Meiryo UI" w:hint="eastAsia"/>
        </w:rPr>
        <w:t>する。対象患者の情報</w:t>
      </w:r>
      <w:r w:rsidR="00F84DEA" w:rsidRPr="00F84DEA">
        <w:rPr>
          <w:rFonts w:ascii="Meiryo UI" w:eastAsia="Meiryo UI" w:hAnsi="Meiryo UI" w:hint="eastAsia"/>
        </w:rPr>
        <w:t>（研究データ）</w:t>
      </w:r>
      <w:r w:rsidR="00F84DEA">
        <w:rPr>
          <w:rFonts w:ascii="Meiryo UI" w:eastAsia="Meiryo UI" w:hAnsi="Meiryo UI" w:hint="eastAsia"/>
        </w:rPr>
        <w:t>を</w:t>
      </w:r>
      <w:r w:rsidR="00F84DEA" w:rsidRPr="00F84DEA">
        <w:rPr>
          <w:rFonts w:ascii="Meiryo UI" w:eastAsia="Meiryo UI" w:hAnsi="Meiryo UI" w:hint="eastAsia"/>
        </w:rPr>
        <w:t>診療録などより収集する</w:t>
      </w:r>
      <w:r w:rsidR="00195FDA">
        <w:rPr>
          <w:rFonts w:ascii="Meiryo UI" w:eastAsia="Meiryo UI" w:hAnsi="Meiryo UI" w:hint="eastAsia"/>
        </w:rPr>
        <w:t>。収集項目については</w:t>
      </w:r>
      <w:r w:rsidR="00195FDA" w:rsidRPr="00195FDA">
        <w:rPr>
          <w:rFonts w:ascii="Meiryo UI" w:eastAsia="Meiryo UI" w:hAnsi="Meiryo UI"/>
        </w:rPr>
        <w:t>3）</w:t>
      </w:r>
      <w:r w:rsidR="00195FDA" w:rsidRPr="00195FDA">
        <w:rPr>
          <w:rFonts w:ascii="Meiryo UI" w:eastAsia="Meiryo UI" w:hAnsi="Meiryo UI" w:hint="eastAsia"/>
        </w:rPr>
        <w:t>データの収集及び統計解析</w:t>
      </w:r>
      <w:r w:rsidR="00195FDA">
        <w:rPr>
          <w:rFonts w:ascii="Meiryo UI" w:eastAsia="Meiryo UI" w:hAnsi="Meiryo UI" w:hint="eastAsia"/>
        </w:rPr>
        <w:t xml:space="preserve">　へ記載した。</w:t>
      </w:r>
    </w:p>
    <w:p w14:paraId="2EBA4904" w14:textId="4990A888" w:rsidR="004D213C" w:rsidRPr="00554989" w:rsidRDefault="004D213C" w:rsidP="004D213C">
      <w:pPr>
        <w:pStyle w:val="aa"/>
        <w:rPr>
          <w:rFonts w:ascii="Meiryo UI" w:eastAsia="Meiryo UI" w:hAnsi="Meiryo UI"/>
        </w:rPr>
      </w:pPr>
    </w:p>
    <w:p w14:paraId="2F04BFE6" w14:textId="60812BF9" w:rsidR="004D213C" w:rsidRPr="00554989" w:rsidRDefault="00C965C2" w:rsidP="004D213C">
      <w:pPr>
        <w:pStyle w:val="aa"/>
        <w:rPr>
          <w:rFonts w:ascii="Meiryo UI" w:eastAsia="Meiryo UI" w:hAnsi="Meiryo UI"/>
        </w:rPr>
      </w:pPr>
      <w:r w:rsidRPr="00554989">
        <w:rPr>
          <w:rFonts w:ascii="Meiryo UI" w:eastAsia="Meiryo UI" w:hAnsi="Meiryo UI" w:hint="eastAsia"/>
        </w:rPr>
        <w:t>＜</w:t>
      </w:r>
      <w:r w:rsidR="004D213C" w:rsidRPr="00554989">
        <w:rPr>
          <w:rFonts w:ascii="Meiryo UI" w:eastAsia="Meiryo UI" w:hAnsi="Meiryo UI" w:hint="eastAsia"/>
        </w:rPr>
        <w:t>研究</w:t>
      </w:r>
      <w:r w:rsidR="007756A8">
        <w:rPr>
          <w:rFonts w:ascii="Meiryo UI" w:eastAsia="Meiryo UI" w:hAnsi="Meiryo UI" w:hint="eastAsia"/>
        </w:rPr>
        <w:t>終了</w:t>
      </w:r>
      <w:r w:rsidR="004D213C" w:rsidRPr="00554989">
        <w:rPr>
          <w:rFonts w:ascii="Meiryo UI" w:eastAsia="Meiryo UI" w:hAnsi="Meiryo UI" w:hint="eastAsia"/>
        </w:rPr>
        <w:t>後の研究対象者への医療の提供に関する対応</w:t>
      </w:r>
      <w:r w:rsidRPr="00554989">
        <w:rPr>
          <w:rFonts w:ascii="Meiryo UI" w:eastAsia="Meiryo UI" w:hAnsi="Meiryo UI" w:hint="eastAsia"/>
        </w:rPr>
        <w:t>＞</w:t>
      </w:r>
    </w:p>
    <w:p w14:paraId="6442B12B" w14:textId="77777777" w:rsidR="004D213C" w:rsidRPr="00554989" w:rsidRDefault="004D213C" w:rsidP="004D213C">
      <w:pPr>
        <w:pStyle w:val="aa"/>
        <w:rPr>
          <w:rFonts w:ascii="Meiryo UI" w:eastAsia="Meiryo UI" w:hAnsi="Meiryo UI"/>
        </w:rPr>
      </w:pPr>
      <w:r w:rsidRPr="00554989">
        <w:rPr>
          <w:rFonts w:ascii="Meiryo UI" w:eastAsia="Meiryo UI" w:hAnsi="Meiryo UI" w:hint="eastAsia"/>
        </w:rPr>
        <w:t>■　該当せず　　□　実施する</w:t>
      </w:r>
    </w:p>
    <w:p w14:paraId="1B453A94" w14:textId="302C7150" w:rsidR="004D213C" w:rsidRPr="00554989" w:rsidRDefault="00C965C2" w:rsidP="004D213C">
      <w:pPr>
        <w:pStyle w:val="aa"/>
        <w:rPr>
          <w:rFonts w:ascii="Meiryo UI" w:eastAsia="Meiryo UI" w:hAnsi="Meiryo UI"/>
        </w:rPr>
      </w:pPr>
      <w:r w:rsidRPr="00554989">
        <w:rPr>
          <w:rFonts w:ascii="Meiryo UI" w:eastAsia="Meiryo UI" w:hAnsi="Meiryo UI" w:hint="eastAsia"/>
        </w:rPr>
        <w:t>本研究は観察研究であり、研究期間終了後の医療に関しては、特に規定しない。</w:t>
      </w:r>
    </w:p>
    <w:p w14:paraId="47620E96" w14:textId="7BA49F62" w:rsidR="004D213C" w:rsidRPr="00554989" w:rsidRDefault="004D213C" w:rsidP="004D213C">
      <w:pPr>
        <w:pStyle w:val="aa"/>
        <w:rPr>
          <w:rFonts w:ascii="Meiryo UI" w:eastAsia="Meiryo UI" w:hAnsi="Meiryo UI"/>
        </w:rPr>
      </w:pPr>
    </w:p>
    <w:p w14:paraId="0A8302CB" w14:textId="537FB321" w:rsidR="00100ED5" w:rsidRPr="00100ED5" w:rsidRDefault="00A20FE0" w:rsidP="00100ED5">
      <w:pPr>
        <w:pStyle w:val="2"/>
        <w:rPr>
          <w:rFonts w:ascii="Meiryo UI" w:eastAsia="Meiryo UI" w:hAnsi="Meiryo UI"/>
        </w:rPr>
      </w:pPr>
      <w:bookmarkStart w:id="22" w:name="_Toc122726885"/>
      <w:bookmarkStart w:id="23" w:name="_Toc187405165"/>
      <w:r w:rsidRPr="00554989">
        <w:rPr>
          <w:rFonts w:ascii="Meiryo UI" w:eastAsia="Meiryo UI" w:hAnsi="Meiryo UI" w:hint="eastAsia"/>
        </w:rPr>
        <w:t>３）データの集計及び統計解析方法</w:t>
      </w:r>
      <w:bookmarkEnd w:id="22"/>
      <w:bookmarkEnd w:id="23"/>
    </w:p>
    <w:p w14:paraId="0AE6EA4B" w14:textId="79BBA2BB" w:rsidR="007D7B7A" w:rsidRDefault="007D7B7A" w:rsidP="00041C1B">
      <w:pPr>
        <w:pStyle w:val="aa"/>
        <w:ind w:firstLineChars="50" w:firstLine="105"/>
        <w:rPr>
          <w:rFonts w:ascii="Meiryo UI" w:eastAsia="Meiryo UI" w:hAnsi="Meiryo UI"/>
        </w:rPr>
      </w:pPr>
      <w:r w:rsidRPr="007D7B7A">
        <w:rPr>
          <w:rFonts w:ascii="Meiryo UI" w:eastAsia="Meiryo UI" w:hAnsi="Meiryo UI" w:hint="eastAsia"/>
        </w:rPr>
        <w:t>情報収集時点で既に退院している場合は転院先もしくは自宅などその後の滞在先に電話連絡を行い、可及的に聴取する。入院後30日目以降の情報は追跡しない</w:t>
      </w:r>
    </w:p>
    <w:p w14:paraId="27648748" w14:textId="074205D8" w:rsidR="007D7B7A" w:rsidRPr="00100ED5" w:rsidRDefault="00100ED5" w:rsidP="00100ED5">
      <w:pPr>
        <w:pStyle w:val="aa"/>
        <w:rPr>
          <w:rFonts w:ascii="Meiryo UI" w:eastAsia="Meiryo UI" w:hAnsi="Meiryo UI"/>
        </w:rPr>
      </w:pPr>
      <w:r w:rsidRPr="00100ED5">
        <w:rPr>
          <w:rFonts w:ascii="Meiryo UI" w:eastAsia="Meiryo UI" w:hAnsi="Meiryo UI" w:hint="eastAsia"/>
        </w:rPr>
        <w:t>＜</w:t>
      </w:r>
      <w:r w:rsidR="00DF0ACD">
        <w:rPr>
          <w:rFonts w:ascii="Meiryo UI" w:eastAsia="Meiryo UI" w:hAnsi="Meiryo UI" w:hint="eastAsia"/>
        </w:rPr>
        <w:t>収集</w:t>
      </w:r>
      <w:r w:rsidRPr="00100ED5">
        <w:rPr>
          <w:rFonts w:ascii="Meiryo UI" w:eastAsia="Meiryo UI" w:hAnsi="Meiryo UI" w:hint="eastAsia"/>
        </w:rPr>
        <w:t>項目＞</w:t>
      </w:r>
    </w:p>
    <w:p w14:paraId="041F270F" w14:textId="15A504EF" w:rsidR="00A5601B" w:rsidRDefault="0038464A">
      <w:pPr>
        <w:pStyle w:val="aa"/>
        <w:numPr>
          <w:ilvl w:val="0"/>
          <w:numId w:val="10"/>
        </w:numPr>
        <w:rPr>
          <w:rFonts w:ascii="Meiryo UI" w:eastAsia="Meiryo UI" w:hAnsi="Meiryo UI"/>
        </w:rPr>
      </w:pPr>
      <w:r>
        <w:rPr>
          <w:rFonts w:ascii="Meiryo UI" w:eastAsia="Meiryo UI" w:hAnsi="Meiryo UI" w:hint="eastAsia"/>
        </w:rPr>
        <w:t>患者基本情報</w:t>
      </w:r>
    </w:p>
    <w:p w14:paraId="77A137A9" w14:textId="3B9DCC11" w:rsidR="00A5601B" w:rsidRPr="00100ED5" w:rsidRDefault="00100ED5">
      <w:pPr>
        <w:pStyle w:val="aa"/>
        <w:numPr>
          <w:ilvl w:val="0"/>
          <w:numId w:val="11"/>
        </w:numPr>
        <w:rPr>
          <w:rFonts w:ascii="Meiryo UI" w:eastAsia="Meiryo UI" w:hAnsi="Meiryo UI"/>
        </w:rPr>
      </w:pPr>
      <w:r w:rsidRPr="00100ED5">
        <w:rPr>
          <w:rFonts w:ascii="Meiryo UI" w:eastAsia="Meiryo UI" w:hAnsi="Meiryo UI" w:hint="eastAsia"/>
        </w:rPr>
        <w:t>年齢、性別、身長、体重、</w:t>
      </w:r>
      <w:r w:rsidRPr="00100ED5">
        <w:rPr>
          <w:rFonts w:ascii="Meiryo UI" w:eastAsia="Meiryo UI" w:hAnsi="Meiryo UI"/>
        </w:rPr>
        <w:t>BMI</w:t>
      </w:r>
      <w:r w:rsidRPr="00100ED5">
        <w:rPr>
          <w:rFonts w:ascii="Meiryo UI" w:eastAsia="Meiryo UI" w:hAnsi="Meiryo UI" w:hint="eastAsia"/>
        </w:rPr>
        <w:t>、常用薬、喫煙歴、飲酒歴</w:t>
      </w:r>
    </w:p>
    <w:p w14:paraId="05A4F52D" w14:textId="57302858" w:rsidR="00A5601B" w:rsidRDefault="009040AE">
      <w:pPr>
        <w:pStyle w:val="aa"/>
        <w:numPr>
          <w:ilvl w:val="0"/>
          <w:numId w:val="11"/>
        </w:numPr>
        <w:rPr>
          <w:rFonts w:ascii="Meiryo UI" w:eastAsia="Meiryo UI" w:hAnsi="Meiryo UI"/>
        </w:rPr>
      </w:pPr>
      <w:r w:rsidRPr="00A5601B">
        <w:rPr>
          <w:rFonts w:ascii="Meiryo UI" w:eastAsia="Meiryo UI" w:hAnsi="Meiryo UI" w:hint="eastAsia"/>
        </w:rPr>
        <w:lastRenderedPageBreak/>
        <w:t>併存疾患</w:t>
      </w:r>
      <w:r w:rsidR="00BE44FF">
        <w:rPr>
          <w:rFonts w:ascii="Meiryo UI" w:eastAsia="Meiryo UI" w:hAnsi="Meiryo UI" w:hint="eastAsia"/>
        </w:rPr>
        <w:t>：</w:t>
      </w:r>
      <w:r w:rsidR="00100ED5" w:rsidRPr="00A5601B">
        <w:rPr>
          <w:rFonts w:ascii="Meiryo UI" w:eastAsia="Meiryo UI" w:hAnsi="Meiryo UI" w:hint="eastAsia"/>
        </w:rPr>
        <w:t>慢性閉塞性肺疾患、間質性肺炎、喘息、心不全</w:t>
      </w:r>
      <w:r w:rsidR="00A5601B">
        <w:rPr>
          <w:rFonts w:ascii="Meiryo UI" w:eastAsia="Meiryo UI" w:hAnsi="Meiryo UI" w:hint="eastAsia"/>
        </w:rPr>
        <w:t>、</w:t>
      </w:r>
      <w:r w:rsidR="006C6CEE">
        <w:rPr>
          <w:rFonts w:ascii="Meiryo UI" w:eastAsia="Meiryo UI" w:hAnsi="Meiryo UI" w:hint="eastAsia"/>
        </w:rPr>
        <w:t>神経筋疾患、認知症、精神疾患、</w:t>
      </w:r>
      <w:r w:rsidR="00A5601B" w:rsidRPr="00A5601B">
        <w:rPr>
          <w:rFonts w:ascii="Meiryo UI" w:eastAsia="Meiryo UI" w:hAnsi="Meiryo UI"/>
        </w:rPr>
        <w:t>心筋梗塞、末梢血管疾患、脳血管障害、認知症、膠原病、消化性潰瘍、肝疾患、糖尿病、慢性腎臓病、悪性腫瘍、</w:t>
      </w:r>
      <w:r w:rsidR="0011380B">
        <w:rPr>
          <w:rFonts w:ascii="Meiryo UI" w:eastAsia="Meiryo UI" w:hAnsi="Meiryo UI" w:hint="eastAsia"/>
        </w:rPr>
        <w:t>A</w:t>
      </w:r>
      <w:r w:rsidR="0011380B">
        <w:rPr>
          <w:rFonts w:ascii="Meiryo UI" w:eastAsia="Meiryo UI" w:hAnsi="Meiryo UI"/>
        </w:rPr>
        <w:t>IDS</w:t>
      </w:r>
      <w:r w:rsidR="00A5601B">
        <w:rPr>
          <w:rFonts w:ascii="Meiryo UI" w:eastAsia="Meiryo UI" w:hAnsi="Meiryo UI" w:hint="eastAsia"/>
        </w:rPr>
        <w:t>、</w:t>
      </w:r>
      <w:proofErr w:type="spellStart"/>
      <w:r w:rsidR="00100ED5" w:rsidRPr="00A5601B">
        <w:rPr>
          <w:rFonts w:ascii="Meiryo UI" w:eastAsia="Meiryo UI" w:hAnsi="Meiryo UI"/>
        </w:rPr>
        <w:t>Charlson</w:t>
      </w:r>
      <w:proofErr w:type="spellEnd"/>
      <w:r w:rsidR="00100ED5" w:rsidRPr="00A5601B">
        <w:rPr>
          <w:rFonts w:ascii="Meiryo UI" w:eastAsia="Meiryo UI" w:hAnsi="Meiryo UI"/>
        </w:rPr>
        <w:t xml:space="preserve"> comorbidity index</w:t>
      </w:r>
    </w:p>
    <w:p w14:paraId="6A67D2FD" w14:textId="01E68473" w:rsidR="006C6CEE" w:rsidRPr="00A5601B" w:rsidRDefault="006C6CEE">
      <w:pPr>
        <w:pStyle w:val="aa"/>
        <w:numPr>
          <w:ilvl w:val="0"/>
          <w:numId w:val="11"/>
        </w:numPr>
        <w:rPr>
          <w:rFonts w:ascii="Meiryo UI" w:eastAsia="Meiryo UI" w:hAnsi="Meiryo UI"/>
        </w:rPr>
      </w:pPr>
      <w:r w:rsidRPr="006C6CEE">
        <w:rPr>
          <w:rFonts w:ascii="Meiryo UI" w:eastAsia="Meiryo UI" w:hAnsi="Meiryo UI"/>
        </w:rPr>
        <w:t>Clinical Frailty Scale</w:t>
      </w:r>
    </w:p>
    <w:p w14:paraId="4B166083" w14:textId="77777777" w:rsidR="00A5601B" w:rsidRDefault="00A5601B" w:rsidP="00B24A54">
      <w:pPr>
        <w:pStyle w:val="aa"/>
        <w:rPr>
          <w:rFonts w:ascii="Meiryo UI" w:eastAsia="Meiryo UI" w:hAnsi="Meiryo UI"/>
        </w:rPr>
      </w:pPr>
    </w:p>
    <w:p w14:paraId="3DC16C52" w14:textId="12875DCD" w:rsidR="00A5601B" w:rsidRDefault="00A5601B">
      <w:pPr>
        <w:pStyle w:val="aa"/>
        <w:numPr>
          <w:ilvl w:val="0"/>
          <w:numId w:val="10"/>
        </w:numPr>
        <w:rPr>
          <w:rFonts w:ascii="Meiryo UI" w:eastAsia="Meiryo UI" w:hAnsi="Meiryo UI"/>
        </w:rPr>
      </w:pPr>
      <w:r>
        <w:rPr>
          <w:rFonts w:ascii="Meiryo UI" w:eastAsia="Meiryo UI" w:hAnsi="Meiryo UI" w:hint="eastAsia"/>
        </w:rPr>
        <w:t>多発肋骨骨折</w:t>
      </w:r>
      <w:r w:rsidR="00222469">
        <w:rPr>
          <w:rFonts w:ascii="Meiryo UI" w:eastAsia="Meiryo UI" w:hAnsi="Meiryo UI" w:hint="eastAsia"/>
        </w:rPr>
        <w:t>に関する</w:t>
      </w:r>
      <w:r>
        <w:rPr>
          <w:rFonts w:ascii="Meiryo UI" w:eastAsia="Meiryo UI" w:hAnsi="Meiryo UI" w:hint="eastAsia"/>
        </w:rPr>
        <w:t>情報</w:t>
      </w:r>
    </w:p>
    <w:p w14:paraId="3277E31D" w14:textId="34EC876D" w:rsidR="00100ED5" w:rsidRPr="00100ED5" w:rsidRDefault="009040AE">
      <w:pPr>
        <w:pStyle w:val="aa"/>
        <w:numPr>
          <w:ilvl w:val="0"/>
          <w:numId w:val="12"/>
        </w:numPr>
        <w:rPr>
          <w:rFonts w:ascii="Meiryo UI" w:eastAsia="Meiryo UI" w:hAnsi="Meiryo UI"/>
        </w:rPr>
      </w:pPr>
      <w:r>
        <w:rPr>
          <w:rFonts w:ascii="Meiryo UI" w:eastAsia="Meiryo UI" w:hAnsi="Meiryo UI" w:hint="eastAsia"/>
        </w:rPr>
        <w:t>発生状況：</w:t>
      </w:r>
      <w:r w:rsidR="00100ED5" w:rsidRPr="00100ED5">
        <w:rPr>
          <w:rFonts w:ascii="Meiryo UI" w:eastAsia="Meiryo UI" w:hAnsi="Meiryo UI" w:hint="eastAsia"/>
        </w:rPr>
        <w:t>受傷日時、受傷機転</w:t>
      </w:r>
    </w:p>
    <w:p w14:paraId="3C508E1A" w14:textId="2CE25117" w:rsidR="00100ED5" w:rsidRPr="00100ED5" w:rsidRDefault="00100ED5">
      <w:pPr>
        <w:pStyle w:val="aa"/>
        <w:numPr>
          <w:ilvl w:val="0"/>
          <w:numId w:val="12"/>
        </w:numPr>
        <w:rPr>
          <w:rFonts w:ascii="Meiryo UI" w:eastAsia="Meiryo UI" w:hAnsi="Meiryo UI"/>
        </w:rPr>
      </w:pPr>
      <w:r w:rsidRPr="00100ED5">
        <w:rPr>
          <w:rFonts w:ascii="Meiryo UI" w:eastAsia="Meiryo UI" w:hAnsi="Meiryo UI" w:hint="eastAsia"/>
        </w:rPr>
        <w:t>来院時バイタルサイン</w:t>
      </w:r>
      <w:r w:rsidR="009040AE">
        <w:rPr>
          <w:rFonts w:ascii="Meiryo UI" w:eastAsia="Meiryo UI" w:hAnsi="Meiryo UI" w:hint="eastAsia"/>
        </w:rPr>
        <w:t>：</w:t>
      </w:r>
      <w:r w:rsidRPr="00100ED5">
        <w:rPr>
          <w:rFonts w:ascii="Meiryo UI" w:eastAsia="Meiryo UI" w:hAnsi="Meiryo UI" w:hint="eastAsia"/>
        </w:rPr>
        <w:t>体温、脈拍数、血圧、呼吸数、経皮的酸素飽和度、意識レベル（</w:t>
      </w:r>
      <w:r w:rsidRPr="00100ED5">
        <w:rPr>
          <w:rFonts w:ascii="Meiryo UI" w:eastAsia="Meiryo UI" w:hAnsi="Meiryo UI"/>
        </w:rPr>
        <w:t>Glasgow Coma Scale</w:t>
      </w:r>
      <w:r w:rsidRPr="00100ED5">
        <w:rPr>
          <w:rFonts w:ascii="Meiryo UI" w:eastAsia="Meiryo UI" w:hAnsi="Meiryo UI" w:hint="eastAsia"/>
        </w:rPr>
        <w:t>）</w:t>
      </w:r>
    </w:p>
    <w:p w14:paraId="7968489E" w14:textId="58874C94" w:rsidR="00100ED5" w:rsidRPr="00100ED5" w:rsidRDefault="0011380B">
      <w:pPr>
        <w:pStyle w:val="aa"/>
        <w:numPr>
          <w:ilvl w:val="0"/>
          <w:numId w:val="12"/>
        </w:numPr>
        <w:rPr>
          <w:rFonts w:ascii="Meiryo UI" w:eastAsia="Meiryo UI" w:hAnsi="Meiryo UI"/>
        </w:rPr>
      </w:pPr>
      <w:r>
        <w:rPr>
          <w:rFonts w:ascii="Meiryo UI" w:eastAsia="Meiryo UI" w:hAnsi="Meiryo UI" w:hint="eastAsia"/>
        </w:rPr>
        <w:t>来院時</w:t>
      </w:r>
      <w:r w:rsidR="009040AE">
        <w:rPr>
          <w:rFonts w:ascii="Meiryo UI" w:eastAsia="Meiryo UI" w:hAnsi="Meiryo UI" w:hint="eastAsia"/>
        </w:rPr>
        <w:t>検査所見：</w:t>
      </w:r>
      <w:r w:rsidR="00100ED5" w:rsidRPr="00100ED5">
        <w:rPr>
          <w:rFonts w:ascii="Meiryo UI" w:eastAsia="Meiryo UI" w:hAnsi="Meiryo UI" w:hint="eastAsia"/>
        </w:rPr>
        <w:t>血液ガス分析、</w:t>
      </w:r>
      <w:r w:rsidR="00100ED5" w:rsidRPr="00100ED5">
        <w:rPr>
          <w:rFonts w:ascii="Meiryo UI" w:eastAsia="Meiryo UI" w:hAnsi="Meiryo UI"/>
        </w:rPr>
        <w:t>CT</w:t>
      </w:r>
      <w:r>
        <w:rPr>
          <w:rFonts w:ascii="Meiryo UI" w:eastAsia="Meiryo UI" w:hAnsi="Meiryo UI" w:hint="eastAsia"/>
        </w:rPr>
        <w:t>結果</w:t>
      </w:r>
      <w:r w:rsidR="00100ED5" w:rsidRPr="00100ED5">
        <w:rPr>
          <w:rFonts w:ascii="Meiryo UI" w:eastAsia="Meiryo UI" w:hAnsi="Meiryo UI"/>
        </w:rPr>
        <w:t xml:space="preserve"> (</w:t>
      </w:r>
      <w:r w:rsidR="00100ED5" w:rsidRPr="00100ED5">
        <w:rPr>
          <w:rFonts w:ascii="Meiryo UI" w:eastAsia="Meiryo UI" w:hAnsi="Meiryo UI" w:hint="eastAsia"/>
        </w:rPr>
        <w:t>肋骨骨折の</w:t>
      </w:r>
      <w:r w:rsidR="00222469">
        <w:rPr>
          <w:rFonts w:ascii="Meiryo UI" w:eastAsia="Meiryo UI" w:hAnsi="Meiryo UI" w:hint="eastAsia"/>
        </w:rPr>
        <w:t>本</w:t>
      </w:r>
      <w:r w:rsidR="00100ED5" w:rsidRPr="00100ED5">
        <w:rPr>
          <w:rFonts w:ascii="Meiryo UI" w:eastAsia="Meiryo UI" w:hAnsi="Meiryo UI" w:hint="eastAsia"/>
        </w:rPr>
        <w:t>数</w:t>
      </w:r>
      <w:r w:rsidR="00E20D22">
        <w:rPr>
          <w:rFonts w:ascii="Meiryo UI" w:eastAsia="Meiryo UI" w:hAnsi="Meiryo UI" w:hint="eastAsia"/>
        </w:rPr>
        <w:t>や</w:t>
      </w:r>
      <w:r w:rsidR="00100ED5" w:rsidRPr="00100ED5">
        <w:rPr>
          <w:rFonts w:ascii="Meiryo UI" w:eastAsia="Meiryo UI" w:hAnsi="Meiryo UI" w:hint="eastAsia"/>
        </w:rPr>
        <w:t>部位、フレイルチェストの有無、胸骨骨折の有無、肺挫傷の有無、気胸</w:t>
      </w:r>
      <w:r>
        <w:rPr>
          <w:rFonts w:ascii="Meiryo UI" w:eastAsia="Meiryo UI" w:hAnsi="Meiryo UI" w:hint="eastAsia"/>
        </w:rPr>
        <w:t>の有無、</w:t>
      </w:r>
      <w:r w:rsidR="00100ED5" w:rsidRPr="00100ED5">
        <w:rPr>
          <w:rFonts w:ascii="Meiryo UI" w:eastAsia="Meiryo UI" w:hAnsi="Meiryo UI" w:hint="eastAsia"/>
        </w:rPr>
        <w:t>血胸の有無</w:t>
      </w:r>
      <w:r w:rsidR="00100ED5" w:rsidRPr="00100ED5">
        <w:rPr>
          <w:rFonts w:ascii="Meiryo UI" w:eastAsia="Meiryo UI" w:hAnsi="Meiryo UI"/>
        </w:rPr>
        <w:t>)</w:t>
      </w:r>
    </w:p>
    <w:p w14:paraId="30B6D90C" w14:textId="4C0603F2" w:rsidR="00100ED5" w:rsidRDefault="009040AE">
      <w:pPr>
        <w:pStyle w:val="aa"/>
        <w:numPr>
          <w:ilvl w:val="0"/>
          <w:numId w:val="12"/>
        </w:numPr>
        <w:rPr>
          <w:rFonts w:ascii="Meiryo UI" w:eastAsia="Meiryo UI" w:hAnsi="Meiryo UI"/>
        </w:rPr>
      </w:pPr>
      <w:r>
        <w:rPr>
          <w:rFonts w:ascii="Meiryo UI" w:eastAsia="Meiryo UI" w:hAnsi="Meiryo UI" w:hint="eastAsia"/>
        </w:rPr>
        <w:t>外傷の重症度</w:t>
      </w:r>
      <w:r w:rsidR="0011380B">
        <w:rPr>
          <w:rFonts w:ascii="Meiryo UI" w:eastAsia="Meiryo UI" w:hAnsi="Meiryo UI" w:hint="eastAsia"/>
        </w:rPr>
        <w:t>に関するスコア</w:t>
      </w:r>
      <w:r>
        <w:rPr>
          <w:rFonts w:ascii="Meiryo UI" w:eastAsia="Meiryo UI" w:hAnsi="Meiryo UI" w:hint="eastAsia"/>
        </w:rPr>
        <w:t>：</w:t>
      </w:r>
      <w:r w:rsidR="00100ED5" w:rsidRPr="00100ED5">
        <w:rPr>
          <w:rFonts w:ascii="Meiryo UI" w:eastAsia="Meiryo UI" w:hAnsi="Meiryo UI" w:hint="eastAsia"/>
        </w:rPr>
        <w:t>A</w:t>
      </w:r>
      <w:r w:rsidR="00100ED5" w:rsidRPr="00100ED5">
        <w:rPr>
          <w:rFonts w:ascii="Meiryo UI" w:eastAsia="Meiryo UI" w:hAnsi="Meiryo UI"/>
        </w:rPr>
        <w:t>bbreviated Injury Scale (AIS)</w:t>
      </w:r>
      <w:r w:rsidR="00100ED5" w:rsidRPr="00100ED5">
        <w:rPr>
          <w:rFonts w:ascii="Meiryo UI" w:eastAsia="Meiryo UI" w:hAnsi="Meiryo UI" w:hint="eastAsia"/>
        </w:rPr>
        <w:t>、</w:t>
      </w:r>
      <w:r w:rsidR="00100ED5" w:rsidRPr="00100ED5">
        <w:rPr>
          <w:rFonts w:ascii="Meiryo UI" w:eastAsia="Meiryo UI" w:hAnsi="Meiryo UI"/>
        </w:rPr>
        <w:t>Injury Severity Score (ISS)</w:t>
      </w:r>
      <w:r w:rsidR="00100ED5" w:rsidRPr="00100ED5">
        <w:rPr>
          <w:rFonts w:ascii="Meiryo UI" w:eastAsia="Meiryo UI" w:hAnsi="Meiryo UI" w:hint="eastAsia"/>
        </w:rPr>
        <w:t>、</w:t>
      </w:r>
      <w:r w:rsidR="00100ED5" w:rsidRPr="00100ED5">
        <w:rPr>
          <w:rFonts w:ascii="Meiryo UI" w:eastAsia="Meiryo UI" w:hAnsi="Meiryo UI"/>
        </w:rPr>
        <w:t xml:space="preserve"> Revised Trauma Score (RTS)</w:t>
      </w:r>
      <w:r w:rsidR="00100ED5" w:rsidRPr="00100ED5">
        <w:rPr>
          <w:rFonts w:ascii="Meiryo UI" w:eastAsia="Meiryo UI" w:hAnsi="Meiryo UI" w:hint="eastAsia"/>
        </w:rPr>
        <w:t>、</w:t>
      </w:r>
      <w:r w:rsidR="00100ED5" w:rsidRPr="00100ED5">
        <w:rPr>
          <w:rFonts w:ascii="Meiryo UI" w:eastAsia="Meiryo UI" w:hAnsi="Meiryo UI"/>
        </w:rPr>
        <w:t>TRISS-Ps (Trauma and Injury Severity Score–Probability of survival)</w:t>
      </w:r>
    </w:p>
    <w:p w14:paraId="7409E87F" w14:textId="77777777" w:rsidR="00A5601B" w:rsidRPr="00100ED5" w:rsidRDefault="00A5601B" w:rsidP="00B24A54">
      <w:pPr>
        <w:pStyle w:val="aa"/>
        <w:ind w:left="934"/>
        <w:rPr>
          <w:rFonts w:ascii="Meiryo UI" w:eastAsia="Meiryo UI" w:hAnsi="Meiryo UI"/>
        </w:rPr>
      </w:pPr>
    </w:p>
    <w:p w14:paraId="4C9CB9CC" w14:textId="3EAE20C4" w:rsidR="00222469" w:rsidRDefault="009040AE">
      <w:pPr>
        <w:pStyle w:val="aa"/>
        <w:numPr>
          <w:ilvl w:val="0"/>
          <w:numId w:val="10"/>
        </w:numPr>
        <w:rPr>
          <w:rFonts w:ascii="Meiryo UI" w:eastAsia="Meiryo UI" w:hAnsi="Meiryo UI"/>
        </w:rPr>
      </w:pPr>
      <w:r>
        <w:rPr>
          <w:rFonts w:ascii="Meiryo UI" w:eastAsia="Meiryo UI" w:hAnsi="Meiryo UI" w:hint="eastAsia"/>
        </w:rPr>
        <w:t>機械的サポート</w:t>
      </w:r>
      <w:r w:rsidR="00100ED5" w:rsidRPr="00100ED5">
        <w:rPr>
          <w:rFonts w:ascii="Meiryo UI" w:eastAsia="Meiryo UI" w:hAnsi="Meiryo UI" w:hint="eastAsia"/>
        </w:rPr>
        <w:t>に関する情報</w:t>
      </w:r>
    </w:p>
    <w:p w14:paraId="64525A60" w14:textId="5DAF9288" w:rsidR="00222469" w:rsidRDefault="009040AE">
      <w:pPr>
        <w:pStyle w:val="aa"/>
        <w:numPr>
          <w:ilvl w:val="0"/>
          <w:numId w:val="13"/>
        </w:numPr>
        <w:rPr>
          <w:rFonts w:ascii="Meiryo UI" w:eastAsia="Meiryo UI" w:hAnsi="Meiryo UI"/>
        </w:rPr>
      </w:pPr>
      <w:r>
        <w:rPr>
          <w:rFonts w:ascii="Meiryo UI" w:eastAsia="Meiryo UI" w:hAnsi="Meiryo UI"/>
        </w:rPr>
        <w:t>HFNC therapy</w:t>
      </w:r>
      <w:r w:rsidR="00A5601B">
        <w:rPr>
          <w:rFonts w:ascii="Meiryo UI" w:eastAsia="Meiryo UI" w:hAnsi="Meiryo UI" w:hint="eastAsia"/>
        </w:rPr>
        <w:t>に関する情報</w:t>
      </w:r>
      <w:r w:rsidR="00222469">
        <w:rPr>
          <w:rFonts w:ascii="Meiryo UI" w:eastAsia="Meiryo UI" w:hAnsi="Meiryo UI" w:hint="eastAsia"/>
        </w:rPr>
        <w:t>：</w:t>
      </w:r>
      <w:r>
        <w:rPr>
          <w:rFonts w:ascii="Meiryo UI" w:eastAsia="Meiryo UI" w:hAnsi="Meiryo UI" w:hint="eastAsia"/>
        </w:rPr>
        <w:t>実施の</w:t>
      </w:r>
      <w:r w:rsidR="00100ED5" w:rsidRPr="00100ED5">
        <w:rPr>
          <w:rFonts w:ascii="Meiryo UI" w:eastAsia="Meiryo UI" w:hAnsi="Meiryo UI" w:hint="eastAsia"/>
        </w:rPr>
        <w:t>有無</w:t>
      </w:r>
      <w:r w:rsidR="00A5601B">
        <w:rPr>
          <w:rFonts w:ascii="Meiryo UI" w:eastAsia="Meiryo UI" w:hAnsi="Meiryo UI" w:hint="eastAsia"/>
        </w:rPr>
        <w:t>、</w:t>
      </w:r>
      <w:r w:rsidR="00100ED5" w:rsidRPr="00100ED5">
        <w:rPr>
          <w:rFonts w:ascii="Meiryo UI" w:eastAsia="Meiryo UI" w:hAnsi="Meiryo UI" w:hint="eastAsia"/>
        </w:rPr>
        <w:t>開始</w:t>
      </w:r>
      <w:r>
        <w:rPr>
          <w:rFonts w:ascii="Meiryo UI" w:eastAsia="Meiryo UI" w:hAnsi="Meiryo UI" w:hint="eastAsia"/>
        </w:rPr>
        <w:t>日時</w:t>
      </w:r>
      <w:r w:rsidR="00A5601B">
        <w:rPr>
          <w:rFonts w:ascii="Meiryo UI" w:eastAsia="Meiryo UI" w:hAnsi="Meiryo UI" w:hint="eastAsia"/>
        </w:rPr>
        <w:t>、</w:t>
      </w:r>
      <w:r w:rsidR="00100ED5" w:rsidRPr="00100ED5">
        <w:rPr>
          <w:rFonts w:ascii="Meiryo UI" w:eastAsia="Meiryo UI" w:hAnsi="Meiryo UI" w:hint="eastAsia"/>
        </w:rPr>
        <w:t>終了日時</w:t>
      </w:r>
      <w:r w:rsidR="00A5601B">
        <w:rPr>
          <w:rFonts w:ascii="Meiryo UI" w:eastAsia="Meiryo UI" w:hAnsi="Meiryo UI" w:hint="eastAsia"/>
        </w:rPr>
        <w:t>、</w:t>
      </w:r>
      <w:r w:rsidR="00100ED5" w:rsidRPr="00100ED5">
        <w:rPr>
          <w:rFonts w:ascii="Meiryo UI" w:eastAsia="Meiryo UI" w:hAnsi="Meiryo UI" w:hint="eastAsia"/>
        </w:rPr>
        <w:t>流量</w:t>
      </w:r>
      <w:r w:rsidR="00A5601B">
        <w:rPr>
          <w:rFonts w:ascii="Meiryo UI" w:eastAsia="Meiryo UI" w:hAnsi="Meiryo UI" w:hint="eastAsia"/>
        </w:rPr>
        <w:t>、</w:t>
      </w:r>
      <w:r w:rsidR="00100ED5" w:rsidRPr="00100ED5">
        <w:rPr>
          <w:rFonts w:ascii="Meiryo UI" w:eastAsia="Meiryo UI" w:hAnsi="Meiryo UI" w:hint="eastAsia"/>
        </w:rPr>
        <w:t>酸素濃度</w:t>
      </w:r>
    </w:p>
    <w:p w14:paraId="0B90E0AE" w14:textId="34B25246" w:rsidR="00222469" w:rsidRDefault="00100ED5">
      <w:pPr>
        <w:pStyle w:val="aa"/>
        <w:numPr>
          <w:ilvl w:val="0"/>
          <w:numId w:val="13"/>
        </w:numPr>
        <w:rPr>
          <w:rFonts w:ascii="Meiryo UI" w:eastAsia="Meiryo UI" w:hAnsi="Meiryo UI"/>
        </w:rPr>
      </w:pPr>
      <w:r w:rsidRPr="00100ED5">
        <w:rPr>
          <w:rFonts w:ascii="Meiryo UI" w:eastAsia="Meiryo UI" w:hAnsi="Meiryo UI"/>
        </w:rPr>
        <w:t>NIPPV</w:t>
      </w:r>
      <w:r w:rsidR="00EE17BB">
        <w:rPr>
          <w:rFonts w:ascii="Meiryo UI" w:eastAsia="Meiryo UI" w:hAnsi="Meiryo UI" w:hint="eastAsia"/>
        </w:rPr>
        <w:t>に関する情報：実施の</w:t>
      </w:r>
      <w:r w:rsidR="00EE17BB" w:rsidRPr="00100ED5">
        <w:rPr>
          <w:rFonts w:ascii="Meiryo UI" w:eastAsia="Meiryo UI" w:hAnsi="Meiryo UI" w:hint="eastAsia"/>
        </w:rPr>
        <w:t>有無</w:t>
      </w:r>
      <w:r w:rsidR="00AE01F2">
        <w:rPr>
          <w:rFonts w:ascii="Meiryo UI" w:eastAsia="Meiryo UI" w:hAnsi="Meiryo UI" w:hint="eastAsia"/>
        </w:rPr>
        <w:t>、</w:t>
      </w:r>
      <w:r w:rsidR="00AE01F2" w:rsidRPr="00100ED5">
        <w:rPr>
          <w:rFonts w:ascii="Meiryo UI" w:eastAsia="Meiryo UI" w:hAnsi="Meiryo UI" w:hint="eastAsia"/>
        </w:rPr>
        <w:t>開始</w:t>
      </w:r>
      <w:r w:rsidR="00AE01F2">
        <w:rPr>
          <w:rFonts w:ascii="Meiryo UI" w:eastAsia="Meiryo UI" w:hAnsi="Meiryo UI" w:hint="eastAsia"/>
        </w:rPr>
        <w:t>日時、</w:t>
      </w:r>
      <w:r w:rsidR="00AE01F2" w:rsidRPr="00100ED5">
        <w:rPr>
          <w:rFonts w:ascii="Meiryo UI" w:eastAsia="Meiryo UI" w:hAnsi="Meiryo UI" w:hint="eastAsia"/>
        </w:rPr>
        <w:t>終了日時</w:t>
      </w:r>
    </w:p>
    <w:p w14:paraId="71B180BE" w14:textId="05A68C6C" w:rsidR="00100ED5" w:rsidRDefault="00100ED5">
      <w:pPr>
        <w:pStyle w:val="aa"/>
        <w:numPr>
          <w:ilvl w:val="0"/>
          <w:numId w:val="13"/>
        </w:numPr>
        <w:rPr>
          <w:rFonts w:ascii="Meiryo UI" w:eastAsia="Meiryo UI" w:hAnsi="Meiryo UI"/>
        </w:rPr>
      </w:pPr>
      <w:r w:rsidRPr="00100ED5">
        <w:rPr>
          <w:rFonts w:ascii="Meiryo UI" w:eastAsia="Meiryo UI" w:hAnsi="Meiryo UI" w:hint="eastAsia"/>
        </w:rPr>
        <w:t>気管挿管</w:t>
      </w:r>
      <w:r w:rsidR="00EE17BB">
        <w:rPr>
          <w:rFonts w:ascii="Meiryo UI" w:eastAsia="Meiryo UI" w:hAnsi="Meiryo UI" w:hint="eastAsia"/>
        </w:rPr>
        <w:t>に関する情報：実施の</w:t>
      </w:r>
      <w:r w:rsidR="00EE17BB" w:rsidRPr="00100ED5">
        <w:rPr>
          <w:rFonts w:ascii="Meiryo UI" w:eastAsia="Meiryo UI" w:hAnsi="Meiryo UI" w:hint="eastAsia"/>
        </w:rPr>
        <w:t>有無</w:t>
      </w:r>
      <w:r w:rsidR="00AE01F2">
        <w:rPr>
          <w:rFonts w:ascii="Meiryo UI" w:eastAsia="Meiryo UI" w:hAnsi="Meiryo UI" w:hint="eastAsia"/>
        </w:rPr>
        <w:t>、</w:t>
      </w:r>
      <w:r w:rsidR="00AE01F2" w:rsidRPr="00100ED5">
        <w:rPr>
          <w:rFonts w:ascii="Meiryo UI" w:eastAsia="Meiryo UI" w:hAnsi="Meiryo UI" w:hint="eastAsia"/>
        </w:rPr>
        <w:t>開始</w:t>
      </w:r>
      <w:r w:rsidR="00AE01F2">
        <w:rPr>
          <w:rFonts w:ascii="Meiryo UI" w:eastAsia="Meiryo UI" w:hAnsi="Meiryo UI" w:hint="eastAsia"/>
        </w:rPr>
        <w:t>日時、</w:t>
      </w:r>
      <w:r w:rsidR="00AE01F2" w:rsidRPr="00100ED5">
        <w:rPr>
          <w:rFonts w:ascii="Meiryo UI" w:eastAsia="Meiryo UI" w:hAnsi="Meiryo UI" w:hint="eastAsia"/>
        </w:rPr>
        <w:t>終了日時</w:t>
      </w:r>
      <w:r w:rsidR="00AE01F2">
        <w:rPr>
          <w:rFonts w:ascii="Meiryo UI" w:eastAsia="Meiryo UI" w:hAnsi="Meiryo UI" w:hint="eastAsia"/>
        </w:rPr>
        <w:t>、</w:t>
      </w:r>
      <w:r w:rsidR="00EE17BB">
        <w:rPr>
          <w:rFonts w:ascii="Meiryo UI" w:eastAsia="Meiryo UI" w:hAnsi="Meiryo UI" w:hint="eastAsia"/>
        </w:rPr>
        <w:t>気管挿管の</w:t>
      </w:r>
      <w:r w:rsidR="00AE01F2">
        <w:rPr>
          <w:rFonts w:ascii="Meiryo UI" w:eastAsia="Meiryo UI" w:hAnsi="Meiryo UI" w:hint="eastAsia"/>
        </w:rPr>
        <w:t>適応</w:t>
      </w:r>
    </w:p>
    <w:p w14:paraId="1098D819" w14:textId="77777777" w:rsidR="00222469" w:rsidRPr="00100ED5" w:rsidRDefault="00222469" w:rsidP="00B24A54">
      <w:pPr>
        <w:pStyle w:val="aa"/>
        <w:ind w:left="1374"/>
        <w:rPr>
          <w:rFonts w:ascii="Meiryo UI" w:eastAsia="Meiryo UI" w:hAnsi="Meiryo UI"/>
        </w:rPr>
      </w:pPr>
    </w:p>
    <w:p w14:paraId="65A01189" w14:textId="1C99EF97" w:rsidR="00E20D22" w:rsidRPr="00E20D22" w:rsidRDefault="00222469" w:rsidP="00E20D22">
      <w:pPr>
        <w:pStyle w:val="aa"/>
        <w:numPr>
          <w:ilvl w:val="0"/>
          <w:numId w:val="10"/>
        </w:numPr>
        <w:rPr>
          <w:rFonts w:ascii="Meiryo UI" w:eastAsia="Meiryo UI" w:hAnsi="Meiryo UI"/>
        </w:rPr>
      </w:pPr>
      <w:r>
        <w:rPr>
          <w:rFonts w:ascii="Meiryo UI" w:eastAsia="Meiryo UI" w:hAnsi="Meiryo UI" w:hint="eastAsia"/>
        </w:rPr>
        <w:t>行なった処置や</w:t>
      </w:r>
      <w:r w:rsidR="00100ED5" w:rsidRPr="00100ED5">
        <w:rPr>
          <w:rFonts w:ascii="Meiryo UI" w:eastAsia="Meiryo UI" w:hAnsi="Meiryo UI" w:hint="eastAsia"/>
        </w:rPr>
        <w:t>手術</w:t>
      </w:r>
      <w:r>
        <w:rPr>
          <w:rFonts w:ascii="Meiryo UI" w:eastAsia="Meiryo UI" w:hAnsi="Meiryo UI" w:hint="eastAsia"/>
        </w:rPr>
        <w:t>に関する情報</w:t>
      </w:r>
    </w:p>
    <w:p w14:paraId="249F0C8C" w14:textId="77399882" w:rsidR="00E20D22" w:rsidRDefault="00E20D22">
      <w:pPr>
        <w:pStyle w:val="aa"/>
        <w:numPr>
          <w:ilvl w:val="0"/>
          <w:numId w:val="14"/>
        </w:numPr>
        <w:rPr>
          <w:rFonts w:ascii="Meiryo UI" w:eastAsia="Meiryo UI" w:hAnsi="Meiryo UI"/>
        </w:rPr>
      </w:pPr>
      <w:r>
        <w:rPr>
          <w:rFonts w:ascii="Meiryo UI" w:eastAsia="Meiryo UI" w:hAnsi="Meiryo UI" w:hint="eastAsia"/>
        </w:rPr>
        <w:t>酸素投与の有無や投与日数</w:t>
      </w:r>
    </w:p>
    <w:p w14:paraId="7E604DBD" w14:textId="58894168" w:rsidR="00222469" w:rsidRPr="00222469" w:rsidRDefault="00222469">
      <w:pPr>
        <w:pStyle w:val="aa"/>
        <w:numPr>
          <w:ilvl w:val="0"/>
          <w:numId w:val="14"/>
        </w:numPr>
        <w:rPr>
          <w:rFonts w:ascii="Meiryo UI" w:eastAsia="Meiryo UI" w:hAnsi="Meiryo UI"/>
        </w:rPr>
      </w:pPr>
      <w:r w:rsidRPr="00100ED5">
        <w:rPr>
          <w:rFonts w:ascii="Meiryo UI" w:eastAsia="Meiryo UI" w:hAnsi="Meiryo UI" w:hint="eastAsia"/>
        </w:rPr>
        <w:t>胸腔ドレーン留置の有無</w:t>
      </w:r>
      <w:r>
        <w:rPr>
          <w:rFonts w:ascii="Meiryo UI" w:eastAsia="Meiryo UI" w:hAnsi="Meiryo UI" w:hint="eastAsia"/>
        </w:rPr>
        <w:t>や</w:t>
      </w:r>
      <w:r w:rsidRPr="00100ED5">
        <w:rPr>
          <w:rFonts w:ascii="Meiryo UI" w:eastAsia="Meiryo UI" w:hAnsi="Meiryo UI" w:hint="eastAsia"/>
        </w:rPr>
        <w:t>留置日数</w:t>
      </w:r>
    </w:p>
    <w:p w14:paraId="7F316666" w14:textId="65B499C7" w:rsidR="00222469" w:rsidRPr="00222469" w:rsidRDefault="00100ED5">
      <w:pPr>
        <w:pStyle w:val="aa"/>
        <w:numPr>
          <w:ilvl w:val="0"/>
          <w:numId w:val="14"/>
        </w:numPr>
        <w:rPr>
          <w:rFonts w:ascii="Meiryo UI" w:eastAsia="Meiryo UI" w:hAnsi="Meiryo UI"/>
        </w:rPr>
      </w:pPr>
      <w:r w:rsidRPr="00100ED5">
        <w:rPr>
          <w:rFonts w:ascii="Meiryo UI" w:eastAsia="Meiryo UI" w:hAnsi="Meiryo UI" w:hint="eastAsia"/>
        </w:rPr>
        <w:t>肋骨固定術</w:t>
      </w:r>
      <w:r w:rsidR="00222469">
        <w:rPr>
          <w:rFonts w:ascii="Meiryo UI" w:eastAsia="Meiryo UI" w:hAnsi="Meiryo UI" w:hint="eastAsia"/>
        </w:rPr>
        <w:t>実施の有無</w:t>
      </w:r>
      <w:r w:rsidR="00AE01F2">
        <w:rPr>
          <w:rFonts w:ascii="Meiryo UI" w:eastAsia="Meiryo UI" w:hAnsi="Meiryo UI" w:hint="eastAsia"/>
        </w:rPr>
        <w:t>や実施した</w:t>
      </w:r>
      <w:r w:rsidR="009C17B9" w:rsidRPr="00100ED5">
        <w:rPr>
          <w:rFonts w:ascii="Meiryo UI" w:eastAsia="Meiryo UI" w:hAnsi="Meiryo UI" w:hint="eastAsia"/>
        </w:rPr>
        <w:t>日時</w:t>
      </w:r>
      <w:r w:rsidRPr="00100ED5">
        <w:rPr>
          <w:rFonts w:ascii="Meiryo UI" w:eastAsia="Meiryo UI" w:hAnsi="Meiryo UI" w:hint="eastAsia"/>
        </w:rPr>
        <w:t>、</w:t>
      </w:r>
      <w:r w:rsidR="006C6CEE" w:rsidRPr="006C6CEE">
        <w:rPr>
          <w:rFonts w:ascii="Meiryo UI" w:eastAsia="Meiryo UI" w:hAnsi="Meiryo UI" w:hint="eastAsia"/>
        </w:rPr>
        <w:t>肋骨固定術以外の開胸を伴う胸部手術</w:t>
      </w:r>
      <w:r w:rsidR="006C6CEE">
        <w:rPr>
          <w:rFonts w:ascii="Meiryo UI" w:eastAsia="Meiryo UI" w:hAnsi="Meiryo UI" w:hint="eastAsia"/>
        </w:rPr>
        <w:t>実施の有無</w:t>
      </w:r>
      <w:r w:rsidR="00AE01F2">
        <w:rPr>
          <w:rFonts w:ascii="Meiryo UI" w:eastAsia="Meiryo UI" w:hAnsi="Meiryo UI" w:hint="eastAsia"/>
        </w:rPr>
        <w:t>や実施した</w:t>
      </w:r>
      <w:r w:rsidR="009C17B9" w:rsidRPr="00100ED5">
        <w:rPr>
          <w:rFonts w:ascii="Meiryo UI" w:eastAsia="Meiryo UI" w:hAnsi="Meiryo UI" w:hint="eastAsia"/>
        </w:rPr>
        <w:t>日時</w:t>
      </w:r>
      <w:r w:rsidR="006C6CEE" w:rsidRPr="00222469">
        <w:rPr>
          <w:rFonts w:ascii="Meiryo UI" w:eastAsia="Meiryo UI" w:hAnsi="Meiryo UI" w:hint="eastAsia"/>
        </w:rPr>
        <w:t>、</w:t>
      </w:r>
      <w:r w:rsidRPr="00100ED5">
        <w:rPr>
          <w:rFonts w:ascii="Meiryo UI" w:eastAsia="Meiryo UI" w:hAnsi="Meiryo UI" w:hint="eastAsia"/>
        </w:rPr>
        <w:t>頭部</w:t>
      </w:r>
      <w:r w:rsidR="00222469">
        <w:rPr>
          <w:rFonts w:ascii="Meiryo UI" w:eastAsia="Meiryo UI" w:hAnsi="Meiryo UI" w:hint="eastAsia"/>
        </w:rPr>
        <w:t>に対する</w:t>
      </w:r>
      <w:r w:rsidRPr="00100ED5">
        <w:rPr>
          <w:rFonts w:ascii="Meiryo UI" w:eastAsia="Meiryo UI" w:hAnsi="Meiryo UI" w:hint="eastAsia"/>
        </w:rPr>
        <w:t>手術</w:t>
      </w:r>
      <w:r w:rsidR="00222469">
        <w:rPr>
          <w:rFonts w:ascii="Meiryo UI" w:eastAsia="Meiryo UI" w:hAnsi="Meiryo UI" w:hint="eastAsia"/>
        </w:rPr>
        <w:t>実施の有無</w:t>
      </w:r>
      <w:r w:rsidR="00AE01F2">
        <w:rPr>
          <w:rFonts w:ascii="Meiryo UI" w:eastAsia="Meiryo UI" w:hAnsi="Meiryo UI" w:hint="eastAsia"/>
        </w:rPr>
        <w:t>や実施した</w:t>
      </w:r>
      <w:r w:rsidR="009C17B9" w:rsidRPr="00100ED5">
        <w:rPr>
          <w:rFonts w:ascii="Meiryo UI" w:eastAsia="Meiryo UI" w:hAnsi="Meiryo UI" w:hint="eastAsia"/>
        </w:rPr>
        <w:t>日時</w:t>
      </w:r>
      <w:r w:rsidRPr="00100ED5">
        <w:rPr>
          <w:rFonts w:ascii="Meiryo UI" w:eastAsia="Meiryo UI" w:hAnsi="Meiryo UI" w:hint="eastAsia"/>
        </w:rPr>
        <w:t>、</w:t>
      </w:r>
      <w:r w:rsidR="00222469">
        <w:rPr>
          <w:rFonts w:ascii="Meiryo UI" w:eastAsia="Meiryo UI" w:hAnsi="Meiryo UI" w:hint="eastAsia"/>
        </w:rPr>
        <w:t>頚部に対する</w:t>
      </w:r>
      <w:r w:rsidRPr="00100ED5">
        <w:rPr>
          <w:rFonts w:ascii="Meiryo UI" w:eastAsia="Meiryo UI" w:hAnsi="Meiryo UI" w:hint="eastAsia"/>
        </w:rPr>
        <w:t>手術</w:t>
      </w:r>
      <w:r w:rsidR="00222469">
        <w:rPr>
          <w:rFonts w:ascii="Meiryo UI" w:eastAsia="Meiryo UI" w:hAnsi="Meiryo UI" w:hint="eastAsia"/>
        </w:rPr>
        <w:t>実施の有無</w:t>
      </w:r>
      <w:r w:rsidR="00AE01F2">
        <w:rPr>
          <w:rFonts w:ascii="Meiryo UI" w:eastAsia="Meiryo UI" w:hAnsi="Meiryo UI" w:hint="eastAsia"/>
        </w:rPr>
        <w:t>や実施した</w:t>
      </w:r>
      <w:r w:rsidR="009C17B9" w:rsidRPr="00100ED5">
        <w:rPr>
          <w:rFonts w:ascii="Meiryo UI" w:eastAsia="Meiryo UI" w:hAnsi="Meiryo UI" w:hint="eastAsia"/>
        </w:rPr>
        <w:t>日時</w:t>
      </w:r>
      <w:r w:rsidRPr="00100ED5">
        <w:rPr>
          <w:rFonts w:ascii="Meiryo UI" w:eastAsia="Meiryo UI" w:hAnsi="Meiryo UI" w:hint="eastAsia"/>
        </w:rPr>
        <w:t>、</w:t>
      </w:r>
      <w:r w:rsidR="00222469">
        <w:rPr>
          <w:rFonts w:ascii="Meiryo UI" w:eastAsia="Meiryo UI" w:hAnsi="Meiryo UI" w:hint="eastAsia"/>
        </w:rPr>
        <w:t>脊椎（頚椎、胸椎、腰椎</w:t>
      </w:r>
      <w:r w:rsidR="00222469" w:rsidRPr="00222469">
        <w:rPr>
          <w:rFonts w:ascii="Meiryo UI" w:eastAsia="Meiryo UI" w:hAnsi="Meiryo UI" w:hint="eastAsia"/>
        </w:rPr>
        <w:t>）に</w:t>
      </w:r>
      <w:r w:rsidR="00222469">
        <w:rPr>
          <w:rFonts w:ascii="Meiryo UI" w:eastAsia="Meiryo UI" w:hAnsi="Meiryo UI" w:hint="eastAsia"/>
        </w:rPr>
        <w:t>対する</w:t>
      </w:r>
      <w:r w:rsidRPr="00222469">
        <w:rPr>
          <w:rFonts w:ascii="Meiryo UI" w:eastAsia="Meiryo UI" w:hAnsi="Meiryo UI" w:hint="eastAsia"/>
        </w:rPr>
        <w:t>手術</w:t>
      </w:r>
      <w:r w:rsidR="00222469">
        <w:rPr>
          <w:rFonts w:ascii="Meiryo UI" w:eastAsia="Meiryo UI" w:hAnsi="Meiryo UI" w:hint="eastAsia"/>
        </w:rPr>
        <w:t>実施の有無</w:t>
      </w:r>
      <w:r w:rsidR="00AE01F2">
        <w:rPr>
          <w:rFonts w:ascii="Meiryo UI" w:eastAsia="Meiryo UI" w:hAnsi="Meiryo UI" w:hint="eastAsia"/>
        </w:rPr>
        <w:t>や実施した</w:t>
      </w:r>
      <w:r w:rsidR="009C17B9" w:rsidRPr="00100ED5">
        <w:rPr>
          <w:rFonts w:ascii="Meiryo UI" w:eastAsia="Meiryo UI" w:hAnsi="Meiryo UI" w:hint="eastAsia"/>
        </w:rPr>
        <w:t>日時</w:t>
      </w:r>
      <w:r w:rsidRPr="00222469">
        <w:rPr>
          <w:rFonts w:ascii="Meiryo UI" w:eastAsia="Meiryo UI" w:hAnsi="Meiryo UI" w:hint="eastAsia"/>
        </w:rPr>
        <w:t>、開腹</w:t>
      </w:r>
      <w:r w:rsidR="00222469">
        <w:rPr>
          <w:rFonts w:ascii="Meiryo UI" w:eastAsia="Meiryo UI" w:hAnsi="Meiryo UI" w:hint="eastAsia"/>
        </w:rPr>
        <w:t>を伴う</w:t>
      </w:r>
      <w:r w:rsidRPr="00222469">
        <w:rPr>
          <w:rFonts w:ascii="Meiryo UI" w:eastAsia="Meiryo UI" w:hAnsi="Meiryo UI" w:hint="eastAsia"/>
        </w:rPr>
        <w:t>手術</w:t>
      </w:r>
      <w:r w:rsidR="00222469">
        <w:rPr>
          <w:rFonts w:ascii="Meiryo UI" w:eastAsia="Meiryo UI" w:hAnsi="Meiryo UI" w:hint="eastAsia"/>
        </w:rPr>
        <w:t>実施の</w:t>
      </w:r>
      <w:r w:rsidRPr="00222469">
        <w:rPr>
          <w:rFonts w:ascii="Meiryo UI" w:eastAsia="Meiryo UI" w:hAnsi="Meiryo UI" w:hint="eastAsia"/>
        </w:rPr>
        <w:t>有無</w:t>
      </w:r>
      <w:r w:rsidR="00AE01F2">
        <w:rPr>
          <w:rFonts w:ascii="Meiryo UI" w:eastAsia="Meiryo UI" w:hAnsi="Meiryo UI" w:hint="eastAsia"/>
        </w:rPr>
        <w:t>や実施した</w:t>
      </w:r>
      <w:r w:rsidR="009C17B9" w:rsidRPr="00100ED5">
        <w:rPr>
          <w:rFonts w:ascii="Meiryo UI" w:eastAsia="Meiryo UI" w:hAnsi="Meiryo UI" w:hint="eastAsia"/>
        </w:rPr>
        <w:t>日時</w:t>
      </w:r>
    </w:p>
    <w:p w14:paraId="12886869" w14:textId="2924F1FA" w:rsidR="00222469" w:rsidRPr="00100ED5" w:rsidRDefault="00222469" w:rsidP="00B24A54">
      <w:pPr>
        <w:pStyle w:val="aa"/>
        <w:ind w:left="934"/>
        <w:rPr>
          <w:rFonts w:ascii="Meiryo UI" w:eastAsia="Meiryo UI" w:hAnsi="Meiryo UI"/>
        </w:rPr>
      </w:pPr>
    </w:p>
    <w:p w14:paraId="66FE2F49" w14:textId="2C629DFA" w:rsidR="00BE44FF" w:rsidRPr="00BE44FF" w:rsidRDefault="00100ED5">
      <w:pPr>
        <w:pStyle w:val="aa"/>
        <w:numPr>
          <w:ilvl w:val="0"/>
          <w:numId w:val="10"/>
        </w:numPr>
        <w:rPr>
          <w:rFonts w:ascii="Meiryo UI" w:eastAsia="Meiryo UI" w:hAnsi="Meiryo UI"/>
        </w:rPr>
      </w:pPr>
      <w:r w:rsidRPr="00100ED5">
        <w:rPr>
          <w:rFonts w:ascii="Meiryo UI" w:eastAsia="Meiryo UI" w:hAnsi="Meiryo UI" w:hint="eastAsia"/>
        </w:rPr>
        <w:t>鎮痛</w:t>
      </w:r>
      <w:r w:rsidR="00BE44FF">
        <w:rPr>
          <w:rFonts w:ascii="Meiryo UI" w:eastAsia="Meiryo UI" w:hAnsi="Meiryo UI" w:hint="eastAsia"/>
        </w:rPr>
        <w:t>に関する処置等の情報</w:t>
      </w:r>
    </w:p>
    <w:p w14:paraId="3575D28D" w14:textId="26572177" w:rsidR="009C17B9" w:rsidRDefault="00100ED5">
      <w:pPr>
        <w:pStyle w:val="aa"/>
        <w:numPr>
          <w:ilvl w:val="0"/>
          <w:numId w:val="15"/>
        </w:numPr>
        <w:rPr>
          <w:rFonts w:ascii="Meiryo UI" w:eastAsia="Meiryo UI" w:hAnsi="Meiryo UI"/>
        </w:rPr>
      </w:pPr>
      <w:r w:rsidRPr="00100ED5">
        <w:rPr>
          <w:rFonts w:ascii="Meiryo UI" w:eastAsia="Meiryo UI" w:hAnsi="Meiryo UI" w:hint="eastAsia"/>
        </w:rPr>
        <w:t>硬膜外麻酔</w:t>
      </w:r>
      <w:r w:rsidR="00BE44FF">
        <w:rPr>
          <w:rFonts w:ascii="Meiryo UI" w:eastAsia="Meiryo UI" w:hAnsi="Meiryo UI" w:hint="eastAsia"/>
        </w:rPr>
        <w:t>実施の有無</w:t>
      </w:r>
      <w:r w:rsidR="009C17B9">
        <w:rPr>
          <w:rFonts w:ascii="Meiryo UI" w:eastAsia="Meiryo UI" w:hAnsi="Meiryo UI" w:hint="eastAsia"/>
        </w:rPr>
        <w:t>や実施した</w:t>
      </w:r>
      <w:r w:rsidR="009C17B9" w:rsidRPr="00100ED5">
        <w:rPr>
          <w:rFonts w:ascii="Meiryo UI" w:eastAsia="Meiryo UI" w:hAnsi="Meiryo UI" w:hint="eastAsia"/>
        </w:rPr>
        <w:t>日時</w:t>
      </w:r>
    </w:p>
    <w:p w14:paraId="6C8A8AD3" w14:textId="0C5489FD" w:rsidR="00100ED5" w:rsidRDefault="006C6CEE">
      <w:pPr>
        <w:pStyle w:val="aa"/>
        <w:numPr>
          <w:ilvl w:val="0"/>
          <w:numId w:val="15"/>
        </w:numPr>
        <w:rPr>
          <w:rFonts w:ascii="Meiryo UI" w:eastAsia="Meiryo UI" w:hAnsi="Meiryo UI"/>
        </w:rPr>
      </w:pPr>
      <w:r>
        <w:rPr>
          <w:rFonts w:ascii="Meiryo UI" w:eastAsia="Meiryo UI" w:hAnsi="Meiryo UI" w:hint="eastAsia"/>
        </w:rPr>
        <w:t>肋間</w:t>
      </w:r>
      <w:r w:rsidR="00100ED5" w:rsidRPr="00100ED5">
        <w:rPr>
          <w:rFonts w:ascii="Meiryo UI" w:eastAsia="Meiryo UI" w:hAnsi="Meiryo UI" w:hint="eastAsia"/>
        </w:rPr>
        <w:t>神経ブロック</w:t>
      </w:r>
      <w:r w:rsidR="00BE44FF">
        <w:rPr>
          <w:rFonts w:ascii="Meiryo UI" w:eastAsia="Meiryo UI" w:hAnsi="Meiryo UI" w:hint="eastAsia"/>
        </w:rPr>
        <w:t>実施</w:t>
      </w:r>
      <w:r w:rsidR="00100ED5" w:rsidRPr="00100ED5">
        <w:rPr>
          <w:rFonts w:ascii="Meiryo UI" w:eastAsia="Meiryo UI" w:hAnsi="Meiryo UI" w:hint="eastAsia"/>
        </w:rPr>
        <w:t>の有無</w:t>
      </w:r>
      <w:r w:rsidR="009C17B9">
        <w:rPr>
          <w:rFonts w:ascii="Meiryo UI" w:eastAsia="Meiryo UI" w:hAnsi="Meiryo UI" w:hint="eastAsia"/>
        </w:rPr>
        <w:t>や実施した</w:t>
      </w:r>
      <w:r w:rsidR="009C17B9" w:rsidRPr="00100ED5">
        <w:rPr>
          <w:rFonts w:ascii="Meiryo UI" w:eastAsia="Meiryo UI" w:hAnsi="Meiryo UI" w:hint="eastAsia"/>
        </w:rPr>
        <w:t>日時</w:t>
      </w:r>
    </w:p>
    <w:p w14:paraId="591DF2BD" w14:textId="4C855654" w:rsidR="00BE44FF" w:rsidRDefault="00BE44FF">
      <w:pPr>
        <w:pStyle w:val="aa"/>
        <w:numPr>
          <w:ilvl w:val="0"/>
          <w:numId w:val="15"/>
        </w:numPr>
        <w:rPr>
          <w:rFonts w:ascii="Meiryo UI" w:eastAsia="Meiryo UI" w:hAnsi="Meiryo UI"/>
        </w:rPr>
      </w:pPr>
      <w:r>
        <w:rPr>
          <w:rFonts w:ascii="Meiryo UI" w:eastAsia="Meiryo UI" w:hAnsi="Meiryo UI" w:hint="eastAsia"/>
        </w:rPr>
        <w:t>バストバンド使用の有無</w:t>
      </w:r>
      <w:r w:rsidR="009C17B9">
        <w:rPr>
          <w:rFonts w:ascii="Meiryo UI" w:eastAsia="Meiryo UI" w:hAnsi="Meiryo UI" w:hint="eastAsia"/>
        </w:rPr>
        <w:t>や実施した</w:t>
      </w:r>
      <w:r w:rsidR="009C17B9" w:rsidRPr="00100ED5">
        <w:rPr>
          <w:rFonts w:ascii="Meiryo UI" w:eastAsia="Meiryo UI" w:hAnsi="Meiryo UI" w:hint="eastAsia"/>
        </w:rPr>
        <w:t>日時</w:t>
      </w:r>
    </w:p>
    <w:p w14:paraId="7A8D87E3" w14:textId="77777777" w:rsidR="00BE44FF" w:rsidRDefault="00BE44FF" w:rsidP="00B24A54">
      <w:pPr>
        <w:pStyle w:val="aa"/>
        <w:rPr>
          <w:rFonts w:ascii="Meiryo UI" w:eastAsia="Meiryo UI" w:hAnsi="Meiryo UI"/>
        </w:rPr>
      </w:pPr>
    </w:p>
    <w:p w14:paraId="2DE89030" w14:textId="2D8B3EAA" w:rsidR="00EC2A4C" w:rsidRDefault="00EC2A4C" w:rsidP="00EC2A4C">
      <w:pPr>
        <w:pStyle w:val="aa"/>
        <w:numPr>
          <w:ilvl w:val="0"/>
          <w:numId w:val="10"/>
        </w:numPr>
        <w:rPr>
          <w:rFonts w:ascii="Meiryo UI" w:eastAsia="Meiryo UI" w:hAnsi="Meiryo UI"/>
        </w:rPr>
      </w:pPr>
      <w:r>
        <w:rPr>
          <w:rFonts w:ascii="Meiryo UI" w:eastAsia="Meiryo UI" w:hAnsi="Meiryo UI" w:hint="eastAsia"/>
        </w:rPr>
        <w:t>理学療法に関する情報</w:t>
      </w:r>
    </w:p>
    <w:p w14:paraId="2AB7A032" w14:textId="6A295F17" w:rsidR="004027A2" w:rsidRDefault="004027A2" w:rsidP="00EC2A4C">
      <w:pPr>
        <w:pStyle w:val="aa"/>
        <w:numPr>
          <w:ilvl w:val="0"/>
          <w:numId w:val="20"/>
        </w:numPr>
        <w:rPr>
          <w:rFonts w:ascii="Meiryo UI" w:eastAsia="Meiryo UI" w:hAnsi="Meiryo UI"/>
        </w:rPr>
      </w:pPr>
      <w:r>
        <w:rPr>
          <w:rFonts w:ascii="Meiryo UI" w:eastAsia="Meiryo UI" w:hAnsi="Meiryo UI" w:hint="eastAsia"/>
        </w:rPr>
        <w:t>ベッ</w:t>
      </w:r>
      <w:r w:rsidR="00E02656">
        <w:rPr>
          <w:rFonts w:ascii="Meiryo UI" w:eastAsia="Meiryo UI" w:hAnsi="Meiryo UI" w:hint="eastAsia"/>
        </w:rPr>
        <w:t>ド</w:t>
      </w:r>
      <w:r>
        <w:rPr>
          <w:rFonts w:ascii="Meiryo UI" w:eastAsia="Meiryo UI" w:hAnsi="Meiryo UI" w:hint="eastAsia"/>
        </w:rPr>
        <w:t>上座位、端座位、立位が可能となった</w:t>
      </w:r>
      <w:r w:rsidR="009C17B9" w:rsidRPr="00100ED5">
        <w:rPr>
          <w:rFonts w:ascii="Meiryo UI" w:eastAsia="Meiryo UI" w:hAnsi="Meiryo UI" w:hint="eastAsia"/>
        </w:rPr>
        <w:t>日時</w:t>
      </w:r>
    </w:p>
    <w:p w14:paraId="16D03835" w14:textId="23BDEDA1" w:rsidR="00EC2A4C" w:rsidRDefault="00EC2A4C" w:rsidP="00EC2A4C">
      <w:pPr>
        <w:pStyle w:val="aa"/>
        <w:numPr>
          <w:ilvl w:val="0"/>
          <w:numId w:val="20"/>
        </w:numPr>
        <w:rPr>
          <w:rFonts w:ascii="Meiryo UI" w:eastAsia="Meiryo UI" w:hAnsi="Meiryo UI"/>
        </w:rPr>
      </w:pPr>
      <w:r>
        <w:rPr>
          <w:rFonts w:ascii="Meiryo UI" w:eastAsia="Meiryo UI" w:hAnsi="Meiryo UI" w:hint="eastAsia"/>
        </w:rPr>
        <w:t>呼吸理学療法施行の有無や開始した</w:t>
      </w:r>
      <w:r w:rsidR="009C17B9" w:rsidRPr="00100ED5">
        <w:rPr>
          <w:rFonts w:ascii="Meiryo UI" w:eastAsia="Meiryo UI" w:hAnsi="Meiryo UI" w:hint="eastAsia"/>
        </w:rPr>
        <w:t>日時</w:t>
      </w:r>
    </w:p>
    <w:p w14:paraId="6DF473E9" w14:textId="0C1EB8D5" w:rsidR="00EC2A4C" w:rsidRDefault="00EC2A4C" w:rsidP="00041C1B">
      <w:pPr>
        <w:pStyle w:val="aa"/>
        <w:numPr>
          <w:ilvl w:val="0"/>
          <w:numId w:val="20"/>
        </w:numPr>
        <w:rPr>
          <w:rFonts w:ascii="Meiryo UI" w:eastAsia="Meiryo UI" w:hAnsi="Meiryo UI"/>
        </w:rPr>
      </w:pPr>
      <w:r w:rsidRPr="00EC2A4C">
        <w:rPr>
          <w:rFonts w:ascii="Meiryo UI" w:eastAsia="Meiryo UI" w:hAnsi="Meiryo UI" w:hint="eastAsia"/>
        </w:rPr>
        <w:t>インセンティブスパイロメトリー</w:t>
      </w:r>
      <w:r>
        <w:rPr>
          <w:rFonts w:ascii="Meiryo UI" w:eastAsia="Meiryo UI" w:hAnsi="Meiryo UI" w:hint="eastAsia"/>
        </w:rPr>
        <w:t>施行の有無や開始した</w:t>
      </w:r>
      <w:r w:rsidR="009C17B9" w:rsidRPr="00100ED5">
        <w:rPr>
          <w:rFonts w:ascii="Meiryo UI" w:eastAsia="Meiryo UI" w:hAnsi="Meiryo UI" w:hint="eastAsia"/>
        </w:rPr>
        <w:t>日時</w:t>
      </w:r>
    </w:p>
    <w:p w14:paraId="5F939EB0" w14:textId="77777777" w:rsidR="00EC2A4C" w:rsidRPr="00100ED5" w:rsidRDefault="00EC2A4C" w:rsidP="00B24A54">
      <w:pPr>
        <w:pStyle w:val="aa"/>
        <w:rPr>
          <w:rFonts w:ascii="Meiryo UI" w:eastAsia="Meiryo UI" w:hAnsi="Meiryo UI"/>
        </w:rPr>
      </w:pPr>
    </w:p>
    <w:p w14:paraId="68951864" w14:textId="509ACDC1" w:rsidR="00100ED5" w:rsidRDefault="005530B9">
      <w:pPr>
        <w:pStyle w:val="aa"/>
        <w:numPr>
          <w:ilvl w:val="0"/>
          <w:numId w:val="10"/>
        </w:numPr>
        <w:rPr>
          <w:rFonts w:ascii="Meiryo UI" w:eastAsia="Meiryo UI" w:hAnsi="Meiryo UI"/>
        </w:rPr>
      </w:pPr>
      <w:r>
        <w:rPr>
          <w:rFonts w:ascii="Meiryo UI" w:eastAsia="Meiryo UI" w:hAnsi="Meiryo UI" w:hint="eastAsia"/>
        </w:rPr>
        <w:lastRenderedPageBreak/>
        <w:t>薬剤に関する情報</w:t>
      </w:r>
    </w:p>
    <w:p w14:paraId="69D33419" w14:textId="17205AF4" w:rsidR="005530B9" w:rsidRDefault="005530B9">
      <w:pPr>
        <w:pStyle w:val="aa"/>
        <w:numPr>
          <w:ilvl w:val="0"/>
          <w:numId w:val="16"/>
        </w:numPr>
        <w:rPr>
          <w:rFonts w:ascii="Meiryo UI" w:eastAsia="Meiryo UI" w:hAnsi="Meiryo UI"/>
        </w:rPr>
      </w:pPr>
      <w:r>
        <w:rPr>
          <w:rFonts w:ascii="Meiryo UI" w:eastAsia="Meiryo UI" w:hAnsi="Meiryo UI" w:hint="eastAsia"/>
        </w:rPr>
        <w:t>使用した鎮痛薬の種類や量</w:t>
      </w:r>
      <w:r w:rsidR="009C17B9">
        <w:rPr>
          <w:rFonts w:ascii="Meiryo UI" w:eastAsia="Meiryo UI" w:hAnsi="Meiryo UI" w:hint="eastAsia"/>
        </w:rPr>
        <w:t>、開始した</w:t>
      </w:r>
      <w:r w:rsidR="009C17B9" w:rsidRPr="00100ED5">
        <w:rPr>
          <w:rFonts w:ascii="Meiryo UI" w:eastAsia="Meiryo UI" w:hAnsi="Meiryo UI" w:hint="eastAsia"/>
        </w:rPr>
        <w:t>日時</w:t>
      </w:r>
    </w:p>
    <w:p w14:paraId="0CD53BCE" w14:textId="7E0161E5" w:rsidR="005530B9" w:rsidRDefault="00BE44FF">
      <w:pPr>
        <w:pStyle w:val="aa"/>
        <w:numPr>
          <w:ilvl w:val="0"/>
          <w:numId w:val="15"/>
        </w:numPr>
        <w:rPr>
          <w:rFonts w:ascii="Meiryo UI" w:eastAsia="Meiryo UI" w:hAnsi="Meiryo UI"/>
        </w:rPr>
      </w:pPr>
      <w:r w:rsidRPr="00100ED5">
        <w:rPr>
          <w:rFonts w:ascii="Meiryo UI" w:eastAsia="Meiryo UI" w:hAnsi="Meiryo UI" w:hint="eastAsia"/>
        </w:rPr>
        <w:t>去痰薬</w:t>
      </w:r>
      <w:r w:rsidR="00E20D22">
        <w:rPr>
          <w:rFonts w:ascii="Meiryo UI" w:eastAsia="Meiryo UI" w:hAnsi="Meiryo UI" w:hint="eastAsia"/>
        </w:rPr>
        <w:t>使用の有無</w:t>
      </w:r>
      <w:r w:rsidR="009C17B9">
        <w:rPr>
          <w:rFonts w:ascii="Meiryo UI" w:eastAsia="Meiryo UI" w:hAnsi="Meiryo UI" w:hint="eastAsia"/>
        </w:rPr>
        <w:t>や開始した</w:t>
      </w:r>
      <w:r w:rsidR="009C17B9" w:rsidRPr="00100ED5">
        <w:rPr>
          <w:rFonts w:ascii="Meiryo UI" w:eastAsia="Meiryo UI" w:hAnsi="Meiryo UI" w:hint="eastAsia"/>
        </w:rPr>
        <w:t>日時</w:t>
      </w:r>
    </w:p>
    <w:p w14:paraId="3B1261B5" w14:textId="50EB2E22" w:rsidR="00BE44FF" w:rsidRDefault="00BE44FF">
      <w:pPr>
        <w:pStyle w:val="aa"/>
        <w:numPr>
          <w:ilvl w:val="0"/>
          <w:numId w:val="15"/>
        </w:numPr>
        <w:rPr>
          <w:rFonts w:ascii="Meiryo UI" w:eastAsia="Meiryo UI" w:hAnsi="Meiryo UI"/>
        </w:rPr>
      </w:pPr>
      <w:r w:rsidRPr="00100ED5">
        <w:rPr>
          <w:rFonts w:ascii="Meiryo UI" w:eastAsia="Meiryo UI" w:hAnsi="Meiryo UI" w:hint="eastAsia"/>
        </w:rPr>
        <w:t>抗菌薬</w:t>
      </w:r>
      <w:r w:rsidR="007804C5">
        <w:rPr>
          <w:rFonts w:ascii="Meiryo UI" w:eastAsia="Meiryo UI" w:hAnsi="Meiryo UI" w:hint="eastAsia"/>
        </w:rPr>
        <w:t>使用の有無や開始</w:t>
      </w:r>
      <w:r w:rsidR="009C17B9">
        <w:rPr>
          <w:rFonts w:ascii="Meiryo UI" w:eastAsia="Meiryo UI" w:hAnsi="Meiryo UI" w:hint="eastAsia"/>
        </w:rPr>
        <w:t>した</w:t>
      </w:r>
      <w:r w:rsidR="009C17B9" w:rsidRPr="00100ED5">
        <w:rPr>
          <w:rFonts w:ascii="Meiryo UI" w:eastAsia="Meiryo UI" w:hAnsi="Meiryo UI" w:hint="eastAsia"/>
        </w:rPr>
        <w:t>日時</w:t>
      </w:r>
    </w:p>
    <w:p w14:paraId="7F261CD9" w14:textId="77777777" w:rsidR="00E603EC" w:rsidRPr="00F32F76" w:rsidRDefault="00E603EC" w:rsidP="00E603EC"/>
    <w:p w14:paraId="2CDF0697" w14:textId="75D1EF65" w:rsidR="004D213C" w:rsidRPr="00554989" w:rsidRDefault="00A20FE0" w:rsidP="004D213C">
      <w:pPr>
        <w:pStyle w:val="aa"/>
        <w:rPr>
          <w:rFonts w:ascii="Meiryo UI" w:eastAsia="Meiryo UI" w:hAnsi="Meiryo UI"/>
        </w:rPr>
      </w:pPr>
      <w:r w:rsidRPr="00554989">
        <w:rPr>
          <w:rFonts w:ascii="Meiryo UI" w:eastAsia="Meiryo UI" w:hAnsi="Meiryo UI" w:hint="eastAsia"/>
        </w:rPr>
        <w:t>＜</w:t>
      </w:r>
      <w:r w:rsidR="004D213C" w:rsidRPr="00554989">
        <w:rPr>
          <w:rFonts w:ascii="Meiryo UI" w:eastAsia="Meiryo UI" w:hAnsi="Meiryo UI" w:hint="eastAsia"/>
        </w:rPr>
        <w:t>評価項目</w:t>
      </w:r>
      <w:r w:rsidRPr="00554989">
        <w:rPr>
          <w:rFonts w:ascii="Meiryo UI" w:eastAsia="Meiryo UI" w:hAnsi="Meiryo UI" w:hint="eastAsia"/>
        </w:rPr>
        <w:t>＞</w:t>
      </w:r>
    </w:p>
    <w:p w14:paraId="4632374A" w14:textId="77777777" w:rsidR="00F84DEA" w:rsidRDefault="004D213C" w:rsidP="004D213C">
      <w:pPr>
        <w:pStyle w:val="aa"/>
        <w:rPr>
          <w:rFonts w:ascii="Meiryo UI" w:eastAsia="Meiryo UI" w:hAnsi="Meiryo UI"/>
        </w:rPr>
      </w:pPr>
      <w:r w:rsidRPr="00554989">
        <w:rPr>
          <w:rFonts w:ascii="Meiryo UI" w:eastAsia="Meiryo UI" w:hAnsi="Meiryo UI" w:hint="eastAsia"/>
        </w:rPr>
        <w:t>●主</w:t>
      </w:r>
      <w:r w:rsidR="00865B0B" w:rsidRPr="00554989">
        <w:rPr>
          <w:rFonts w:ascii="Meiryo UI" w:eastAsia="Meiryo UI" w:hAnsi="Meiryo UI" w:hint="eastAsia"/>
        </w:rPr>
        <w:t>要</w:t>
      </w:r>
      <w:r w:rsidRPr="00554989">
        <w:rPr>
          <w:rFonts w:ascii="Meiryo UI" w:eastAsia="Meiryo UI" w:hAnsi="Meiryo UI" w:hint="eastAsia"/>
        </w:rPr>
        <w:t>評価項目</w:t>
      </w:r>
      <w:r w:rsidR="00A20FE0" w:rsidRPr="00554989">
        <w:rPr>
          <w:rFonts w:ascii="Meiryo UI" w:eastAsia="Meiryo UI" w:hAnsi="Meiryo UI" w:hint="eastAsia"/>
        </w:rPr>
        <w:t>：</w:t>
      </w:r>
    </w:p>
    <w:p w14:paraId="030C8F13" w14:textId="331B2154" w:rsidR="004D213C" w:rsidRPr="00F84DEA" w:rsidRDefault="00216C7D">
      <w:pPr>
        <w:pStyle w:val="aa"/>
        <w:numPr>
          <w:ilvl w:val="0"/>
          <w:numId w:val="19"/>
        </w:numPr>
        <w:rPr>
          <w:rFonts w:ascii="Meiryo UI" w:eastAsia="Meiryo UI" w:hAnsi="Meiryo UI"/>
        </w:rPr>
      </w:pPr>
      <w:r w:rsidRPr="00F84DEA">
        <w:rPr>
          <w:rFonts w:ascii="Meiryo UI" w:eastAsia="Meiryo UI" w:hAnsi="Meiryo UI" w:hint="eastAsia"/>
        </w:rPr>
        <w:t>院内肺炎の発症率</w:t>
      </w:r>
    </w:p>
    <w:p w14:paraId="642046CD" w14:textId="77777777" w:rsidR="00F57CC4" w:rsidRDefault="00216C7D" w:rsidP="00F57CC4">
      <w:pPr>
        <w:pStyle w:val="aa"/>
        <w:ind w:firstLineChars="405" w:firstLine="850"/>
        <w:rPr>
          <w:rFonts w:ascii="Meiryo UI" w:eastAsia="Meiryo UI" w:hAnsi="Meiryo UI"/>
        </w:rPr>
      </w:pPr>
      <w:r w:rsidRPr="00216C7D">
        <w:rPr>
          <w:rFonts w:ascii="Meiryo UI" w:eastAsia="Meiryo UI" w:hAnsi="Meiryo UI" w:hint="eastAsia"/>
        </w:rPr>
        <w:t>「</w:t>
      </w:r>
      <w:r w:rsidRPr="00216C7D">
        <w:rPr>
          <w:rFonts w:ascii="Meiryo UI" w:eastAsia="Meiryo UI" w:hAnsi="Meiryo UI"/>
        </w:rPr>
        <w:t>院内肺炎」は</w:t>
      </w:r>
      <w:r w:rsidR="00F57CC4">
        <w:rPr>
          <w:rFonts w:ascii="Meiryo UI" w:eastAsia="Meiryo UI" w:hAnsi="Meiryo UI" w:hint="eastAsia"/>
        </w:rPr>
        <w:t>米国のガイドラインに基づき、</w:t>
      </w:r>
      <w:r w:rsidRPr="00216C7D">
        <w:rPr>
          <w:rFonts w:ascii="Meiryo UI" w:eastAsia="Meiryo UI" w:hAnsi="Meiryo UI" w:hint="eastAsia"/>
        </w:rPr>
        <w:t>入</w:t>
      </w:r>
      <w:r w:rsidRPr="00216C7D">
        <w:rPr>
          <w:rFonts w:ascii="Meiryo UI" w:eastAsia="Meiryo UI" w:hAnsi="Meiryo UI"/>
        </w:rPr>
        <w:t>院後48時間以降に新たに発症した「肺炎」と定義す</w:t>
      </w:r>
    </w:p>
    <w:p w14:paraId="5C00ACC8" w14:textId="47B019E3" w:rsidR="00F57CC4" w:rsidRPr="00F57CC4" w:rsidRDefault="00216C7D" w:rsidP="00B24A54">
      <w:pPr>
        <w:pStyle w:val="aa"/>
        <w:ind w:firstLineChars="405" w:firstLine="850"/>
        <w:rPr>
          <w:rFonts w:ascii="Meiryo UI" w:eastAsia="Meiryo UI" w:hAnsi="Meiryo UI"/>
        </w:rPr>
      </w:pPr>
      <w:r w:rsidRPr="00216C7D">
        <w:rPr>
          <w:rFonts w:ascii="Meiryo UI" w:eastAsia="Meiryo UI" w:hAnsi="Meiryo UI"/>
        </w:rPr>
        <w:t>る。「肺炎」はAかつBかつC</w:t>
      </w:r>
      <w:r w:rsidR="00F57CC4" w:rsidRPr="00216C7D">
        <w:rPr>
          <w:rFonts w:ascii="Meiryo UI" w:eastAsia="Meiryo UI" w:hAnsi="Meiryo UI"/>
        </w:rPr>
        <w:t>を満たすものと</w:t>
      </w:r>
      <w:r w:rsidR="00614C5C" w:rsidRPr="00216C7D">
        <w:rPr>
          <w:rFonts w:ascii="Meiryo UI" w:eastAsia="Meiryo UI" w:hAnsi="Meiryo UI"/>
        </w:rPr>
        <w:t>定義</w:t>
      </w:r>
      <w:r w:rsidR="00F57CC4" w:rsidRPr="00216C7D">
        <w:rPr>
          <w:rFonts w:ascii="Meiryo UI" w:eastAsia="Meiryo UI" w:hAnsi="Meiryo UI"/>
        </w:rPr>
        <w:t>する</w:t>
      </w:r>
      <w:r w:rsidR="00F57CC4">
        <w:rPr>
          <w:rFonts w:ascii="Meiryo UI" w:eastAsia="Meiryo UI" w:hAnsi="Meiryo UI"/>
        </w:rPr>
        <w:fldChar w:fldCharType="begin"/>
      </w:r>
      <w:r w:rsidR="00F57CC4">
        <w:rPr>
          <w:rFonts w:ascii="Meiryo UI" w:eastAsia="Meiryo UI" w:hAnsi="Meiryo UI"/>
        </w:rPr>
        <w:instrText xml:space="preserve"> ADDIN EN.CITE &lt;EndNote&gt;&lt;Cite&gt;&lt;Author&gt;Kalil&lt;/Author&gt;&lt;Year&gt;2016&lt;/Year&gt;&lt;RecNum&gt;516&lt;/RecNum&gt;&lt;DisplayText&gt;&lt;style face="superscript"&gt;10&lt;/style&gt;&lt;/DisplayText&gt;&lt;record&gt;&lt;rec-number&gt;516&lt;/rec-number&gt;&lt;foreign-keys&gt;&lt;key app="EN" db-id="5taxp2atbavst5et9d5vdpd75wsxr092pwzf" timestamp="1724597607" guid="0fedc83a-f6ab-4e45-9a71-476d4fa8637d"&gt;516&lt;/key&gt;&lt;/foreign-keys&gt;&lt;ref-type name="Journal Article"&gt;17&lt;/ref-type&gt;&lt;contributors&gt;&lt;authors&gt;&lt;author&gt;Kalil, Andre C.&lt;/author&gt;&lt;author&gt;Metersky, Mark L.&lt;/author&gt;&lt;author&gt;Klompas, Michael&lt;/author&gt;&lt;author&gt;Muscedere, John&lt;/author&gt;&lt;author&gt;Sweeney, Daniel A.&lt;/author&gt;&lt;author&gt;Palmer, Lucy B.&lt;/author&gt;&lt;author&gt;Napolitano, Lena M.&lt;/author&gt;&lt;author&gt;O&amp;apos;Grady, Naomi P.&lt;/author&gt;&lt;author&gt;Bartlett, John G.&lt;/author&gt;&lt;author&gt;Carratalà, Jordi&lt;/author&gt;&lt;author&gt;El Solh, Ali A.&lt;/author&gt;&lt;author&gt;Ewig, Santiago&lt;/author&gt;&lt;author&gt;Fey, Paul D.&lt;/author&gt;&lt;author&gt;File, Thomas M., Jr&lt;/author&gt;&lt;author&gt;Restrepo, Marcos I.&lt;/author&gt;&lt;author&gt;Roberts, Jason A.&lt;/author&gt;&lt;author&gt;Waterer, Grant W.&lt;/author&gt;&lt;author&gt;Cruse, Peggy&lt;/author&gt;&lt;author&gt;Knight, Shandra L.&lt;/author&gt;&lt;author&gt;Brozek, Jan L.&lt;/author&gt;&lt;/authors&gt;&lt;/contributors&gt;&lt;titles&gt;&lt;title&gt;Management of Adults With Hospital-acquired and Ventilator-associated Pneumonia: 2016 Clinical Practice Guidelines by the Infectious Diseases Society of America and the American Thoracic Society&lt;/title&gt;&lt;secondary-title&gt;Clinical Infectious Diseases&lt;/secondary-title&gt;&lt;/titles&gt;&lt;periodical&gt;&lt;full-title&gt;Clinical Infectious Diseases&lt;/full-title&gt;&lt;/periodical&gt;&lt;pages&gt;e61-e111&lt;/pages&gt;&lt;volume&gt;63&lt;/volume&gt;&lt;number&gt;5&lt;/number&gt;&lt;dates&gt;&lt;year&gt;2016&lt;/year&gt;&lt;/dates&gt;&lt;isbn&gt;1058-4838&lt;/isbn&gt;&lt;urls&gt;&lt;related-urls&gt;&lt;url&gt;https://doi.org/10.1093/cid/ciw353&lt;/url&gt;&lt;/related-urls&gt;&lt;/urls&gt;&lt;electronic-resource-num&gt;10.1093/cid/ciw353&lt;/electronic-resource-num&gt;&lt;access-date&gt;8/25/2024&lt;/access-date&gt;&lt;/record&gt;&lt;/Cite&gt;&lt;/EndNote&gt;</w:instrText>
      </w:r>
      <w:r w:rsidR="00F57CC4">
        <w:rPr>
          <w:rFonts w:ascii="Meiryo UI" w:eastAsia="Meiryo UI" w:hAnsi="Meiryo UI"/>
        </w:rPr>
        <w:fldChar w:fldCharType="separate"/>
      </w:r>
      <w:r w:rsidR="00F57CC4" w:rsidRPr="00F57CC4">
        <w:rPr>
          <w:rFonts w:ascii="Meiryo UI" w:eastAsia="Meiryo UI" w:hAnsi="Meiryo UI"/>
          <w:noProof/>
          <w:vertAlign w:val="superscript"/>
        </w:rPr>
        <w:t>10</w:t>
      </w:r>
      <w:r w:rsidR="00F57CC4">
        <w:rPr>
          <w:rFonts w:ascii="Meiryo UI" w:eastAsia="Meiryo UI" w:hAnsi="Meiryo UI"/>
        </w:rPr>
        <w:fldChar w:fldCharType="end"/>
      </w:r>
      <w:r w:rsidR="00F57CC4" w:rsidRPr="00216C7D">
        <w:rPr>
          <w:rFonts w:ascii="Meiryo UI" w:eastAsia="Meiryo UI" w:hAnsi="Meiryo UI"/>
        </w:rPr>
        <w:t>。</w:t>
      </w:r>
    </w:p>
    <w:p w14:paraId="7EA6EC0B" w14:textId="1BD69306" w:rsidR="00216C7D" w:rsidRPr="00614C5C" w:rsidRDefault="00216C7D" w:rsidP="00B24A54">
      <w:pPr>
        <w:pStyle w:val="aa"/>
        <w:ind w:firstLineChars="472" w:firstLine="991"/>
        <w:rPr>
          <w:rFonts w:ascii="Meiryo UI" w:eastAsia="Meiryo UI" w:hAnsi="Meiryo UI"/>
        </w:rPr>
      </w:pPr>
      <w:r w:rsidRPr="00216C7D">
        <w:rPr>
          <w:rFonts w:ascii="Meiryo UI" w:eastAsia="Meiryo UI" w:hAnsi="Meiryo UI"/>
        </w:rPr>
        <w:t>A. 下記症状を</w:t>
      </w:r>
      <w:r w:rsidR="005F2C27">
        <w:rPr>
          <w:rFonts w:ascii="Meiryo UI" w:eastAsia="Meiryo UI" w:hAnsi="Meiryo UI" w:hint="eastAsia"/>
        </w:rPr>
        <w:t>2つ以上</w:t>
      </w:r>
      <w:r w:rsidRPr="00216C7D">
        <w:rPr>
          <w:rFonts w:ascii="Meiryo UI" w:eastAsia="Meiryo UI" w:hAnsi="Meiryo UI"/>
        </w:rPr>
        <w:t>認め</w:t>
      </w:r>
      <w:r w:rsidR="00614C5C" w:rsidRPr="00216C7D">
        <w:rPr>
          <w:rFonts w:ascii="Meiryo UI" w:eastAsia="Meiryo UI" w:hAnsi="Meiryo UI"/>
        </w:rPr>
        <w:t>る</w:t>
      </w:r>
    </w:p>
    <w:p w14:paraId="64BA6F9C" w14:textId="77777777" w:rsidR="00216C7D" w:rsidRPr="00216C7D" w:rsidRDefault="00216C7D" w:rsidP="00B24A54">
      <w:pPr>
        <w:pStyle w:val="aa"/>
        <w:ind w:firstLineChars="472" w:firstLine="991"/>
        <w:rPr>
          <w:rFonts w:ascii="Meiryo UI" w:eastAsia="Meiryo UI" w:hAnsi="Meiryo UI"/>
        </w:rPr>
      </w:pPr>
      <w:r w:rsidRPr="00216C7D">
        <w:rPr>
          <w:rFonts w:ascii="Meiryo UI" w:eastAsia="Meiryo UI" w:hAnsi="Meiryo UI"/>
        </w:rPr>
        <w:t>発熱、咳嗽、膿性喀痰の出現あるいは増加、息切れ、呼吸数の増加、SpO2の低下</w:t>
      </w:r>
    </w:p>
    <w:p w14:paraId="5F58990C" w14:textId="77777777" w:rsidR="00216C7D" w:rsidRPr="00216C7D" w:rsidRDefault="00216C7D" w:rsidP="00B24A54">
      <w:pPr>
        <w:pStyle w:val="aa"/>
        <w:ind w:firstLineChars="472" w:firstLine="991"/>
        <w:rPr>
          <w:rFonts w:ascii="Meiryo UI" w:eastAsia="Meiryo UI" w:hAnsi="Meiryo UI"/>
        </w:rPr>
      </w:pPr>
      <w:r w:rsidRPr="00216C7D">
        <w:rPr>
          <w:rFonts w:ascii="Meiryo UI" w:eastAsia="Meiryo UI" w:hAnsi="Meiryo UI"/>
        </w:rPr>
        <w:t>B. 胸部聴診所見でcoarse cracklesを聴取する</w:t>
      </w:r>
    </w:p>
    <w:p w14:paraId="64F45858" w14:textId="77777777" w:rsidR="00216C7D" w:rsidRPr="00554989" w:rsidRDefault="00216C7D" w:rsidP="00B24A54">
      <w:pPr>
        <w:pStyle w:val="aa"/>
        <w:ind w:firstLineChars="472" w:firstLine="991"/>
        <w:rPr>
          <w:rFonts w:ascii="Meiryo UI" w:eastAsia="Meiryo UI" w:hAnsi="Meiryo UI"/>
        </w:rPr>
      </w:pPr>
      <w:r w:rsidRPr="00216C7D">
        <w:rPr>
          <w:rFonts w:ascii="Meiryo UI" w:eastAsia="Meiryo UI" w:hAnsi="Meiryo UI"/>
        </w:rPr>
        <w:t>C. 胸部X-p、胸部CTで新しいあるいは増大した浸潤陰影が出現している</w:t>
      </w:r>
    </w:p>
    <w:p w14:paraId="39331228" w14:textId="77777777" w:rsidR="00216C7D" w:rsidRPr="00216C7D" w:rsidRDefault="00216C7D" w:rsidP="00216C7D">
      <w:pPr>
        <w:pStyle w:val="aa"/>
        <w:ind w:firstLineChars="810" w:firstLine="1701"/>
        <w:rPr>
          <w:rFonts w:ascii="Meiryo UI" w:eastAsia="Meiryo UI" w:hAnsi="Meiryo UI"/>
        </w:rPr>
      </w:pPr>
    </w:p>
    <w:p w14:paraId="1271410B" w14:textId="77777777" w:rsidR="00F84DEA" w:rsidRDefault="004D213C" w:rsidP="00B305D0">
      <w:pPr>
        <w:pStyle w:val="aa"/>
        <w:rPr>
          <w:rFonts w:ascii="Meiryo UI" w:eastAsia="Meiryo UI" w:hAnsi="Meiryo UI"/>
        </w:rPr>
      </w:pPr>
      <w:r w:rsidRPr="00554989">
        <w:rPr>
          <w:rFonts w:ascii="Meiryo UI" w:eastAsia="Meiryo UI" w:hAnsi="Meiryo UI" w:hint="eastAsia"/>
        </w:rPr>
        <w:t>●副</w:t>
      </w:r>
      <w:r w:rsidR="00865B0B" w:rsidRPr="00554989">
        <w:rPr>
          <w:rFonts w:ascii="Meiryo UI" w:eastAsia="Meiryo UI" w:hAnsi="Meiryo UI" w:hint="eastAsia"/>
        </w:rPr>
        <w:t>次</w:t>
      </w:r>
      <w:r w:rsidRPr="00554989">
        <w:rPr>
          <w:rFonts w:ascii="Meiryo UI" w:eastAsia="Meiryo UI" w:hAnsi="Meiryo UI" w:hint="eastAsia"/>
        </w:rPr>
        <w:t>評価項目</w:t>
      </w:r>
      <w:r w:rsidR="00A20FE0" w:rsidRPr="00554989">
        <w:rPr>
          <w:rFonts w:ascii="Meiryo UI" w:eastAsia="Meiryo UI" w:hAnsi="Meiryo UI" w:hint="eastAsia"/>
        </w:rPr>
        <w:t>：</w:t>
      </w:r>
    </w:p>
    <w:p w14:paraId="5A78D06F" w14:textId="4476CA98" w:rsidR="00FA097E" w:rsidRPr="00FA097E" w:rsidRDefault="00B305D0" w:rsidP="00FA097E">
      <w:pPr>
        <w:pStyle w:val="aa"/>
        <w:numPr>
          <w:ilvl w:val="0"/>
          <w:numId w:val="18"/>
        </w:numPr>
        <w:rPr>
          <w:rFonts w:ascii="Meiryo UI" w:eastAsia="Meiryo UI" w:hAnsi="Meiryo UI"/>
        </w:rPr>
      </w:pPr>
      <w:r w:rsidRPr="00F84DEA">
        <w:rPr>
          <w:rFonts w:ascii="Meiryo UI" w:eastAsia="Meiryo UI" w:hAnsi="Meiryo UI" w:hint="eastAsia"/>
        </w:rPr>
        <w:t>退院時死亡割合</w:t>
      </w:r>
    </w:p>
    <w:p w14:paraId="2244CCD0" w14:textId="58E5096B" w:rsidR="006235FB" w:rsidRPr="00F84DEA" w:rsidRDefault="006235FB">
      <w:pPr>
        <w:pStyle w:val="aa"/>
        <w:numPr>
          <w:ilvl w:val="0"/>
          <w:numId w:val="18"/>
        </w:numPr>
        <w:rPr>
          <w:rFonts w:ascii="Meiryo UI" w:eastAsia="Meiryo UI" w:hAnsi="Meiryo UI"/>
        </w:rPr>
      </w:pPr>
      <w:r>
        <w:rPr>
          <w:rFonts w:ascii="Meiryo UI" w:eastAsia="Meiryo UI" w:hAnsi="Meiryo UI" w:hint="eastAsia"/>
        </w:rPr>
        <w:t>入院から</w:t>
      </w:r>
      <w:r>
        <w:rPr>
          <w:rFonts w:ascii="Meiryo UI" w:eastAsia="Meiryo UI" w:hAnsi="Meiryo UI"/>
        </w:rPr>
        <w:t>30</w:t>
      </w:r>
      <w:r>
        <w:rPr>
          <w:rFonts w:ascii="Meiryo UI" w:eastAsia="Meiryo UI" w:hAnsi="Meiryo UI" w:hint="eastAsia"/>
        </w:rPr>
        <w:t>日後の死亡割合</w:t>
      </w:r>
    </w:p>
    <w:p w14:paraId="5CA25014" w14:textId="5633562B" w:rsidR="00E603EC" w:rsidRDefault="00B305D0">
      <w:pPr>
        <w:pStyle w:val="aa"/>
        <w:numPr>
          <w:ilvl w:val="0"/>
          <w:numId w:val="18"/>
        </w:numPr>
        <w:rPr>
          <w:rFonts w:ascii="Meiryo UI" w:eastAsia="Meiryo UI" w:hAnsi="Meiryo UI"/>
        </w:rPr>
      </w:pPr>
      <w:r w:rsidRPr="00B305D0">
        <w:rPr>
          <w:rFonts w:ascii="Meiryo UI" w:eastAsia="Meiryo UI" w:hAnsi="Meiryo UI"/>
        </w:rPr>
        <w:t>入院期間</w:t>
      </w:r>
      <w:r w:rsidRPr="00B305D0">
        <w:rPr>
          <w:rFonts w:ascii="Meiryo UI" w:eastAsia="Meiryo UI" w:hAnsi="Meiryo UI" w:hint="eastAsia"/>
        </w:rPr>
        <w:t>（入院日から退院日までの日数）</w:t>
      </w:r>
    </w:p>
    <w:p w14:paraId="72EB3A3B" w14:textId="0A7D905B" w:rsidR="00E603EC" w:rsidRPr="00F84DEA" w:rsidRDefault="00B305D0">
      <w:pPr>
        <w:pStyle w:val="aa"/>
        <w:numPr>
          <w:ilvl w:val="0"/>
          <w:numId w:val="18"/>
        </w:numPr>
        <w:rPr>
          <w:rFonts w:ascii="Meiryo UI" w:eastAsia="Meiryo UI" w:hAnsi="Meiryo UI"/>
        </w:rPr>
      </w:pPr>
      <w:r w:rsidRPr="00B305D0">
        <w:rPr>
          <w:rFonts w:ascii="Meiryo UI" w:eastAsia="Meiryo UI" w:hAnsi="Meiryo UI"/>
        </w:rPr>
        <w:t>人工呼吸器装着率</w:t>
      </w:r>
      <w:r w:rsidRPr="00B305D0">
        <w:rPr>
          <w:rFonts w:ascii="Meiryo UI" w:eastAsia="Meiryo UI" w:hAnsi="Meiryo UI" w:hint="eastAsia"/>
        </w:rPr>
        <w:t>（入院から退院までの間に人工呼吸器を使用した患者の割合）</w:t>
      </w:r>
    </w:p>
    <w:p w14:paraId="52821420" w14:textId="07AD6042" w:rsidR="00E603EC" w:rsidRPr="00F84DEA" w:rsidRDefault="00B305D0">
      <w:pPr>
        <w:pStyle w:val="aa"/>
        <w:numPr>
          <w:ilvl w:val="0"/>
          <w:numId w:val="18"/>
        </w:numPr>
        <w:rPr>
          <w:rFonts w:ascii="Meiryo UI" w:eastAsia="Meiryo UI" w:hAnsi="Meiryo UI"/>
        </w:rPr>
      </w:pPr>
      <w:r w:rsidRPr="00B305D0">
        <w:rPr>
          <w:rFonts w:ascii="Meiryo UI" w:eastAsia="Meiryo UI" w:hAnsi="Meiryo UI"/>
        </w:rPr>
        <w:t>呼吸困難に関する主観的評価（</w:t>
      </w:r>
      <w:r w:rsidRPr="00B305D0">
        <w:rPr>
          <w:rFonts w:ascii="Meiryo UI" w:eastAsia="Meiryo UI" w:hAnsi="Meiryo UI" w:hint="eastAsia"/>
        </w:rPr>
        <w:t>入院日から</w:t>
      </w:r>
      <w:r w:rsidRPr="00B305D0">
        <w:rPr>
          <w:rFonts w:ascii="Meiryo UI" w:eastAsia="Meiryo UI" w:hAnsi="Meiryo UI"/>
        </w:rPr>
        <w:t>7</w:t>
      </w:r>
      <w:r w:rsidRPr="00B305D0">
        <w:rPr>
          <w:rFonts w:ascii="Meiryo UI" w:eastAsia="Meiryo UI" w:hAnsi="Meiryo UI" w:hint="eastAsia"/>
        </w:rPr>
        <w:t>日間のN</w:t>
      </w:r>
      <w:r w:rsidRPr="00B305D0">
        <w:rPr>
          <w:rFonts w:ascii="Meiryo UI" w:eastAsia="Meiryo UI" w:hAnsi="Meiryo UI"/>
        </w:rPr>
        <w:t>umerical Rating Scale、</w:t>
      </w:r>
      <w:r w:rsidR="00314A32">
        <w:rPr>
          <w:rFonts w:ascii="Meiryo UI" w:eastAsia="Meiryo UI" w:hAnsi="Meiryo UI" w:hint="eastAsia"/>
        </w:rPr>
        <w:t>修正</w:t>
      </w:r>
      <w:r w:rsidRPr="00B305D0">
        <w:rPr>
          <w:rFonts w:ascii="Meiryo UI" w:eastAsia="Meiryo UI" w:hAnsi="Meiryo UI"/>
        </w:rPr>
        <w:t>Borg Scale）</w:t>
      </w:r>
    </w:p>
    <w:p w14:paraId="1ADE51D1" w14:textId="3F39A677" w:rsidR="00E603EC" w:rsidRDefault="00B305D0">
      <w:pPr>
        <w:pStyle w:val="aa"/>
        <w:numPr>
          <w:ilvl w:val="0"/>
          <w:numId w:val="18"/>
        </w:numPr>
        <w:rPr>
          <w:rFonts w:ascii="Meiryo UI" w:eastAsia="Meiryo UI" w:hAnsi="Meiryo UI"/>
        </w:rPr>
      </w:pPr>
      <w:r w:rsidRPr="00B305D0">
        <w:rPr>
          <w:rFonts w:ascii="Meiryo UI" w:eastAsia="Meiryo UI" w:hAnsi="Meiryo UI" w:hint="eastAsia"/>
        </w:rPr>
        <w:t>集中治療室</w:t>
      </w:r>
      <w:r w:rsidRPr="00B305D0">
        <w:rPr>
          <w:rFonts w:ascii="Meiryo UI" w:eastAsia="Meiryo UI" w:hAnsi="Meiryo UI"/>
        </w:rPr>
        <w:t>滞在</w:t>
      </w:r>
      <w:r w:rsidRPr="00B305D0">
        <w:rPr>
          <w:rFonts w:ascii="Meiryo UI" w:eastAsia="Meiryo UI" w:hAnsi="Meiryo UI" w:hint="eastAsia"/>
        </w:rPr>
        <w:t>期間（入院から退院まで</w:t>
      </w:r>
      <w:r w:rsidR="00F84DEA">
        <w:rPr>
          <w:rFonts w:ascii="Meiryo UI" w:eastAsia="Meiryo UI" w:hAnsi="Meiryo UI" w:hint="eastAsia"/>
        </w:rPr>
        <w:t>に</w:t>
      </w:r>
      <w:r w:rsidRPr="00B305D0">
        <w:rPr>
          <w:rFonts w:ascii="Meiryo UI" w:eastAsia="Meiryo UI" w:hAnsi="Meiryo UI" w:hint="eastAsia"/>
        </w:rPr>
        <w:t>ハイケアユニット、インテンシブケアユニットに滞在した日数）</w:t>
      </w:r>
    </w:p>
    <w:p w14:paraId="374E89C4" w14:textId="7075C8B5" w:rsidR="007804C5" w:rsidRPr="007804C5" w:rsidRDefault="007804C5" w:rsidP="007804C5">
      <w:pPr>
        <w:pStyle w:val="aa"/>
        <w:numPr>
          <w:ilvl w:val="0"/>
          <w:numId w:val="18"/>
        </w:numPr>
        <w:rPr>
          <w:rFonts w:ascii="Meiryo UI" w:eastAsia="Meiryo UI" w:hAnsi="Meiryo UI"/>
        </w:rPr>
      </w:pPr>
      <w:r w:rsidRPr="006C6CEE">
        <w:rPr>
          <w:rFonts w:ascii="Meiryo UI" w:eastAsia="Meiryo UI" w:hAnsi="Meiryo UI"/>
        </w:rPr>
        <w:t>Clinical Frailty Scale</w:t>
      </w:r>
      <w:r>
        <w:rPr>
          <w:rFonts w:ascii="Meiryo UI" w:eastAsia="Meiryo UI" w:hAnsi="Meiryo UI" w:hint="eastAsia"/>
        </w:rPr>
        <w:t>の変化（入院時と退院時におけるスコアの変化）</w:t>
      </w:r>
    </w:p>
    <w:p w14:paraId="180CF408" w14:textId="2C9524A8" w:rsidR="004D213C" w:rsidRPr="00F84DEA" w:rsidRDefault="008850E6">
      <w:pPr>
        <w:pStyle w:val="aa"/>
        <w:numPr>
          <w:ilvl w:val="0"/>
          <w:numId w:val="18"/>
        </w:numPr>
        <w:rPr>
          <w:rFonts w:ascii="Meiryo UI" w:eastAsia="Meiryo UI" w:hAnsi="Meiryo UI"/>
        </w:rPr>
      </w:pPr>
      <w:r w:rsidRPr="008850E6">
        <w:rPr>
          <w:rFonts w:ascii="Meiryo UI" w:eastAsia="Meiryo UI" w:hAnsi="Meiryo UI" w:hint="eastAsia"/>
        </w:rPr>
        <w:t>研究実施期間中に発生した</w:t>
      </w:r>
      <w:r w:rsidR="00B305D0" w:rsidRPr="00B305D0">
        <w:rPr>
          <w:rFonts w:ascii="Meiryo UI" w:eastAsia="Meiryo UI" w:hAnsi="Meiryo UI"/>
        </w:rPr>
        <w:t>有害事象</w:t>
      </w:r>
      <w:r w:rsidR="00B305D0" w:rsidRPr="00B305D0">
        <w:rPr>
          <w:rFonts w:ascii="Meiryo UI" w:eastAsia="Meiryo UI" w:hAnsi="Meiryo UI" w:hint="eastAsia"/>
        </w:rPr>
        <w:t>の発生割合</w:t>
      </w:r>
    </w:p>
    <w:p w14:paraId="43FA88BC" w14:textId="77777777" w:rsidR="004D213C" w:rsidRDefault="004D213C" w:rsidP="004D213C">
      <w:pPr>
        <w:pStyle w:val="aa"/>
        <w:rPr>
          <w:rFonts w:ascii="Meiryo UI" w:eastAsia="Meiryo UI" w:hAnsi="Meiryo UI"/>
        </w:rPr>
      </w:pPr>
    </w:p>
    <w:p w14:paraId="3DA342D5" w14:textId="0EAD67FC" w:rsidR="00100ED5" w:rsidRPr="00554989" w:rsidRDefault="00100ED5" w:rsidP="004D213C">
      <w:pPr>
        <w:pStyle w:val="aa"/>
        <w:rPr>
          <w:rFonts w:ascii="Meiryo UI" w:eastAsia="Meiryo UI" w:hAnsi="Meiryo UI"/>
        </w:rPr>
      </w:pPr>
      <w:r w:rsidRPr="00100ED5">
        <w:rPr>
          <w:rFonts w:ascii="Meiryo UI" w:eastAsia="Meiryo UI" w:hAnsi="Meiryo UI" w:hint="eastAsia"/>
        </w:rPr>
        <w:t>＜</w:t>
      </w:r>
      <w:r>
        <w:rPr>
          <w:rFonts w:ascii="Meiryo UI" w:eastAsia="Meiryo UI" w:hAnsi="Meiryo UI" w:hint="eastAsia"/>
        </w:rPr>
        <w:t>統計解析</w:t>
      </w:r>
      <w:r w:rsidRPr="00100ED5">
        <w:rPr>
          <w:rFonts w:ascii="Meiryo UI" w:eastAsia="Meiryo UI" w:hAnsi="Meiryo UI" w:hint="eastAsia"/>
        </w:rPr>
        <w:t>＞</w:t>
      </w:r>
    </w:p>
    <w:p w14:paraId="4900A4BB" w14:textId="77777777" w:rsidR="00327AC5" w:rsidRPr="00327AC5" w:rsidRDefault="00327AC5" w:rsidP="00B24A54">
      <w:pPr>
        <w:pStyle w:val="aa"/>
        <w:ind w:firstLineChars="50" w:firstLine="105"/>
        <w:rPr>
          <w:rFonts w:ascii="Meiryo UI" w:eastAsia="Meiryo UI" w:hAnsi="Meiryo UI"/>
        </w:rPr>
      </w:pPr>
      <w:r w:rsidRPr="00327AC5">
        <w:rPr>
          <w:rFonts w:ascii="Meiryo UI" w:eastAsia="Meiryo UI" w:hAnsi="Meiryo UI" w:hint="eastAsia"/>
        </w:rPr>
        <w:t>解析対象集団は主要評価項目およびHFNC実施の有無が記録され、かつ重要な交絡要因が観察されている集団とする。なお重大なプロトコルからの逸脱がある場合など，解析対象集団から除外する場合にはその理由を記録する。</w:t>
      </w:r>
    </w:p>
    <w:p w14:paraId="3144F696" w14:textId="37F17926" w:rsidR="00327AC5" w:rsidRPr="00CE56BC" w:rsidRDefault="00327AC5" w:rsidP="00B24A54">
      <w:pPr>
        <w:pStyle w:val="aa"/>
        <w:tabs>
          <w:tab w:val="left" w:pos="851"/>
        </w:tabs>
        <w:ind w:firstLineChars="50" w:firstLine="105"/>
        <w:rPr>
          <w:rFonts w:ascii="Meiryo UI" w:eastAsia="Meiryo UI" w:hAnsi="Meiryo UI"/>
        </w:rPr>
      </w:pPr>
      <w:r w:rsidRPr="00327AC5">
        <w:rPr>
          <w:rFonts w:ascii="Meiryo UI" w:eastAsia="Meiryo UI" w:hAnsi="Meiryo UI" w:hint="eastAsia"/>
        </w:rPr>
        <w:t>主要・副次的評価項目についてHFNC実施の有無間での比較を行うために適切に交絡要因を調整した解析を実施する。具体的には施設IDをclusterとした階層化（一般化）線形混合モデルや、傾向スコアによる調整解析、操作変数</w:t>
      </w:r>
      <w:r w:rsidR="00614C5C" w:rsidRPr="003468BE">
        <w:rPr>
          <w:rFonts w:ascii="Meiryo UI" w:eastAsia="Meiryo UI" w:hAnsi="Meiryo UI" w:hint="eastAsia"/>
        </w:rPr>
        <w:t>法</w:t>
      </w:r>
      <w:r w:rsidRPr="00327AC5">
        <w:rPr>
          <w:rFonts w:ascii="Meiryo UI" w:eastAsia="Meiryo UI" w:hAnsi="Meiryo UI" w:hint="eastAsia"/>
        </w:rPr>
        <w:t>の適用を検討する。データの欠測は、研究施設への適切な確認の上、解消されない場合には欠測の発生状況に応じた対応を検討し、欠測値による解析結果への影響を評価する感度解析を実施するものとする。</w:t>
      </w:r>
    </w:p>
    <w:p w14:paraId="265A0986" w14:textId="77777777" w:rsidR="004D213C" w:rsidRPr="003468BE" w:rsidRDefault="004D213C" w:rsidP="00B24A54">
      <w:pPr>
        <w:pStyle w:val="aa"/>
        <w:ind w:firstLineChars="50" w:firstLine="105"/>
        <w:rPr>
          <w:rFonts w:ascii="Meiryo UI" w:eastAsia="Meiryo UI" w:hAnsi="Meiryo UI"/>
        </w:rPr>
      </w:pPr>
    </w:p>
    <w:p w14:paraId="17D66ADC" w14:textId="63722135" w:rsidR="004D213C" w:rsidRPr="00554989" w:rsidRDefault="00CC492A" w:rsidP="004D213C">
      <w:pPr>
        <w:pStyle w:val="2"/>
        <w:rPr>
          <w:rFonts w:ascii="Meiryo UI" w:eastAsia="Meiryo UI" w:hAnsi="Meiryo UI"/>
        </w:rPr>
      </w:pPr>
      <w:bookmarkStart w:id="24" w:name="_Toc122726886"/>
      <w:bookmarkStart w:id="25" w:name="_Toc187405166"/>
      <w:r>
        <w:rPr>
          <w:rFonts w:ascii="Meiryo UI" w:eastAsia="Meiryo UI" w:hAnsi="Meiryo UI" w:hint="eastAsia"/>
        </w:rPr>
        <w:lastRenderedPageBreak/>
        <w:t>４</w:t>
      </w:r>
      <w:r w:rsidRPr="00554989">
        <w:rPr>
          <w:rFonts w:ascii="Meiryo UI" w:eastAsia="Meiryo UI" w:hAnsi="Meiryo UI" w:hint="eastAsia"/>
        </w:rPr>
        <w:t>）目標症例数・研究実施期間</w:t>
      </w:r>
      <w:bookmarkEnd w:id="24"/>
      <w:bookmarkEnd w:id="25"/>
    </w:p>
    <w:p w14:paraId="3A84A60B" w14:textId="14A84A22" w:rsidR="004D213C" w:rsidRPr="00554989" w:rsidRDefault="00F8358A" w:rsidP="00F8358A">
      <w:pPr>
        <w:pStyle w:val="aa"/>
        <w:rPr>
          <w:rFonts w:ascii="Meiryo UI" w:eastAsia="Meiryo UI" w:hAnsi="Meiryo UI"/>
        </w:rPr>
      </w:pPr>
      <w:r w:rsidRPr="00554989">
        <w:rPr>
          <w:rFonts w:ascii="Meiryo UI" w:eastAsia="Meiryo UI" w:hAnsi="Meiryo UI" w:hint="eastAsia"/>
        </w:rPr>
        <w:t>目標症例数：</w:t>
      </w:r>
      <w:r w:rsidR="0072527C" w:rsidRPr="00554989">
        <w:rPr>
          <w:rFonts w:ascii="Meiryo UI" w:eastAsia="Meiryo UI" w:hAnsi="Meiryo UI"/>
        </w:rPr>
        <w:t>1</w:t>
      </w:r>
      <w:r w:rsidR="00CF30CC" w:rsidRPr="00554989">
        <w:rPr>
          <w:rFonts w:ascii="Meiryo UI" w:eastAsia="Meiryo UI" w:hAnsi="Meiryo UI" w:hint="eastAsia"/>
        </w:rPr>
        <w:t>00</w:t>
      </w:r>
      <w:r w:rsidR="00B305D0" w:rsidRPr="00554989">
        <w:rPr>
          <w:rFonts w:ascii="Meiryo UI" w:eastAsia="Meiryo UI" w:hAnsi="Meiryo UI"/>
        </w:rPr>
        <w:t>0</w:t>
      </w:r>
      <w:r w:rsidRPr="00554989">
        <w:rPr>
          <w:rFonts w:ascii="Meiryo UI" w:eastAsia="Meiryo UI" w:hAnsi="Meiryo UI" w:hint="eastAsia"/>
        </w:rPr>
        <w:t>例</w:t>
      </w:r>
      <w:r w:rsidR="00865B0B" w:rsidRPr="00554989">
        <w:rPr>
          <w:rFonts w:ascii="Meiryo UI" w:eastAsia="Meiryo UI" w:hAnsi="Meiryo UI" w:hint="eastAsia"/>
        </w:rPr>
        <w:t xml:space="preserve">　</w:t>
      </w:r>
    </w:p>
    <w:p w14:paraId="4E6E01CC" w14:textId="36B6FEA3" w:rsidR="00F8358A" w:rsidRPr="00554989" w:rsidRDefault="00F8358A" w:rsidP="00F8358A">
      <w:pPr>
        <w:pStyle w:val="aa"/>
        <w:rPr>
          <w:rFonts w:ascii="Meiryo UI" w:eastAsia="Meiryo UI" w:hAnsi="Meiryo UI"/>
        </w:rPr>
      </w:pPr>
      <w:r w:rsidRPr="00554989">
        <w:rPr>
          <w:rFonts w:ascii="Meiryo UI" w:eastAsia="Meiryo UI" w:hAnsi="Meiryo UI" w:hint="eastAsia"/>
        </w:rPr>
        <w:t>＜目標症例数の設定根拠＞</w:t>
      </w:r>
    </w:p>
    <w:p w14:paraId="0643A49E" w14:textId="5E4DC241" w:rsidR="009B1E93" w:rsidRDefault="00396078" w:rsidP="00B24A54">
      <w:pPr>
        <w:pStyle w:val="aa"/>
        <w:ind w:firstLineChars="50" w:firstLine="105"/>
        <w:rPr>
          <w:rFonts w:ascii="Meiryo UI" w:eastAsia="Meiryo UI" w:hAnsi="Meiryo UI"/>
        </w:rPr>
      </w:pPr>
      <w:r w:rsidRPr="00396078">
        <w:rPr>
          <w:rFonts w:ascii="Meiryo UI" w:eastAsia="Meiryo UI" w:hAnsi="Meiryo UI" w:hint="eastAsia"/>
        </w:rPr>
        <w:t>本研究は、前向きの観察研究でありHFNCの実施実態の調査も同時に目的としていることから明確な症例数設計は行わない。</w:t>
      </w:r>
      <w:r>
        <w:rPr>
          <w:rFonts w:ascii="Meiryo UI" w:eastAsia="Meiryo UI" w:hAnsi="Meiryo UI" w:hint="eastAsia"/>
        </w:rPr>
        <w:t>共同研究施設へ確認を行なったところ、直近１年間における</w:t>
      </w:r>
      <w:r w:rsidRPr="00396078">
        <w:rPr>
          <w:rFonts w:ascii="Meiryo UI" w:eastAsia="Meiryo UI" w:hAnsi="Meiryo UI" w:hint="eastAsia"/>
        </w:rPr>
        <w:t>肋骨骨折を有する65歳以上の患者数は</w:t>
      </w:r>
      <w:r>
        <w:rPr>
          <w:rFonts w:ascii="Meiryo UI" w:eastAsia="Meiryo UI" w:hAnsi="Meiryo UI" w:hint="eastAsia"/>
        </w:rPr>
        <w:t>1施設当たり</w:t>
      </w:r>
      <w:r w:rsidRPr="00396078">
        <w:rPr>
          <w:rFonts w:ascii="Meiryo UI" w:eastAsia="Meiryo UI" w:hAnsi="Meiryo UI" w:hint="eastAsia"/>
        </w:rPr>
        <w:t>年間</w:t>
      </w:r>
      <w:r>
        <w:rPr>
          <w:rFonts w:ascii="Meiryo UI" w:eastAsia="Meiryo UI" w:hAnsi="Meiryo UI" w:hint="eastAsia"/>
        </w:rPr>
        <w:t>約</w:t>
      </w:r>
      <w:r>
        <w:rPr>
          <w:rFonts w:ascii="Meiryo UI" w:eastAsia="Meiryo UI" w:hAnsi="Meiryo UI"/>
        </w:rPr>
        <w:t>20</w:t>
      </w:r>
      <w:r>
        <w:rPr>
          <w:rFonts w:ascii="Meiryo UI" w:eastAsia="Meiryo UI" w:hAnsi="Meiryo UI" w:hint="eastAsia"/>
        </w:rPr>
        <w:t>人</w:t>
      </w:r>
      <w:r w:rsidRPr="00396078">
        <w:rPr>
          <w:rFonts w:ascii="Meiryo UI" w:eastAsia="Meiryo UI" w:hAnsi="Meiryo UI" w:hint="eastAsia"/>
        </w:rPr>
        <w:t>程度であり、３年間の登録期間でおよそ1000例は達成可能な目標例数として設定した。1000例程度の症例数を集積することにより、コントロール群の肺炎発生率10％程度に対してHFNC群で5％の改善が見られた場合，有意水準を両側5％、症例比率を1：1と仮定した場合、検出力は約0.85となり、本研究の目的達成のために適切な例数であると考えられる。</w:t>
      </w:r>
    </w:p>
    <w:p w14:paraId="6C1F8AC9" w14:textId="45DB39C2" w:rsidR="00F8358A" w:rsidRPr="00554989" w:rsidRDefault="00F8358A" w:rsidP="007E1005">
      <w:pPr>
        <w:pStyle w:val="aa"/>
        <w:rPr>
          <w:rFonts w:ascii="Meiryo UI" w:eastAsia="Meiryo UI" w:hAnsi="Meiryo UI"/>
        </w:rPr>
      </w:pPr>
      <w:r w:rsidRPr="00554989">
        <w:rPr>
          <w:rFonts w:ascii="Meiryo UI" w:eastAsia="Meiryo UI" w:hAnsi="Meiryo UI" w:hint="eastAsia"/>
        </w:rPr>
        <w:t>研究実施期間：</w:t>
      </w:r>
      <w:r w:rsidR="00865B0B" w:rsidRPr="00554989">
        <w:rPr>
          <w:rFonts w:ascii="Meiryo UI" w:eastAsia="Meiryo UI" w:hAnsi="Meiryo UI" w:hint="eastAsia"/>
        </w:rPr>
        <w:t>約</w:t>
      </w:r>
      <w:r w:rsidR="00B305D0" w:rsidRPr="00554989">
        <w:rPr>
          <w:rFonts w:ascii="Meiryo UI" w:eastAsia="Meiryo UI" w:hAnsi="Meiryo UI"/>
        </w:rPr>
        <w:t>5</w:t>
      </w:r>
      <w:r w:rsidR="00B305D0" w:rsidRPr="00554989">
        <w:rPr>
          <w:rFonts w:ascii="Meiryo UI" w:eastAsia="Meiryo UI" w:hAnsi="Meiryo UI" w:hint="eastAsia"/>
        </w:rPr>
        <w:t>年</w:t>
      </w:r>
      <w:r w:rsidR="00865B0B" w:rsidRPr="00554989">
        <w:rPr>
          <w:rFonts w:ascii="Meiryo UI" w:eastAsia="Meiryo UI" w:hAnsi="Meiryo UI" w:hint="eastAsia"/>
        </w:rPr>
        <w:t>（</w:t>
      </w:r>
      <w:r w:rsidR="003A382D" w:rsidRPr="00554989">
        <w:rPr>
          <w:rFonts w:ascii="Meiryo UI" w:eastAsia="Meiryo UI" w:hAnsi="Meiryo UI" w:hint="eastAsia"/>
        </w:rPr>
        <w:t>202</w:t>
      </w:r>
      <w:r w:rsidR="00B305D0" w:rsidRPr="00554989">
        <w:rPr>
          <w:rFonts w:ascii="Meiryo UI" w:eastAsia="Meiryo UI" w:hAnsi="Meiryo UI"/>
        </w:rPr>
        <w:t>5</w:t>
      </w:r>
      <w:r w:rsidR="003A382D" w:rsidRPr="00554989">
        <w:rPr>
          <w:rFonts w:ascii="Meiryo UI" w:eastAsia="Meiryo UI" w:hAnsi="Meiryo UI" w:hint="eastAsia"/>
        </w:rPr>
        <w:t>年</w:t>
      </w:r>
      <w:r w:rsidR="00B305D0" w:rsidRPr="00554989">
        <w:rPr>
          <w:rFonts w:ascii="Meiryo UI" w:eastAsia="Meiryo UI" w:hAnsi="Meiryo UI"/>
        </w:rPr>
        <w:t>4</w:t>
      </w:r>
      <w:r w:rsidR="003A382D" w:rsidRPr="00554989">
        <w:rPr>
          <w:rFonts w:ascii="Meiryo UI" w:eastAsia="Meiryo UI" w:hAnsi="Meiryo UI" w:hint="eastAsia"/>
        </w:rPr>
        <w:t>月</w:t>
      </w:r>
      <w:r w:rsidR="00B305D0" w:rsidRPr="00554989">
        <w:rPr>
          <w:rFonts w:ascii="Meiryo UI" w:eastAsia="Meiryo UI" w:hAnsi="Meiryo UI"/>
        </w:rPr>
        <w:t>1</w:t>
      </w:r>
      <w:r w:rsidR="003A382D" w:rsidRPr="00554989">
        <w:rPr>
          <w:rFonts w:ascii="Meiryo UI" w:eastAsia="Meiryo UI" w:hAnsi="Meiryo UI" w:hint="eastAsia"/>
        </w:rPr>
        <w:t>日</w:t>
      </w:r>
      <w:r w:rsidR="00865B0B" w:rsidRPr="00554989">
        <w:rPr>
          <w:rFonts w:ascii="Meiryo UI" w:eastAsia="Meiryo UI" w:hAnsi="Meiryo UI" w:hint="eastAsia"/>
        </w:rPr>
        <w:t>～20</w:t>
      </w:r>
      <w:r w:rsidR="00B305D0" w:rsidRPr="00554989">
        <w:rPr>
          <w:rFonts w:ascii="Meiryo UI" w:eastAsia="Meiryo UI" w:hAnsi="Meiryo UI"/>
        </w:rPr>
        <w:t>30</w:t>
      </w:r>
      <w:r w:rsidR="00865B0B" w:rsidRPr="00554989">
        <w:rPr>
          <w:rFonts w:ascii="Meiryo UI" w:eastAsia="Meiryo UI" w:hAnsi="Meiryo UI" w:hint="eastAsia"/>
        </w:rPr>
        <w:t>年3月31日（予定））</w:t>
      </w:r>
    </w:p>
    <w:p w14:paraId="6B978479" w14:textId="7F1A4F1A" w:rsidR="00865B0B" w:rsidRPr="00554989" w:rsidRDefault="00865B0B" w:rsidP="00865B0B">
      <w:pPr>
        <w:pStyle w:val="aa"/>
        <w:rPr>
          <w:rFonts w:ascii="Meiryo UI" w:eastAsia="Meiryo UI" w:hAnsi="Meiryo UI"/>
        </w:rPr>
      </w:pPr>
      <w:r w:rsidRPr="00554989">
        <w:rPr>
          <w:rFonts w:ascii="Meiryo UI" w:eastAsia="Meiryo UI" w:hAnsi="Meiryo UI" w:hint="eastAsia"/>
        </w:rPr>
        <w:t>うち、登録期間：約</w:t>
      </w:r>
      <w:r w:rsidR="00E85CAC" w:rsidRPr="00554989">
        <w:rPr>
          <w:rFonts w:ascii="Meiryo UI" w:eastAsia="Meiryo UI" w:hAnsi="Meiryo UI"/>
        </w:rPr>
        <w:t>3</w:t>
      </w:r>
      <w:r w:rsidR="00E85CAC" w:rsidRPr="00554989">
        <w:rPr>
          <w:rFonts w:ascii="Meiryo UI" w:eastAsia="Meiryo UI" w:hAnsi="Meiryo UI" w:hint="eastAsia"/>
        </w:rPr>
        <w:t>年</w:t>
      </w:r>
      <w:r w:rsidRPr="00554989">
        <w:rPr>
          <w:rFonts w:ascii="Meiryo UI" w:eastAsia="Meiryo UI" w:hAnsi="Meiryo UI" w:hint="eastAsia"/>
        </w:rPr>
        <w:t>（</w:t>
      </w:r>
      <w:r w:rsidR="003A382D" w:rsidRPr="00554989">
        <w:rPr>
          <w:rFonts w:ascii="Meiryo UI" w:eastAsia="Meiryo UI" w:hAnsi="Meiryo UI" w:hint="eastAsia"/>
        </w:rPr>
        <w:t>202</w:t>
      </w:r>
      <w:r w:rsidR="00B305D0" w:rsidRPr="00554989">
        <w:rPr>
          <w:rFonts w:ascii="Meiryo UI" w:eastAsia="Meiryo UI" w:hAnsi="Meiryo UI"/>
        </w:rPr>
        <w:t>5</w:t>
      </w:r>
      <w:r w:rsidR="003A382D" w:rsidRPr="00554989">
        <w:rPr>
          <w:rFonts w:ascii="Meiryo UI" w:eastAsia="Meiryo UI" w:hAnsi="Meiryo UI" w:hint="eastAsia"/>
        </w:rPr>
        <w:t>年</w:t>
      </w:r>
      <w:r w:rsidR="00B305D0" w:rsidRPr="00554989">
        <w:rPr>
          <w:rFonts w:ascii="Meiryo UI" w:eastAsia="Meiryo UI" w:hAnsi="Meiryo UI"/>
        </w:rPr>
        <w:t>4</w:t>
      </w:r>
      <w:r w:rsidR="003A382D" w:rsidRPr="00554989">
        <w:rPr>
          <w:rFonts w:ascii="Meiryo UI" w:eastAsia="Meiryo UI" w:hAnsi="Meiryo UI" w:hint="eastAsia"/>
        </w:rPr>
        <w:t>月</w:t>
      </w:r>
      <w:r w:rsidR="00B305D0" w:rsidRPr="00554989">
        <w:rPr>
          <w:rFonts w:ascii="Meiryo UI" w:eastAsia="Meiryo UI" w:hAnsi="Meiryo UI"/>
        </w:rPr>
        <w:t>1</w:t>
      </w:r>
      <w:r w:rsidR="003A382D" w:rsidRPr="00554989">
        <w:rPr>
          <w:rFonts w:ascii="Meiryo UI" w:eastAsia="Meiryo UI" w:hAnsi="Meiryo UI" w:hint="eastAsia"/>
        </w:rPr>
        <w:t>日</w:t>
      </w:r>
      <w:r w:rsidRPr="00554989">
        <w:rPr>
          <w:rFonts w:ascii="Meiryo UI" w:eastAsia="Meiryo UI" w:hAnsi="Meiryo UI" w:hint="eastAsia"/>
        </w:rPr>
        <w:t>～20</w:t>
      </w:r>
      <w:r w:rsidR="00B305D0" w:rsidRPr="00554989">
        <w:rPr>
          <w:rFonts w:ascii="Meiryo UI" w:eastAsia="Meiryo UI" w:hAnsi="Meiryo UI"/>
        </w:rPr>
        <w:t>28</w:t>
      </w:r>
      <w:r w:rsidRPr="00554989">
        <w:rPr>
          <w:rFonts w:ascii="Meiryo UI" w:eastAsia="Meiryo UI" w:hAnsi="Meiryo UI" w:hint="eastAsia"/>
        </w:rPr>
        <w:t>年</w:t>
      </w:r>
      <w:r w:rsidR="007E1005" w:rsidRPr="00554989">
        <w:rPr>
          <w:rFonts w:ascii="Meiryo UI" w:eastAsia="Meiryo UI" w:hAnsi="Meiryo UI" w:hint="eastAsia"/>
        </w:rPr>
        <w:t>3</w:t>
      </w:r>
      <w:r w:rsidRPr="00554989">
        <w:rPr>
          <w:rFonts w:ascii="Meiryo UI" w:eastAsia="Meiryo UI" w:hAnsi="Meiryo UI" w:hint="eastAsia"/>
        </w:rPr>
        <w:t>月</w:t>
      </w:r>
      <w:r w:rsidR="00E85CAC" w:rsidRPr="00554989">
        <w:rPr>
          <w:rFonts w:ascii="Meiryo UI" w:eastAsia="Meiryo UI" w:hAnsi="Meiryo UI"/>
        </w:rPr>
        <w:t>3</w:t>
      </w:r>
      <w:r w:rsidR="00251A71" w:rsidRPr="00554989">
        <w:rPr>
          <w:rFonts w:ascii="Meiryo UI" w:eastAsia="Meiryo UI" w:hAnsi="Meiryo UI" w:hint="eastAsia"/>
        </w:rPr>
        <w:t>1</w:t>
      </w:r>
      <w:r w:rsidRPr="00554989">
        <w:rPr>
          <w:rFonts w:ascii="Meiryo UI" w:eastAsia="Meiryo UI" w:hAnsi="Meiryo UI" w:hint="eastAsia"/>
        </w:rPr>
        <w:t>日（予定））</w:t>
      </w:r>
    </w:p>
    <w:p w14:paraId="0981AF28" w14:textId="77777777" w:rsidR="00B305D0" w:rsidRPr="00095FF6" w:rsidRDefault="00865B0B" w:rsidP="00B305D0">
      <w:pPr>
        <w:pStyle w:val="aa"/>
        <w:rPr>
          <w:rFonts w:ascii="Meiryo UI" w:eastAsia="Meiryo UI" w:hAnsi="Meiryo UI"/>
        </w:rPr>
      </w:pPr>
      <w:r w:rsidRPr="00095FF6">
        <w:rPr>
          <w:rFonts w:ascii="Meiryo UI" w:eastAsia="Meiryo UI" w:hAnsi="Meiryo UI" w:hint="eastAsia"/>
        </w:rPr>
        <w:t>※</w:t>
      </w:r>
      <w:bookmarkStart w:id="26" w:name="_Toc122726887"/>
      <w:r w:rsidR="00B305D0" w:rsidRPr="00095FF6">
        <w:rPr>
          <w:rFonts w:ascii="Meiryo UI" w:eastAsia="Meiryo UI" w:hAnsi="Meiryo UI" w:hint="eastAsia"/>
        </w:rPr>
        <w:t>個々の症例の観察期間は来院日から退院日までとする。</w:t>
      </w:r>
    </w:p>
    <w:bookmarkEnd w:id="26"/>
    <w:p w14:paraId="3F6B9B99" w14:textId="77777777" w:rsidR="004D213C" w:rsidRPr="00554989" w:rsidRDefault="004D213C" w:rsidP="00E85CAC">
      <w:pPr>
        <w:pStyle w:val="aa"/>
        <w:rPr>
          <w:rFonts w:ascii="Meiryo UI" w:eastAsia="Meiryo UI" w:hAnsi="Meiryo UI"/>
        </w:rPr>
      </w:pPr>
    </w:p>
    <w:p w14:paraId="531A2505" w14:textId="78B8121D" w:rsidR="002C358F" w:rsidRPr="00554989" w:rsidRDefault="00CC492A" w:rsidP="002C358F">
      <w:pPr>
        <w:pStyle w:val="2"/>
        <w:rPr>
          <w:rFonts w:ascii="Meiryo UI" w:eastAsia="Meiryo UI" w:hAnsi="Meiryo UI"/>
        </w:rPr>
      </w:pPr>
      <w:bookmarkStart w:id="27" w:name="_Toc122726888"/>
      <w:bookmarkStart w:id="28" w:name="_Toc187405167"/>
      <w:r>
        <w:rPr>
          <w:rFonts w:ascii="Meiryo UI" w:eastAsia="Meiryo UI" w:hAnsi="Meiryo UI" w:hint="eastAsia"/>
        </w:rPr>
        <w:t>５</w:t>
      </w:r>
      <w:r w:rsidRPr="00554989">
        <w:rPr>
          <w:rFonts w:ascii="Meiryo UI" w:eastAsia="Meiryo UI" w:hAnsi="Meiryo UI" w:hint="eastAsia"/>
        </w:rPr>
        <w:t>）</w:t>
      </w:r>
      <w:bookmarkEnd w:id="27"/>
      <w:r w:rsidRPr="00095FF6">
        <w:rPr>
          <w:rFonts w:ascii="Meiryo UI" w:eastAsia="Meiryo UI" w:hAnsi="Meiryo UI" w:hint="eastAsia"/>
          <w:bCs/>
        </w:rPr>
        <w:t>試料・情報の保管及び廃棄の方法</w:t>
      </w:r>
      <w:bookmarkEnd w:id="28"/>
    </w:p>
    <w:p w14:paraId="6FDF6E11" w14:textId="5A58C6B5" w:rsidR="002C358F" w:rsidRPr="00554989" w:rsidRDefault="002C358F" w:rsidP="00E85CAC">
      <w:pPr>
        <w:pStyle w:val="aa"/>
        <w:rPr>
          <w:rFonts w:ascii="Meiryo UI" w:eastAsia="Meiryo UI" w:hAnsi="Meiryo UI"/>
          <w:color w:val="000000" w:themeColor="text1"/>
        </w:rPr>
      </w:pPr>
      <w:r w:rsidRPr="00554989">
        <w:rPr>
          <w:rFonts w:ascii="Meiryo UI" w:eastAsia="Meiryo UI" w:hAnsi="Meiryo UI" w:hint="eastAsia"/>
          <w:color w:val="000000" w:themeColor="text1"/>
        </w:rPr>
        <w:t>(情報</w:t>
      </w:r>
      <w:r w:rsidRPr="00554989">
        <w:rPr>
          <w:rFonts w:ascii="Meiryo UI" w:eastAsia="Meiryo UI" w:hAnsi="Meiryo UI"/>
          <w:color w:val="000000" w:themeColor="text1"/>
        </w:rPr>
        <w:t>)</w:t>
      </w:r>
    </w:p>
    <w:p w14:paraId="0AB12923" w14:textId="1E2E437A" w:rsidR="007E3CF4" w:rsidRPr="00554989" w:rsidRDefault="004D213C" w:rsidP="00E85CAC">
      <w:pPr>
        <w:pStyle w:val="aa"/>
        <w:rPr>
          <w:rFonts w:ascii="Meiryo UI" w:eastAsia="Meiryo UI" w:hAnsi="Meiryo UI"/>
          <w:color w:val="000000" w:themeColor="text1"/>
        </w:rPr>
      </w:pPr>
      <w:r w:rsidRPr="00554989">
        <w:rPr>
          <w:rFonts w:ascii="Meiryo UI" w:eastAsia="Meiryo UI" w:hAnsi="Meiryo UI" w:hint="eastAsia"/>
          <w:color w:val="000000" w:themeColor="text1"/>
        </w:rPr>
        <w:t>・情報・記録等の保管場所：</w:t>
      </w:r>
      <w:r w:rsidR="00E85CAC" w:rsidRPr="00554989">
        <w:rPr>
          <w:rFonts w:ascii="Meiryo UI" w:eastAsia="Meiryo UI" w:hAnsi="Meiryo UI" w:hint="eastAsia"/>
          <w:color w:val="000000" w:themeColor="text1"/>
        </w:rPr>
        <w:t>東京科学大学病院「</w:t>
      </w:r>
      <w:proofErr w:type="spellStart"/>
      <w:r w:rsidR="00E85CAC" w:rsidRPr="00554989">
        <w:rPr>
          <w:rFonts w:ascii="Meiryo UI" w:eastAsia="Meiryo UI" w:hAnsi="Meiryo UI" w:hint="eastAsia"/>
          <w:color w:val="000000" w:themeColor="text1"/>
        </w:rPr>
        <w:t>eACReSS</w:t>
      </w:r>
      <w:proofErr w:type="spellEnd"/>
      <w:r w:rsidR="00E85CAC" w:rsidRPr="00554989">
        <w:rPr>
          <w:rFonts w:ascii="Meiryo UI" w:eastAsia="Meiryo UI" w:hAnsi="Meiryo UI" w:hint="eastAsia"/>
          <w:color w:val="000000" w:themeColor="text1"/>
        </w:rPr>
        <w:t>」データベースサーバ内</w:t>
      </w:r>
      <w:r w:rsidR="00E85CAC" w:rsidRPr="00554989">
        <w:rPr>
          <w:rFonts w:ascii="Meiryo UI" w:eastAsia="Meiryo UI" w:hAnsi="Meiryo UI" w:hint="eastAsia"/>
          <w:color w:val="000000" w:themeColor="text1"/>
        </w:rPr>
        <w:br/>
        <w:t xml:space="preserve">　　※試験終了後は、光ディスク等を用いて研究責任者に研究データを移管する。</w:t>
      </w:r>
      <w:r w:rsidR="00E85CAC" w:rsidRPr="00554989">
        <w:rPr>
          <w:rFonts w:ascii="Meiryo UI" w:eastAsia="Meiryo UI" w:hAnsi="Meiryo UI"/>
          <w:color w:val="000000" w:themeColor="text1"/>
        </w:rPr>
        <w:t xml:space="preserve"> </w:t>
      </w:r>
    </w:p>
    <w:p w14:paraId="253D5065" w14:textId="4C5BA8A2" w:rsidR="004D213C" w:rsidRPr="00554989" w:rsidRDefault="004D213C" w:rsidP="004D213C">
      <w:pPr>
        <w:pStyle w:val="aa"/>
        <w:rPr>
          <w:rFonts w:ascii="Meiryo UI" w:eastAsia="Meiryo UI" w:hAnsi="Meiryo UI"/>
          <w:color w:val="000000" w:themeColor="text1"/>
        </w:rPr>
      </w:pPr>
      <w:r w:rsidRPr="00554989">
        <w:rPr>
          <w:rFonts w:ascii="Meiryo UI" w:eastAsia="Meiryo UI" w:hAnsi="Meiryo UI" w:hint="eastAsia"/>
          <w:color w:val="000000" w:themeColor="text1"/>
        </w:rPr>
        <w:t>・保管責任者：</w:t>
      </w:r>
      <w:r w:rsidR="00252FDE">
        <w:rPr>
          <w:rFonts w:ascii="Meiryo UI" w:eastAsia="Meiryo UI" w:hAnsi="Meiryo UI" w:hint="eastAsia"/>
          <w:color w:val="000000" w:themeColor="text1"/>
        </w:rPr>
        <w:t xml:space="preserve">総合病院土浦協同病院　</w:t>
      </w:r>
      <w:r w:rsidR="00E85CAC" w:rsidRPr="00554989">
        <w:rPr>
          <w:rFonts w:ascii="Meiryo UI" w:eastAsia="Meiryo UI" w:hAnsi="Meiryo UI" w:hint="eastAsia"/>
          <w:color w:val="000000" w:themeColor="text1"/>
        </w:rPr>
        <w:t>星　博勝</w:t>
      </w:r>
    </w:p>
    <w:p w14:paraId="3C420B7B" w14:textId="7DA34615" w:rsidR="004D213C" w:rsidRPr="00554989" w:rsidRDefault="004D213C" w:rsidP="004D213C">
      <w:pPr>
        <w:pStyle w:val="aa"/>
        <w:rPr>
          <w:rFonts w:ascii="Meiryo UI" w:eastAsia="Meiryo UI" w:hAnsi="Meiryo UI"/>
          <w:color w:val="000000" w:themeColor="text1"/>
        </w:rPr>
      </w:pPr>
      <w:r w:rsidRPr="00554989">
        <w:rPr>
          <w:rFonts w:ascii="Meiryo UI" w:eastAsia="Meiryo UI" w:hAnsi="Meiryo UI" w:hint="eastAsia"/>
          <w:color w:val="000000" w:themeColor="text1"/>
        </w:rPr>
        <w:t>・保管期間：</w:t>
      </w:r>
      <w:r w:rsidR="00E85CAC" w:rsidRPr="00554989">
        <w:rPr>
          <w:rFonts w:ascii="Meiryo UI" w:eastAsia="Meiryo UI" w:hAnsi="Meiryo UI" w:hint="eastAsia"/>
          <w:color w:val="000000" w:themeColor="text1"/>
        </w:rPr>
        <w:t>主たる論文等の発表後10年以上（本学規定に従う）</w:t>
      </w:r>
      <w:r w:rsidR="00E85CAC" w:rsidRPr="00554989">
        <w:rPr>
          <w:rFonts w:ascii="Meiryo UI" w:eastAsia="Meiryo UI" w:hAnsi="Meiryo UI" w:hint="eastAsia"/>
          <w:i/>
          <w:iCs/>
          <w:color w:val="000000" w:themeColor="text1"/>
        </w:rPr>
        <w:t>。</w:t>
      </w:r>
    </w:p>
    <w:p w14:paraId="5AC9FA00" w14:textId="77777777" w:rsidR="00E85CAC" w:rsidRPr="00554989" w:rsidRDefault="004D213C" w:rsidP="00E85CAC">
      <w:pPr>
        <w:pStyle w:val="aa"/>
        <w:rPr>
          <w:rFonts w:ascii="Meiryo UI" w:eastAsia="Meiryo UI" w:hAnsi="Meiryo UI"/>
          <w:color w:val="000000" w:themeColor="text1"/>
        </w:rPr>
      </w:pPr>
      <w:r w:rsidRPr="00554989">
        <w:rPr>
          <w:rFonts w:ascii="Meiryo UI" w:eastAsia="Meiryo UI" w:hAnsi="Meiryo UI" w:hint="eastAsia"/>
          <w:color w:val="000000" w:themeColor="text1"/>
        </w:rPr>
        <w:t>・廃棄方法：</w:t>
      </w:r>
      <w:r w:rsidR="00E85CAC" w:rsidRPr="00554989">
        <w:rPr>
          <w:rFonts w:ascii="Meiryo UI" w:eastAsia="Meiryo UI" w:hAnsi="Meiryo UI" w:hint="eastAsia"/>
          <w:color w:val="000000" w:themeColor="text1"/>
        </w:rPr>
        <w:t>保管期間終了後に廃棄する場合は、復元不可能な状態に処理して廃棄する。</w:t>
      </w:r>
    </w:p>
    <w:p w14:paraId="232D576B" w14:textId="6E164181" w:rsidR="004D213C" w:rsidRPr="00AB0267" w:rsidRDefault="004D213C" w:rsidP="00E85CAC">
      <w:pPr>
        <w:pStyle w:val="aa"/>
        <w:rPr>
          <w:rFonts w:ascii="Meiryo UI" w:eastAsia="Meiryo UI" w:hAnsi="Meiryo UI"/>
        </w:rPr>
      </w:pPr>
      <w:r w:rsidRPr="00AB0267">
        <w:rPr>
          <w:rFonts w:ascii="Meiryo UI" w:eastAsia="Meiryo UI" w:hAnsi="Meiryo UI" w:hint="eastAsia"/>
        </w:rPr>
        <w:t xml:space="preserve">・二次利用の可能性：　</w:t>
      </w:r>
      <w:r w:rsidR="00E85CAC" w:rsidRPr="00AB0267">
        <w:rPr>
          <w:rFonts w:ascii="Meiryo UI" w:eastAsia="Meiryo UI" w:hAnsi="Meiryo UI" w:hint="eastAsia"/>
        </w:rPr>
        <w:t>■</w:t>
      </w:r>
      <w:r w:rsidRPr="00AB0267">
        <w:rPr>
          <w:rFonts w:ascii="Meiryo UI" w:eastAsia="Meiryo UI" w:hAnsi="Meiryo UI" w:hint="eastAsia"/>
        </w:rPr>
        <w:t xml:space="preserve">あり　</w:t>
      </w:r>
      <w:r w:rsidR="00E85CAC" w:rsidRPr="00AB0267">
        <w:rPr>
          <w:rFonts w:ascii="Meiryo UI" w:eastAsia="Meiryo UI" w:hAnsi="Meiryo UI" w:hint="eastAsia"/>
        </w:rPr>
        <w:t>□</w:t>
      </w:r>
      <w:r w:rsidRPr="00AB0267">
        <w:rPr>
          <w:rFonts w:ascii="Meiryo UI" w:eastAsia="Meiryo UI" w:hAnsi="Meiryo UI" w:hint="eastAsia"/>
        </w:rPr>
        <w:t>なし</w:t>
      </w:r>
    </w:p>
    <w:p w14:paraId="189E9709" w14:textId="7E971137" w:rsidR="004D213C" w:rsidRPr="00554989" w:rsidRDefault="004D213C" w:rsidP="004D213C">
      <w:pPr>
        <w:pStyle w:val="aa"/>
        <w:rPr>
          <w:rFonts w:ascii="Meiryo UI" w:eastAsia="Meiryo UI" w:hAnsi="Meiryo UI"/>
          <w:color w:val="000000" w:themeColor="text1"/>
        </w:rPr>
      </w:pPr>
      <w:r w:rsidRPr="00554989">
        <w:rPr>
          <w:rFonts w:ascii="Meiryo UI" w:eastAsia="Meiryo UI" w:hAnsi="Meiryo UI" w:hint="eastAsia"/>
          <w:color w:val="000000" w:themeColor="text1"/>
        </w:rPr>
        <w:t xml:space="preserve">・他の機関への提供可能性：　</w:t>
      </w:r>
      <w:r w:rsidR="00E85CAC" w:rsidRPr="00554989">
        <w:rPr>
          <w:rFonts w:ascii="Meiryo UI" w:eastAsia="Meiryo UI" w:hAnsi="Meiryo UI" w:hint="eastAsia"/>
          <w:color w:val="000000" w:themeColor="text1"/>
        </w:rPr>
        <w:t>■</w:t>
      </w:r>
      <w:r w:rsidRPr="00554989">
        <w:rPr>
          <w:rFonts w:ascii="Meiryo UI" w:eastAsia="Meiryo UI" w:hAnsi="Meiryo UI" w:hint="eastAsia"/>
          <w:color w:val="000000" w:themeColor="text1"/>
        </w:rPr>
        <w:t xml:space="preserve">あり　　</w:t>
      </w:r>
      <w:r w:rsidR="00E85CAC" w:rsidRPr="00554989">
        <w:rPr>
          <w:rFonts w:ascii="Meiryo UI" w:eastAsia="Meiryo UI" w:hAnsi="Meiryo UI" w:hint="eastAsia"/>
          <w:color w:val="000000" w:themeColor="text1"/>
        </w:rPr>
        <w:t>□</w:t>
      </w:r>
      <w:r w:rsidRPr="00554989">
        <w:rPr>
          <w:rFonts w:ascii="Meiryo UI" w:eastAsia="Meiryo UI" w:hAnsi="Meiryo UI" w:hint="eastAsia"/>
          <w:color w:val="000000" w:themeColor="text1"/>
        </w:rPr>
        <w:t>なし</w:t>
      </w:r>
    </w:p>
    <w:p w14:paraId="1C72295E" w14:textId="77B651A0" w:rsidR="004D213C" w:rsidRDefault="004D213C" w:rsidP="004D213C">
      <w:pPr>
        <w:pStyle w:val="aa"/>
        <w:rPr>
          <w:rFonts w:ascii="Meiryo UI" w:eastAsia="Meiryo UI" w:hAnsi="Meiryo UI"/>
          <w:color w:val="000000" w:themeColor="text1"/>
        </w:rPr>
      </w:pPr>
    </w:p>
    <w:p w14:paraId="39A3F3D1" w14:textId="77777777" w:rsidR="00E85CAC" w:rsidRPr="00E85CAC" w:rsidRDefault="00E85CAC" w:rsidP="00F90F29">
      <w:pPr>
        <w:pStyle w:val="aa"/>
        <w:ind w:firstLineChars="50" w:firstLine="105"/>
        <w:rPr>
          <w:rFonts w:ascii="Meiryo UI" w:eastAsia="Meiryo UI" w:hAnsi="Meiryo UI"/>
          <w:color w:val="000000" w:themeColor="text1"/>
        </w:rPr>
      </w:pPr>
      <w:r w:rsidRPr="00E85CAC">
        <w:rPr>
          <w:rFonts w:ascii="Meiryo UI" w:eastAsia="Meiryo UI" w:hAnsi="Meiryo UI" w:hint="eastAsia"/>
          <w:color w:val="000000" w:themeColor="text1"/>
        </w:rPr>
        <w:t>本研究では、研究データについては、EDCシステム「</w:t>
      </w:r>
      <w:proofErr w:type="spellStart"/>
      <w:r w:rsidRPr="00E85CAC">
        <w:rPr>
          <w:rFonts w:ascii="Meiryo UI" w:eastAsia="Meiryo UI" w:hAnsi="Meiryo UI" w:hint="eastAsia"/>
          <w:color w:val="000000" w:themeColor="text1"/>
        </w:rPr>
        <w:t>eACReSS</w:t>
      </w:r>
      <w:proofErr w:type="spellEnd"/>
      <w:r w:rsidRPr="00E85CAC">
        <w:rPr>
          <w:rFonts w:ascii="Meiryo UI" w:eastAsia="Meiryo UI" w:hAnsi="Meiryo UI" w:hint="eastAsia"/>
          <w:color w:val="000000" w:themeColor="text1"/>
        </w:rPr>
        <w:t>」に入力し、管理する。入力された情報は、東京科学大学病院の</w:t>
      </w:r>
      <w:proofErr w:type="spellStart"/>
      <w:r w:rsidRPr="00E85CAC">
        <w:rPr>
          <w:rFonts w:ascii="Meiryo UI" w:eastAsia="Meiryo UI" w:hAnsi="Meiryo UI" w:hint="eastAsia"/>
          <w:color w:val="000000" w:themeColor="text1"/>
        </w:rPr>
        <w:t>eACReSS</w:t>
      </w:r>
      <w:proofErr w:type="spellEnd"/>
      <w:r w:rsidRPr="00E85CAC">
        <w:rPr>
          <w:rFonts w:ascii="Meiryo UI" w:eastAsia="Meiryo UI" w:hAnsi="Meiryo UI" w:hint="eastAsia"/>
          <w:color w:val="000000" w:themeColor="text1"/>
        </w:rPr>
        <w:t>サーバ内に保管される。</w:t>
      </w:r>
    </w:p>
    <w:p w14:paraId="61CD7190" w14:textId="77777777" w:rsidR="00E85CAC" w:rsidRPr="00554989" w:rsidRDefault="00E85CAC" w:rsidP="00E85CAC">
      <w:pPr>
        <w:pStyle w:val="aa"/>
        <w:rPr>
          <w:rFonts w:ascii="Meiryo UI" w:eastAsia="Meiryo UI" w:hAnsi="Meiryo UI"/>
          <w:color w:val="000000" w:themeColor="text1"/>
        </w:rPr>
      </w:pPr>
      <w:r w:rsidRPr="00E85CAC">
        <w:rPr>
          <w:rFonts w:ascii="Meiryo UI" w:eastAsia="Meiryo UI" w:hAnsi="Meiryo UI" w:hint="eastAsia"/>
          <w:color w:val="000000" w:themeColor="text1"/>
        </w:rPr>
        <w:t>＊「</w:t>
      </w:r>
      <w:proofErr w:type="spellStart"/>
      <w:r w:rsidRPr="00E85CAC">
        <w:rPr>
          <w:rFonts w:ascii="Meiryo UI" w:eastAsia="Meiryo UI" w:hAnsi="Meiryo UI" w:hint="eastAsia"/>
          <w:color w:val="000000" w:themeColor="text1"/>
        </w:rPr>
        <w:t>eACReSS</w:t>
      </w:r>
      <w:proofErr w:type="spellEnd"/>
      <w:r w:rsidRPr="00E85CAC">
        <w:rPr>
          <w:rFonts w:ascii="Meiryo UI" w:eastAsia="Meiryo UI" w:hAnsi="Meiryo UI" w:hint="eastAsia"/>
          <w:color w:val="000000" w:themeColor="text1"/>
        </w:rPr>
        <w:t>」は、大学病院臨床試験アライアンス事業にて整備された臨床研究データを管理する専用システムである。</w:t>
      </w:r>
    </w:p>
    <w:p w14:paraId="15922F9B" w14:textId="77777777" w:rsidR="00E85CAC" w:rsidRPr="00E85CAC" w:rsidRDefault="00E85CAC" w:rsidP="00E85CAC">
      <w:pPr>
        <w:pStyle w:val="aa"/>
        <w:rPr>
          <w:rFonts w:ascii="Meiryo UI" w:eastAsia="Meiryo UI" w:hAnsi="Meiryo UI"/>
          <w:color w:val="000000" w:themeColor="text1"/>
        </w:rPr>
      </w:pPr>
    </w:p>
    <w:p w14:paraId="52552203" w14:textId="4431606C" w:rsidR="00E85CAC" w:rsidRPr="00E85CAC" w:rsidRDefault="00E85CAC" w:rsidP="00F90F29">
      <w:pPr>
        <w:pStyle w:val="aa"/>
        <w:ind w:firstLineChars="50" w:firstLine="105"/>
        <w:rPr>
          <w:rFonts w:ascii="Meiryo UI" w:eastAsia="Meiryo UI" w:hAnsi="Meiryo UI"/>
          <w:color w:val="000000" w:themeColor="text1"/>
        </w:rPr>
      </w:pPr>
      <w:r w:rsidRPr="00E85CAC">
        <w:rPr>
          <w:rFonts w:ascii="Meiryo UI" w:eastAsia="Meiryo UI" w:hAnsi="Meiryo UI" w:hint="eastAsia"/>
          <w:color w:val="000000" w:themeColor="text1"/>
        </w:rPr>
        <w:t>「</w:t>
      </w:r>
      <w:proofErr w:type="spellStart"/>
      <w:r w:rsidRPr="00E85CAC">
        <w:rPr>
          <w:rFonts w:ascii="Meiryo UI" w:eastAsia="Meiryo UI" w:hAnsi="Meiryo UI" w:hint="eastAsia"/>
          <w:color w:val="000000" w:themeColor="text1"/>
        </w:rPr>
        <w:t>eACReSS</w:t>
      </w:r>
      <w:proofErr w:type="spellEnd"/>
      <w:r w:rsidRPr="00E85CAC">
        <w:rPr>
          <w:rFonts w:ascii="Meiryo UI" w:eastAsia="Meiryo UI" w:hAnsi="Meiryo UI" w:hint="eastAsia"/>
          <w:color w:val="000000" w:themeColor="text1"/>
        </w:rPr>
        <w:t>」で管理する以外の、研究等の実施に係わる文書の保存は、各研究実施機関の</w:t>
      </w:r>
      <w:r w:rsidR="0096695C">
        <w:rPr>
          <w:rFonts w:ascii="Meiryo UI" w:eastAsia="Meiryo UI" w:hAnsi="Meiryo UI" w:hint="eastAsia"/>
          <w:color w:val="000000" w:themeColor="text1"/>
        </w:rPr>
        <w:t>、</w:t>
      </w:r>
      <w:r w:rsidRPr="00E85CAC">
        <w:rPr>
          <w:rFonts w:ascii="Meiryo UI" w:eastAsia="Meiryo UI" w:hAnsi="Meiryo UI" w:hint="eastAsia"/>
          <w:color w:val="000000" w:themeColor="text1"/>
        </w:rPr>
        <w:t>研究者以外がアクセス不可能な、施錠可能な保管庫で行うものとし、その他事項は各実施医療機関の手順に従い適切に保存する（情報保管責任者：各研究実施機関の研究責任者）。</w:t>
      </w:r>
    </w:p>
    <w:p w14:paraId="2706B039" w14:textId="77777777" w:rsidR="00E85CAC" w:rsidRPr="00E85CAC" w:rsidRDefault="00E85CAC" w:rsidP="00E85CAC">
      <w:pPr>
        <w:pStyle w:val="aa"/>
        <w:rPr>
          <w:rFonts w:ascii="Meiryo UI" w:eastAsia="Meiryo UI" w:hAnsi="Meiryo UI"/>
          <w:color w:val="000000" w:themeColor="text1"/>
        </w:rPr>
      </w:pPr>
      <w:r w:rsidRPr="00E85CAC">
        <w:rPr>
          <w:rFonts w:ascii="Meiryo UI" w:eastAsia="Meiryo UI" w:hAnsi="Meiryo UI" w:hint="eastAsia"/>
          <w:color w:val="000000" w:themeColor="text1"/>
        </w:rPr>
        <w:t>また、本研究で収集する情報やデータは、氏名、イニシャル、患者IDなどの個人情報をはずし、新たな符号をつけて個人が識別できないようにした上で、各実施医療機関の記録保管責任者が適切に保管する。</w:t>
      </w:r>
    </w:p>
    <w:p w14:paraId="46A35119" w14:textId="77777777" w:rsidR="00E85CAC" w:rsidRPr="00554989" w:rsidRDefault="00E85CAC" w:rsidP="00E85CAC">
      <w:pPr>
        <w:pStyle w:val="aa"/>
        <w:rPr>
          <w:rFonts w:ascii="Meiryo UI" w:eastAsia="Meiryo UI" w:hAnsi="Meiryo UI"/>
          <w:color w:val="000000" w:themeColor="text1"/>
        </w:rPr>
      </w:pPr>
      <w:r w:rsidRPr="00E85CAC">
        <w:rPr>
          <w:rFonts w:ascii="Meiryo UI" w:eastAsia="Meiryo UI" w:hAnsi="Meiryo UI" w:hint="eastAsia"/>
          <w:color w:val="000000" w:themeColor="text1"/>
        </w:rPr>
        <w:t>保存期間終了後に廃棄する場合は、電子データは復元不可能な状態に処理して廃棄し、紙資料については個人情報に注意しシュレッダーで裁断する他、別途各実施医療機関に手順がある場合はその手順に従い適切に廃棄する。</w:t>
      </w:r>
    </w:p>
    <w:p w14:paraId="65394308" w14:textId="77777777" w:rsidR="00F241BE" w:rsidRDefault="00F241BE" w:rsidP="00E85CAC">
      <w:pPr>
        <w:pStyle w:val="aa"/>
        <w:rPr>
          <w:rFonts w:ascii="Meiryo UI" w:eastAsia="Meiryo UI" w:hAnsi="Meiryo UI"/>
          <w:color w:val="000000" w:themeColor="text1"/>
        </w:rPr>
      </w:pPr>
    </w:p>
    <w:p w14:paraId="2E3E811F" w14:textId="77777777" w:rsidR="0096695C" w:rsidRPr="00F241BE" w:rsidRDefault="0096695C" w:rsidP="0096695C">
      <w:pPr>
        <w:pStyle w:val="aa"/>
        <w:rPr>
          <w:rFonts w:ascii="Meiryo UI" w:eastAsia="Meiryo UI" w:hAnsi="Meiryo UI"/>
          <w:color w:val="000000" w:themeColor="text1"/>
        </w:rPr>
      </w:pPr>
      <w:r w:rsidRPr="00554989">
        <w:rPr>
          <w:rFonts w:ascii="Meiryo UI" w:eastAsia="Meiryo UI" w:hAnsi="Meiryo UI"/>
          <w:color w:val="000000" w:themeColor="text1"/>
        </w:rPr>
        <w:t>(</w:t>
      </w:r>
      <w:r w:rsidRPr="00F241BE">
        <w:rPr>
          <w:rFonts w:ascii="Meiryo UI" w:eastAsia="Meiryo UI" w:hAnsi="Meiryo UI" w:hint="eastAsia"/>
          <w:color w:val="000000" w:themeColor="text1"/>
        </w:rPr>
        <w:t>試料</w:t>
      </w:r>
      <w:r w:rsidRPr="00554989">
        <w:rPr>
          <w:rFonts w:ascii="Meiryo UI" w:eastAsia="Meiryo UI" w:hAnsi="Meiryo UI" w:hint="eastAsia"/>
          <w:color w:val="000000" w:themeColor="text1"/>
        </w:rPr>
        <w:t>)</w:t>
      </w:r>
    </w:p>
    <w:p w14:paraId="2EEC4433" w14:textId="77777777" w:rsidR="0096695C" w:rsidRPr="00F241BE" w:rsidRDefault="0096695C" w:rsidP="0096695C">
      <w:pPr>
        <w:pStyle w:val="aa"/>
        <w:rPr>
          <w:rFonts w:ascii="Meiryo UI" w:eastAsia="Meiryo UI" w:hAnsi="Meiryo UI"/>
          <w:color w:val="000000" w:themeColor="text1"/>
        </w:rPr>
      </w:pPr>
      <w:r w:rsidRPr="00F241BE">
        <w:rPr>
          <w:rFonts w:ascii="Meiryo UI" w:eastAsia="Meiryo UI" w:hAnsi="Meiryo UI" w:hint="eastAsia"/>
          <w:color w:val="000000" w:themeColor="text1"/>
        </w:rPr>
        <w:t>本研究では試料を取り扱わない。</w:t>
      </w:r>
    </w:p>
    <w:p w14:paraId="61F3E525" w14:textId="77777777" w:rsidR="0096695C" w:rsidRDefault="0096695C" w:rsidP="00E85CAC">
      <w:pPr>
        <w:pStyle w:val="aa"/>
        <w:rPr>
          <w:rFonts w:ascii="Meiryo UI" w:eastAsia="Meiryo UI" w:hAnsi="Meiryo UI"/>
        </w:rPr>
      </w:pPr>
    </w:p>
    <w:p w14:paraId="440F7D44" w14:textId="09B34857" w:rsidR="0096695C" w:rsidRPr="00554989" w:rsidRDefault="0096695C" w:rsidP="0096695C">
      <w:pPr>
        <w:pStyle w:val="2"/>
        <w:rPr>
          <w:rFonts w:ascii="Meiryo UI" w:eastAsia="Meiryo UI" w:hAnsi="Meiryo UI"/>
        </w:rPr>
      </w:pPr>
      <w:bookmarkStart w:id="29" w:name="_Toc187405168"/>
      <w:r>
        <w:rPr>
          <w:rFonts w:ascii="Meiryo UI" w:eastAsia="Meiryo UI" w:hAnsi="Meiryo UI" w:hint="eastAsia"/>
        </w:rPr>
        <w:t>６</w:t>
      </w:r>
      <w:r w:rsidRPr="00554989">
        <w:rPr>
          <w:rFonts w:ascii="Meiryo UI" w:eastAsia="Meiryo UI" w:hAnsi="Meiryo UI" w:hint="eastAsia"/>
        </w:rPr>
        <w:t>）</w:t>
      </w:r>
      <w:r w:rsidRPr="0096695C">
        <w:rPr>
          <w:rFonts w:ascii="Meiryo UI" w:eastAsia="Meiryo UI" w:hAnsi="Meiryo UI" w:hint="eastAsia"/>
        </w:rPr>
        <w:t>将来の研究のために用いられる可能性又は他の研究機関に提供する可能性</w:t>
      </w:r>
      <w:bookmarkEnd w:id="29"/>
    </w:p>
    <w:p w14:paraId="54C121E0" w14:textId="77777777" w:rsidR="0096695C" w:rsidRDefault="00AB0267" w:rsidP="00AB0267">
      <w:pPr>
        <w:pStyle w:val="aa"/>
        <w:ind w:firstLineChars="50" w:firstLine="105"/>
        <w:rPr>
          <w:rFonts w:ascii="Meiryo UI" w:eastAsia="Meiryo UI" w:hAnsi="Meiryo UI"/>
          <w:color w:val="000000" w:themeColor="text1"/>
        </w:rPr>
      </w:pPr>
      <w:r w:rsidRPr="00AB0267">
        <w:rPr>
          <w:rFonts w:ascii="Meiryo UI" w:eastAsia="Meiryo UI" w:hAnsi="Meiryo UI" w:hint="eastAsia"/>
          <w:color w:val="000000" w:themeColor="text1"/>
        </w:rPr>
        <w:t>本研究で得られた研究対象者の情報は、研究開始時点では特定されない将来の高齢者の多発肋骨</w:t>
      </w:r>
      <w:r w:rsidR="0096695C">
        <w:rPr>
          <w:rFonts w:ascii="Meiryo UI" w:eastAsia="Meiryo UI" w:hAnsi="Meiryo UI" w:hint="eastAsia"/>
          <w:color w:val="000000" w:themeColor="text1"/>
        </w:rPr>
        <w:t>骨折</w:t>
      </w:r>
      <w:r w:rsidRPr="00AB0267">
        <w:rPr>
          <w:rFonts w:ascii="Meiryo UI" w:eastAsia="Meiryo UI" w:hAnsi="Meiryo UI" w:hint="eastAsia"/>
          <w:color w:val="000000" w:themeColor="text1"/>
        </w:rPr>
        <w:t>に関する研究のために用いる可能性がある。その場合には改めて研究計画書を作成又は変更し、</w:t>
      </w:r>
      <w:r w:rsidR="0096695C">
        <w:rPr>
          <w:rFonts w:ascii="Meiryo UI" w:eastAsia="Meiryo UI" w:hAnsi="Meiryo UI" w:hint="eastAsia"/>
          <w:color w:val="000000" w:themeColor="text1"/>
        </w:rPr>
        <w:t>倫理</w:t>
      </w:r>
      <w:r w:rsidRPr="00AB0267">
        <w:rPr>
          <w:rFonts w:ascii="Meiryo UI" w:eastAsia="Meiryo UI" w:hAnsi="Meiryo UI" w:hint="eastAsia"/>
          <w:color w:val="000000" w:themeColor="text1"/>
        </w:rPr>
        <w:t>審査委員会</w:t>
      </w:r>
      <w:r w:rsidR="0096695C">
        <w:rPr>
          <w:rFonts w:ascii="Meiryo UI" w:eastAsia="Meiryo UI" w:hAnsi="Meiryo UI" w:hint="eastAsia"/>
          <w:color w:val="000000" w:themeColor="text1"/>
        </w:rPr>
        <w:t>等</w:t>
      </w:r>
      <w:r w:rsidRPr="00AB0267">
        <w:rPr>
          <w:rFonts w:ascii="Meiryo UI" w:eastAsia="Meiryo UI" w:hAnsi="Meiryo UI" w:hint="eastAsia"/>
          <w:color w:val="000000" w:themeColor="text1"/>
        </w:rPr>
        <w:t>の承認及び研究機関の長の許可を得る。</w:t>
      </w:r>
    </w:p>
    <w:p w14:paraId="1D384C79" w14:textId="5B833CD2" w:rsidR="00AB0267" w:rsidRPr="00AB0267" w:rsidRDefault="00AB0267" w:rsidP="00AB0267">
      <w:pPr>
        <w:pStyle w:val="aa"/>
        <w:ind w:firstLineChars="50" w:firstLine="105"/>
        <w:rPr>
          <w:rFonts w:ascii="Meiryo UI" w:eastAsia="Meiryo UI" w:hAnsi="Meiryo UI"/>
          <w:color w:val="000000" w:themeColor="text1"/>
        </w:rPr>
      </w:pPr>
      <w:r w:rsidRPr="00AB0267">
        <w:rPr>
          <w:rFonts w:ascii="Meiryo UI" w:eastAsia="Meiryo UI" w:hAnsi="Meiryo UI" w:hint="eastAsia"/>
          <w:color w:val="000000" w:themeColor="text1"/>
        </w:rPr>
        <w:t>また、他の研究機関に情報を提供する場合には、研究機関の長に報告し匿名化した上で提供する。この場合、当該研究の情報は東京科学大学のホームページ（</w:t>
      </w:r>
      <w:r w:rsidRPr="00AB0267">
        <w:rPr>
          <w:rFonts w:ascii="Meiryo UI" w:eastAsia="Meiryo UI" w:hAnsi="Meiryo UI"/>
          <w:color w:val="000000" w:themeColor="text1"/>
        </w:rPr>
        <w:t>https://www.isct.ac.jp/ja</w:t>
      </w:r>
      <w:r w:rsidRPr="00AB0267">
        <w:rPr>
          <w:rFonts w:ascii="Meiryo UI" w:eastAsia="Meiryo UI" w:hAnsi="Meiryo UI" w:hint="eastAsia"/>
          <w:color w:val="000000" w:themeColor="text1"/>
        </w:rPr>
        <w:t>）等へ掲載</w:t>
      </w:r>
      <w:r w:rsidR="0096695C">
        <w:rPr>
          <w:rFonts w:ascii="Meiryo UI" w:eastAsia="Meiryo UI" w:hAnsi="Meiryo UI" w:hint="eastAsia"/>
          <w:color w:val="000000" w:themeColor="text1"/>
        </w:rPr>
        <w:t>し公開</w:t>
      </w:r>
      <w:r w:rsidRPr="00AB0267">
        <w:rPr>
          <w:rFonts w:ascii="Meiryo UI" w:eastAsia="Meiryo UI" w:hAnsi="Meiryo UI" w:hint="eastAsia"/>
          <w:color w:val="000000" w:themeColor="text1"/>
        </w:rPr>
        <w:t>する。</w:t>
      </w:r>
    </w:p>
    <w:p w14:paraId="09514BA5" w14:textId="77777777" w:rsidR="00AB0267" w:rsidRPr="00554989" w:rsidRDefault="00AB0267" w:rsidP="00E85CAC">
      <w:pPr>
        <w:pStyle w:val="aa"/>
        <w:rPr>
          <w:rFonts w:ascii="Meiryo UI" w:eastAsia="Meiryo UI" w:hAnsi="Meiryo UI"/>
          <w:color w:val="000000" w:themeColor="text1"/>
        </w:rPr>
      </w:pPr>
    </w:p>
    <w:p w14:paraId="28665C3D" w14:textId="77777777" w:rsidR="00840D88" w:rsidRDefault="00840D88" w:rsidP="004D213C">
      <w:pPr>
        <w:pStyle w:val="aa"/>
        <w:rPr>
          <w:rFonts w:ascii="Meiryo UI" w:eastAsia="Meiryo UI" w:hAnsi="Meiryo UI"/>
          <w:color w:val="000000" w:themeColor="text1"/>
        </w:rPr>
      </w:pPr>
    </w:p>
    <w:p w14:paraId="2E5801E5" w14:textId="685B2AD9" w:rsidR="00AB0267" w:rsidRPr="00554989" w:rsidRDefault="0096695C" w:rsidP="00AB0267">
      <w:pPr>
        <w:pStyle w:val="2"/>
        <w:rPr>
          <w:rFonts w:ascii="Meiryo UI" w:eastAsia="Meiryo UI" w:hAnsi="Meiryo UI"/>
        </w:rPr>
      </w:pPr>
      <w:bookmarkStart w:id="30" w:name="_Toc187405169"/>
      <w:r>
        <w:rPr>
          <w:rFonts w:ascii="Meiryo UI" w:eastAsia="Meiryo UI" w:hAnsi="Meiryo UI" w:hint="eastAsia"/>
        </w:rPr>
        <w:t>７</w:t>
      </w:r>
      <w:r w:rsidR="00CC492A" w:rsidRPr="00554989">
        <w:rPr>
          <w:rFonts w:ascii="Meiryo UI" w:eastAsia="Meiryo UI" w:hAnsi="Meiryo UI" w:hint="eastAsia"/>
        </w:rPr>
        <w:t>）</w:t>
      </w:r>
      <w:r w:rsidR="00CC492A" w:rsidRPr="00AB0267">
        <w:rPr>
          <w:rFonts w:ascii="Meiryo UI" w:eastAsia="Meiryo UI" w:hAnsi="Meiryo UI" w:hint="eastAsia"/>
          <w:bCs/>
        </w:rPr>
        <w:t>「試料・情報の提供に関する記録」を作成</w:t>
      </w:r>
      <w:r w:rsidR="009E4E24">
        <w:rPr>
          <w:rFonts w:ascii="Meiryo UI" w:eastAsia="Meiryo UI" w:hAnsi="Meiryo UI" w:hint="eastAsia"/>
          <w:bCs/>
        </w:rPr>
        <w:t>・保管</w:t>
      </w:r>
      <w:r w:rsidR="00CC492A" w:rsidRPr="00AB0267">
        <w:rPr>
          <w:rFonts w:ascii="Meiryo UI" w:eastAsia="Meiryo UI" w:hAnsi="Meiryo UI" w:hint="eastAsia"/>
          <w:bCs/>
        </w:rPr>
        <w:t>する方法</w:t>
      </w:r>
      <w:bookmarkEnd w:id="30"/>
    </w:p>
    <w:p w14:paraId="7915C3CD" w14:textId="319B6310" w:rsidR="00AB0267" w:rsidRPr="00554989" w:rsidRDefault="00AB0267" w:rsidP="009E4E24">
      <w:pPr>
        <w:pStyle w:val="aa"/>
        <w:ind w:firstLineChars="50" w:firstLine="105"/>
        <w:rPr>
          <w:rFonts w:ascii="Meiryo UI" w:eastAsia="Meiryo UI" w:hAnsi="Meiryo UI"/>
        </w:rPr>
      </w:pPr>
      <w:r w:rsidRPr="00AB0267">
        <w:rPr>
          <w:rFonts w:ascii="Meiryo UI" w:eastAsia="Meiryo UI" w:hAnsi="Meiryo UI" w:hint="eastAsia"/>
          <w:color w:val="000000" w:themeColor="text1"/>
        </w:rPr>
        <w:t>本研究では試料を取り扱わないため試料の提供に関する試料の提供に関する記録は作成しない。共</w:t>
      </w:r>
      <w:r w:rsidRPr="00AB0267">
        <w:rPr>
          <w:rFonts w:ascii="Meiryo UI" w:eastAsia="Meiryo UI" w:hAnsi="Meiryo UI"/>
          <w:color w:val="000000" w:themeColor="text1"/>
        </w:rPr>
        <w:t>同研究機関及び情報の提供のみを行う者と情報の授受を行う場合は、情報の授受の記録（提供先の研究機関の名称、提供先の研究機関の研究責任者の氏名、提供元の機関の名称等、提供元の機関の研究責任者の名称等、情報の項目、情報の取得の経緯等の記録）について、本研究計画書をもって記録の代用とし、</w:t>
      </w:r>
    </w:p>
    <w:p w14:paraId="71559978" w14:textId="77777777" w:rsidR="00AB0267" w:rsidRPr="00AB0267" w:rsidRDefault="00AB0267" w:rsidP="00AB0267">
      <w:pPr>
        <w:pStyle w:val="aa"/>
        <w:rPr>
          <w:rFonts w:ascii="Meiryo UI" w:eastAsia="Meiryo UI" w:hAnsi="Meiryo UI"/>
          <w:color w:val="000000" w:themeColor="text1"/>
        </w:rPr>
      </w:pPr>
      <w:r>
        <w:rPr>
          <w:rFonts w:ascii="Meiryo UI" w:eastAsia="Meiryo UI" w:hAnsi="Meiryo UI" w:hint="eastAsia"/>
          <w:color w:val="000000" w:themeColor="text1"/>
        </w:rPr>
        <w:t xml:space="preserve">　</w:t>
      </w:r>
      <w:r w:rsidRPr="00AB0267">
        <w:rPr>
          <w:rFonts w:ascii="Meiryo UI" w:eastAsia="Meiryo UI" w:hAnsi="Meiryo UI" w:hint="eastAsia"/>
          <w:color w:val="000000" w:themeColor="text1"/>
        </w:rPr>
        <w:t>提供元の機関においては、当該情報の提供をした日から</w:t>
      </w:r>
      <w:r w:rsidRPr="00AB0267">
        <w:rPr>
          <w:rFonts w:ascii="Meiryo UI" w:eastAsia="Meiryo UI" w:hAnsi="Meiryo UI"/>
          <w:color w:val="000000" w:themeColor="text1"/>
        </w:rPr>
        <w:t>2</w:t>
      </w:r>
      <w:r w:rsidRPr="00AB0267">
        <w:rPr>
          <w:rFonts w:ascii="Meiryo UI" w:eastAsia="Meiryo UI" w:hAnsi="Meiryo UI" w:hint="eastAsia"/>
          <w:color w:val="000000" w:themeColor="text1"/>
        </w:rPr>
        <w:t>年を経過した日までの期間、提供先の機関においては、当該研究の終了について報告された日から5年を経過した日までの期間保管する。</w:t>
      </w:r>
      <w:r w:rsidRPr="00AB0267">
        <w:rPr>
          <w:rFonts w:ascii="Meiryo UI" w:eastAsia="Meiryo UI" w:hAnsi="Meiryo UI"/>
          <w:color w:val="000000" w:themeColor="text1"/>
        </w:rPr>
        <w:t xml:space="preserve"> </w:t>
      </w:r>
    </w:p>
    <w:p w14:paraId="7EE2459C" w14:textId="77777777" w:rsidR="00AB0267" w:rsidRPr="00AB0267" w:rsidRDefault="00AB0267" w:rsidP="004D213C">
      <w:pPr>
        <w:pStyle w:val="aa"/>
        <w:rPr>
          <w:rFonts w:ascii="Meiryo UI" w:eastAsia="Meiryo UI" w:hAnsi="Meiryo UI"/>
          <w:color w:val="000000" w:themeColor="text1"/>
        </w:rPr>
      </w:pPr>
    </w:p>
    <w:p w14:paraId="0384040F" w14:textId="77777777" w:rsidR="005562B6" w:rsidRPr="00554989" w:rsidRDefault="007027A3" w:rsidP="005562B6">
      <w:pPr>
        <w:pStyle w:val="10"/>
        <w:numPr>
          <w:ilvl w:val="0"/>
          <w:numId w:val="1"/>
        </w:numPr>
        <w:rPr>
          <w:rFonts w:ascii="Meiryo UI" w:eastAsia="Meiryo UI" w:hAnsi="Meiryo UI"/>
          <w:b/>
          <w:color w:val="auto"/>
          <w:sz w:val="28"/>
        </w:rPr>
      </w:pPr>
      <w:bookmarkStart w:id="31" w:name="_Toc122726889"/>
      <w:bookmarkStart w:id="32" w:name="_Toc187405170"/>
      <w:r w:rsidRPr="00554989">
        <w:rPr>
          <w:rFonts w:ascii="Meiryo UI" w:eastAsia="Meiryo UI" w:hAnsi="Meiryo UI" w:hint="eastAsia"/>
          <w:b/>
          <w:color w:val="auto"/>
          <w:sz w:val="28"/>
        </w:rPr>
        <w:t>研究機関の長への報告と方法</w:t>
      </w:r>
      <w:bookmarkEnd w:id="31"/>
      <w:bookmarkEnd w:id="32"/>
    </w:p>
    <w:p w14:paraId="769FE697" w14:textId="4CA0910B" w:rsidR="005562B6" w:rsidRPr="00554989" w:rsidRDefault="005562B6" w:rsidP="004D213C">
      <w:pPr>
        <w:pStyle w:val="aa"/>
        <w:rPr>
          <w:rFonts w:ascii="Meiryo UI" w:eastAsia="Meiryo UI" w:hAnsi="Meiryo UI"/>
          <w:color w:val="FF0000"/>
        </w:rPr>
      </w:pPr>
    </w:p>
    <w:p w14:paraId="4AA06942" w14:textId="77777777" w:rsidR="00F241BE" w:rsidRPr="00554989" w:rsidRDefault="00F241BE" w:rsidP="008A7EDB">
      <w:pPr>
        <w:autoSpaceDE w:val="0"/>
        <w:autoSpaceDN w:val="0"/>
        <w:adjustRightInd w:val="0"/>
        <w:spacing w:after="0" w:line="240" w:lineRule="auto"/>
        <w:rPr>
          <w:rFonts w:ascii="Meiryo UI" w:eastAsia="Meiryo UI" w:hAnsi="Meiryo UI" w:cs="ＭＳゴシック"/>
          <w:color w:val="000000" w:themeColor="text1"/>
        </w:rPr>
      </w:pPr>
      <w:bookmarkStart w:id="33" w:name="_Toc122726890"/>
      <w:r w:rsidRPr="00554989">
        <w:rPr>
          <w:rFonts w:ascii="Meiryo UI" w:eastAsia="Meiryo UI" w:hAnsi="Meiryo UI" w:cs="ＭＳゴシック" w:hint="eastAsia"/>
          <w:color w:val="000000" w:themeColor="text1"/>
        </w:rPr>
        <w:t>（</w:t>
      </w:r>
      <w:r w:rsidRPr="00554989">
        <w:rPr>
          <w:rFonts w:ascii="Meiryo UI" w:eastAsia="Meiryo UI" w:hAnsi="Meiryo UI" w:cs="ＭＳゴシック"/>
          <w:color w:val="000000" w:themeColor="text1"/>
        </w:rPr>
        <w:t>1</w:t>
      </w:r>
      <w:r w:rsidRPr="00554989">
        <w:rPr>
          <w:rFonts w:ascii="Meiryo UI" w:eastAsia="Meiryo UI" w:hAnsi="Meiryo UI" w:cs="ＭＳゴシック" w:hint="eastAsia"/>
          <w:color w:val="000000" w:themeColor="text1"/>
        </w:rPr>
        <w:t>）研究の進捗状況について</w:t>
      </w:r>
    </w:p>
    <w:p w14:paraId="06F2E5D1" w14:textId="77777777" w:rsidR="00F241BE" w:rsidRPr="00554989" w:rsidRDefault="00F241BE" w:rsidP="008A7EDB">
      <w:pPr>
        <w:autoSpaceDE w:val="0"/>
        <w:autoSpaceDN w:val="0"/>
        <w:adjustRightInd w:val="0"/>
        <w:spacing w:after="0" w:line="240" w:lineRule="auto"/>
        <w:ind w:firstLineChars="200" w:firstLine="420"/>
        <w:rPr>
          <w:rFonts w:ascii="Meiryo UI" w:eastAsia="Meiryo UI" w:hAnsi="Meiryo UI" w:cs="ＭＳゴシック"/>
          <w:color w:val="000000" w:themeColor="text1"/>
        </w:rPr>
      </w:pPr>
      <w:r w:rsidRPr="00554989">
        <w:rPr>
          <w:rFonts w:ascii="Meiryo UI" w:eastAsia="Meiryo UI" w:hAnsi="Meiryo UI" w:cs="ＭＳゴシック" w:hint="eastAsia"/>
          <w:color w:val="000000" w:themeColor="text1"/>
        </w:rPr>
        <w:t>研究責任者は少なくとも年1回、研究の進捗状況を研究機関の長に文書で報告する。</w:t>
      </w:r>
    </w:p>
    <w:p w14:paraId="2F67386D" w14:textId="77777777" w:rsidR="00F241BE" w:rsidRPr="00554989" w:rsidRDefault="00F241BE" w:rsidP="008A7EDB">
      <w:pPr>
        <w:autoSpaceDE w:val="0"/>
        <w:autoSpaceDN w:val="0"/>
        <w:adjustRightInd w:val="0"/>
        <w:spacing w:after="0" w:line="240" w:lineRule="auto"/>
        <w:rPr>
          <w:rFonts w:ascii="Meiryo UI" w:eastAsia="Meiryo UI" w:hAnsi="Meiryo UI" w:cs="ＭＳゴシック"/>
          <w:color w:val="000000" w:themeColor="text1"/>
        </w:rPr>
      </w:pPr>
      <w:r w:rsidRPr="00554989">
        <w:rPr>
          <w:rFonts w:ascii="Meiryo UI" w:eastAsia="Meiryo UI" w:hAnsi="Meiryo UI" w:cs="ＭＳゴシック"/>
          <w:color w:val="000000" w:themeColor="text1"/>
        </w:rPr>
        <w:t>（2）研究の倫理的妥当性若しくは科学的合理性を損なう事実</w:t>
      </w:r>
      <w:r w:rsidRPr="00554989">
        <w:rPr>
          <w:rFonts w:ascii="Meiryo UI" w:eastAsia="Meiryo UI" w:hAnsi="Meiryo UI" w:cs="ＭＳゴシック" w:hint="eastAsia"/>
          <w:color w:val="000000" w:themeColor="text1"/>
        </w:rPr>
        <w:t>等の情報を得た場合</w:t>
      </w:r>
    </w:p>
    <w:p w14:paraId="25EC7B9A" w14:textId="77777777" w:rsidR="00F241BE" w:rsidRPr="00554989" w:rsidRDefault="00F241BE" w:rsidP="008A7EDB">
      <w:pPr>
        <w:autoSpaceDE w:val="0"/>
        <w:autoSpaceDN w:val="0"/>
        <w:adjustRightInd w:val="0"/>
        <w:spacing w:after="0" w:line="240" w:lineRule="auto"/>
        <w:ind w:leftChars="200" w:left="420"/>
        <w:rPr>
          <w:rFonts w:ascii="Meiryo UI" w:eastAsia="Meiryo UI" w:hAnsi="Meiryo UI" w:cs="ＭＳゴシック"/>
          <w:color w:val="000000" w:themeColor="text1"/>
          <w:lang w:val="x-none"/>
        </w:rPr>
      </w:pPr>
      <w:r w:rsidRPr="00554989">
        <w:rPr>
          <w:rFonts w:ascii="Meiryo UI" w:eastAsia="Meiryo UI" w:hAnsi="Meiryo UI" w:cs="ＭＳゴシック"/>
          <w:color w:val="000000" w:themeColor="text1"/>
          <w:lang w:val="x-none"/>
        </w:rPr>
        <w:t>研究責任者は、研究の倫理的妥当性若しくは科学的合理性を損なう事実若しくは情報又は損なうおそれのある情報であって研究の継続に影響を与えると考えられるものを得た場合には、遅滞なく、</w:t>
      </w:r>
      <w:r w:rsidRPr="00554989">
        <w:rPr>
          <w:rFonts w:ascii="Meiryo UI" w:eastAsia="Meiryo UI" w:hAnsi="Meiryo UI" w:cs="ＭＳゴシック" w:hint="eastAsia"/>
          <w:color w:val="000000" w:themeColor="text1"/>
          <w:lang w:val="x-none"/>
        </w:rPr>
        <w:t>研究機関の長</w:t>
      </w:r>
      <w:r w:rsidRPr="00554989">
        <w:rPr>
          <w:rFonts w:ascii="Meiryo UI" w:eastAsia="Meiryo UI" w:hAnsi="Meiryo UI" w:cs="ＭＳゴシック"/>
          <w:color w:val="000000" w:themeColor="text1"/>
          <w:lang w:val="x-none"/>
        </w:rPr>
        <w:t>に対して報告</w:t>
      </w:r>
      <w:r w:rsidRPr="00554989">
        <w:rPr>
          <w:rFonts w:ascii="Meiryo UI" w:eastAsia="Meiryo UI" w:hAnsi="Meiryo UI" w:cs="ＭＳゴシック" w:hint="eastAsia"/>
          <w:color w:val="000000" w:themeColor="text1"/>
          <w:lang w:val="x-none"/>
        </w:rPr>
        <w:t>する。</w:t>
      </w:r>
    </w:p>
    <w:p w14:paraId="7C4E79CA" w14:textId="77777777" w:rsidR="00F241BE" w:rsidRPr="00554989" w:rsidRDefault="00F241BE" w:rsidP="008A7EDB">
      <w:pPr>
        <w:autoSpaceDE w:val="0"/>
        <w:autoSpaceDN w:val="0"/>
        <w:adjustRightInd w:val="0"/>
        <w:spacing w:after="0" w:line="240" w:lineRule="auto"/>
        <w:rPr>
          <w:rFonts w:ascii="Meiryo UI" w:eastAsia="Meiryo UI" w:hAnsi="Meiryo UI" w:cs="ＭＳゴシック"/>
          <w:color w:val="000000" w:themeColor="text1"/>
        </w:rPr>
      </w:pPr>
      <w:r w:rsidRPr="00554989">
        <w:rPr>
          <w:rFonts w:ascii="Meiryo UI" w:eastAsia="Meiryo UI" w:hAnsi="Meiryo UI" w:cs="ＭＳゴシック"/>
          <w:color w:val="000000" w:themeColor="text1"/>
        </w:rPr>
        <w:t>（3）</w:t>
      </w:r>
      <w:r w:rsidRPr="00554989">
        <w:rPr>
          <w:rFonts w:ascii="Meiryo UI" w:eastAsia="Meiryo UI" w:hAnsi="Meiryo UI" w:cs="ＭＳゴシック" w:hint="eastAsia"/>
          <w:color w:val="000000" w:themeColor="text1"/>
        </w:rPr>
        <w:t>研究</w:t>
      </w:r>
      <w:r w:rsidRPr="00554989">
        <w:rPr>
          <w:rFonts w:ascii="Meiryo UI" w:eastAsia="Meiryo UI" w:hAnsi="Meiryo UI" w:cs="ＭＳゴシック"/>
          <w:color w:val="000000" w:themeColor="text1"/>
        </w:rPr>
        <w:t>の実施の適正性若しくは研究結果の信頼を損なう事実</w:t>
      </w:r>
      <w:r w:rsidRPr="00554989">
        <w:rPr>
          <w:rFonts w:ascii="Meiryo UI" w:eastAsia="Meiryo UI" w:hAnsi="Meiryo UI" w:cs="ＭＳゴシック" w:hint="eastAsia"/>
          <w:color w:val="000000" w:themeColor="text1"/>
        </w:rPr>
        <w:t>等の情報を得た場合</w:t>
      </w:r>
    </w:p>
    <w:p w14:paraId="69A33916" w14:textId="77777777" w:rsidR="00F241BE" w:rsidRDefault="00F241BE" w:rsidP="008A7EDB">
      <w:pPr>
        <w:autoSpaceDE w:val="0"/>
        <w:autoSpaceDN w:val="0"/>
        <w:adjustRightInd w:val="0"/>
        <w:spacing w:after="0" w:line="240" w:lineRule="auto"/>
        <w:ind w:leftChars="200" w:left="420"/>
        <w:rPr>
          <w:rFonts w:ascii="Meiryo UI" w:eastAsia="Meiryo UI" w:hAnsi="Meiryo UI" w:cs="ＭＳゴシック"/>
          <w:color w:val="000000" w:themeColor="text1"/>
        </w:rPr>
      </w:pPr>
      <w:r w:rsidRPr="00554989">
        <w:rPr>
          <w:rFonts w:ascii="Meiryo UI" w:eastAsia="Meiryo UI" w:hAnsi="Meiryo UI" w:cs="ＭＳゴシック"/>
          <w:color w:val="000000" w:themeColor="text1"/>
        </w:rPr>
        <w:t>研究</w:t>
      </w:r>
      <w:r w:rsidRPr="00554989">
        <w:rPr>
          <w:rFonts w:ascii="Meiryo UI" w:eastAsia="Meiryo UI" w:hAnsi="Meiryo UI" w:cs="ＭＳゴシック" w:hint="eastAsia"/>
          <w:color w:val="000000" w:themeColor="text1"/>
        </w:rPr>
        <w:t>担当</w:t>
      </w:r>
      <w:r w:rsidRPr="00554989">
        <w:rPr>
          <w:rFonts w:ascii="Meiryo UI" w:eastAsia="Meiryo UI" w:hAnsi="Meiryo UI" w:cs="ＭＳゴシック"/>
          <w:color w:val="000000" w:themeColor="text1"/>
        </w:rPr>
        <w:t>者は、研究の実施の適正性若しくは研究結果の信頼を損なう事実若しくは情報又は損なうおそれのある情報を得た場合には、速やかに</w:t>
      </w:r>
      <w:r w:rsidRPr="00554989">
        <w:rPr>
          <w:rFonts w:ascii="Meiryo UI" w:eastAsia="Meiryo UI" w:hAnsi="Meiryo UI" w:cs="ＭＳゴシック" w:hint="eastAsia"/>
          <w:color w:val="000000" w:themeColor="text1"/>
        </w:rPr>
        <w:t>研究責任者又は研究機関の長</w:t>
      </w:r>
      <w:r w:rsidRPr="00554989">
        <w:rPr>
          <w:rFonts w:ascii="Meiryo UI" w:eastAsia="Meiryo UI" w:hAnsi="Meiryo UI" w:cs="ＭＳゴシック"/>
          <w:color w:val="000000" w:themeColor="text1"/>
        </w:rPr>
        <w:t>に報告</w:t>
      </w:r>
      <w:r w:rsidRPr="00554989">
        <w:rPr>
          <w:rFonts w:ascii="Meiryo UI" w:eastAsia="Meiryo UI" w:hAnsi="Meiryo UI" w:cs="ＭＳゴシック" w:hint="eastAsia"/>
          <w:color w:val="000000" w:themeColor="text1"/>
        </w:rPr>
        <w:t>する。</w:t>
      </w:r>
    </w:p>
    <w:p w14:paraId="6E91CB82" w14:textId="77777777" w:rsidR="003468BE" w:rsidRPr="003468BE" w:rsidRDefault="003468BE" w:rsidP="008A7EDB">
      <w:pPr>
        <w:autoSpaceDE w:val="0"/>
        <w:autoSpaceDN w:val="0"/>
        <w:adjustRightInd w:val="0"/>
        <w:spacing w:after="0" w:line="240" w:lineRule="auto"/>
        <w:rPr>
          <w:rFonts w:ascii="Meiryo UI" w:eastAsia="Meiryo UI" w:hAnsi="Meiryo UI" w:cs="ＭＳゴシック"/>
          <w:color w:val="000000" w:themeColor="text1"/>
        </w:rPr>
      </w:pPr>
      <w:r w:rsidRPr="003468BE">
        <w:rPr>
          <w:rFonts w:ascii="Meiryo UI" w:eastAsia="Meiryo UI" w:hAnsi="Meiryo UI" w:cs="ＭＳゴシック"/>
          <w:color w:val="000000" w:themeColor="text1"/>
        </w:rPr>
        <w:t>（</w:t>
      </w:r>
      <w:r w:rsidRPr="003468BE">
        <w:rPr>
          <w:rFonts w:ascii="Meiryo UI" w:eastAsia="Meiryo UI" w:hAnsi="Meiryo UI" w:cs="ＭＳゴシック" w:hint="eastAsia"/>
          <w:color w:val="000000" w:themeColor="text1"/>
        </w:rPr>
        <w:t>4</w:t>
      </w:r>
      <w:r w:rsidRPr="003468BE">
        <w:rPr>
          <w:rFonts w:ascii="Meiryo UI" w:eastAsia="Meiryo UI" w:hAnsi="Meiryo UI" w:cs="ＭＳゴシック"/>
          <w:color w:val="000000" w:themeColor="text1"/>
        </w:rPr>
        <w:t>）研究</w:t>
      </w:r>
      <w:r w:rsidRPr="003468BE">
        <w:rPr>
          <w:rFonts w:ascii="Meiryo UI" w:eastAsia="Meiryo UI" w:hAnsi="Meiryo UI" w:cs="ＭＳゴシック" w:hint="eastAsia"/>
          <w:color w:val="000000" w:themeColor="text1"/>
        </w:rPr>
        <w:t>終了の報告</w:t>
      </w:r>
    </w:p>
    <w:p w14:paraId="6A39224D" w14:textId="77777777" w:rsidR="003468BE" w:rsidRPr="003468BE" w:rsidRDefault="003468BE" w:rsidP="008A7EDB">
      <w:pPr>
        <w:autoSpaceDE w:val="0"/>
        <w:autoSpaceDN w:val="0"/>
        <w:adjustRightInd w:val="0"/>
        <w:spacing w:after="0" w:line="240" w:lineRule="auto"/>
        <w:ind w:leftChars="200" w:left="420"/>
        <w:rPr>
          <w:rFonts w:ascii="Meiryo UI" w:eastAsia="Meiryo UI" w:hAnsi="Meiryo UI" w:cs="ＭＳゴシック"/>
          <w:color w:val="000000" w:themeColor="text1"/>
          <w:lang w:val="x-none"/>
        </w:rPr>
      </w:pPr>
      <w:r w:rsidRPr="003468BE">
        <w:rPr>
          <w:rFonts w:ascii="Meiryo UI" w:eastAsia="Meiryo UI" w:hAnsi="Meiryo UI" w:cs="ＭＳゴシック"/>
          <w:color w:val="000000" w:themeColor="text1"/>
          <w:lang w:val="x-none"/>
        </w:rPr>
        <w:lastRenderedPageBreak/>
        <w:t>研究責任者は、研究</w:t>
      </w:r>
      <w:r w:rsidRPr="003468BE">
        <w:rPr>
          <w:rFonts w:ascii="Meiryo UI" w:eastAsia="Meiryo UI" w:hAnsi="Meiryo UI" w:cs="ＭＳゴシック" w:hint="eastAsia"/>
          <w:color w:val="000000" w:themeColor="text1"/>
          <w:lang w:val="x-none"/>
        </w:rPr>
        <w:t>を終了したときは、その旨及び研究の結果概要を文書により遅滞なく研究機関の長に報告する。</w:t>
      </w:r>
    </w:p>
    <w:p w14:paraId="2CE5C95A" w14:textId="77777777" w:rsidR="003468BE" w:rsidRPr="003468BE" w:rsidRDefault="003468BE" w:rsidP="008A7EDB">
      <w:pPr>
        <w:autoSpaceDE w:val="0"/>
        <w:autoSpaceDN w:val="0"/>
        <w:adjustRightInd w:val="0"/>
        <w:spacing w:after="0" w:line="240" w:lineRule="auto"/>
        <w:rPr>
          <w:rFonts w:ascii="Meiryo UI" w:eastAsia="Meiryo UI" w:hAnsi="Meiryo UI" w:cs="ＭＳゴシック"/>
          <w:color w:val="000000" w:themeColor="text1"/>
          <w:lang w:val="x-none"/>
        </w:rPr>
      </w:pPr>
      <w:r w:rsidRPr="003468BE">
        <w:rPr>
          <w:rFonts w:ascii="Meiryo UI" w:eastAsia="Meiryo UI" w:hAnsi="Meiryo UI" w:cs="ＭＳゴシック" w:hint="eastAsia"/>
          <w:color w:val="000000" w:themeColor="text1"/>
          <w:lang w:val="x-none"/>
        </w:rPr>
        <w:t>（5）研究に用いる情報等の管理状況</w:t>
      </w:r>
    </w:p>
    <w:p w14:paraId="066A5252" w14:textId="77777777" w:rsidR="003468BE" w:rsidRPr="003468BE" w:rsidRDefault="003468BE" w:rsidP="008A7EDB">
      <w:pPr>
        <w:autoSpaceDE w:val="0"/>
        <w:autoSpaceDN w:val="0"/>
        <w:adjustRightInd w:val="0"/>
        <w:spacing w:after="0" w:line="240" w:lineRule="auto"/>
        <w:ind w:leftChars="200" w:left="420"/>
        <w:rPr>
          <w:rFonts w:ascii="Meiryo UI" w:eastAsia="Meiryo UI" w:hAnsi="Meiryo UI" w:cs="ＭＳゴシック"/>
          <w:color w:val="000000" w:themeColor="text1"/>
        </w:rPr>
      </w:pPr>
      <w:r w:rsidRPr="003468BE">
        <w:rPr>
          <w:rFonts w:ascii="Meiryo UI" w:eastAsia="Meiryo UI" w:hAnsi="Meiryo UI" w:cs="ＭＳゴシック"/>
          <w:color w:val="000000" w:themeColor="text1"/>
        </w:rPr>
        <w:t>研究責任者は</w:t>
      </w:r>
      <w:r w:rsidRPr="003468BE">
        <w:rPr>
          <w:rFonts w:ascii="Meiryo UI" w:eastAsia="Meiryo UI" w:hAnsi="Meiryo UI" w:cs="ＭＳゴシック" w:hint="eastAsia"/>
          <w:color w:val="000000" w:themeColor="text1"/>
        </w:rPr>
        <w:t>研究に用いられる情報及び当該情報に係る資料（以下、情報等）の保管について、必要な管理を行い、管理状況について研究機関の長へ報告する。</w:t>
      </w:r>
    </w:p>
    <w:p w14:paraId="4ED76A34" w14:textId="77777777" w:rsidR="003468BE" w:rsidRPr="003468BE" w:rsidRDefault="003468BE" w:rsidP="003468BE">
      <w:pPr>
        <w:autoSpaceDE w:val="0"/>
        <w:autoSpaceDN w:val="0"/>
        <w:adjustRightInd w:val="0"/>
        <w:spacing w:line="240" w:lineRule="auto"/>
        <w:ind w:firstLineChars="50" w:firstLine="105"/>
        <w:rPr>
          <w:rFonts w:ascii="Meiryo UI" w:eastAsia="Meiryo UI" w:hAnsi="Meiryo UI" w:cs="ＭＳゴシック"/>
          <w:color w:val="000000" w:themeColor="text1"/>
        </w:rPr>
      </w:pPr>
    </w:p>
    <w:p w14:paraId="3CD5D08D" w14:textId="79B54B49" w:rsidR="002F7279" w:rsidRPr="00554989" w:rsidRDefault="002F7279" w:rsidP="000C15B9">
      <w:pPr>
        <w:pStyle w:val="10"/>
        <w:numPr>
          <w:ilvl w:val="0"/>
          <w:numId w:val="1"/>
        </w:numPr>
        <w:rPr>
          <w:rFonts w:ascii="Meiryo UI" w:eastAsia="Meiryo UI" w:hAnsi="Meiryo UI"/>
          <w:b/>
          <w:color w:val="auto"/>
          <w:sz w:val="28"/>
        </w:rPr>
      </w:pPr>
      <w:bookmarkStart w:id="34" w:name="_Toc187405171"/>
      <w:r w:rsidRPr="00554989">
        <w:rPr>
          <w:rFonts w:ascii="Meiryo UI" w:eastAsia="Meiryo UI" w:hAnsi="Meiryo UI" w:hint="eastAsia"/>
          <w:b/>
          <w:color w:val="auto"/>
          <w:sz w:val="28"/>
        </w:rPr>
        <w:t>研究対象者への配慮</w:t>
      </w:r>
      <w:bookmarkEnd w:id="33"/>
      <w:bookmarkEnd w:id="34"/>
    </w:p>
    <w:p w14:paraId="71AE758E" w14:textId="77777777" w:rsidR="002F7279" w:rsidRPr="00554989" w:rsidRDefault="002F7279" w:rsidP="000C15B9">
      <w:pPr>
        <w:pStyle w:val="aa"/>
        <w:rPr>
          <w:rFonts w:ascii="Meiryo UI" w:eastAsia="Meiryo UI" w:hAnsi="Meiryo UI"/>
        </w:rPr>
      </w:pPr>
    </w:p>
    <w:p w14:paraId="09988559" w14:textId="72035144" w:rsidR="00835774" w:rsidRPr="00554989" w:rsidRDefault="002F7279" w:rsidP="00100ED5">
      <w:pPr>
        <w:spacing w:after="0" w:line="240" w:lineRule="auto"/>
        <w:ind w:firstLineChars="50" w:firstLine="105"/>
        <w:rPr>
          <w:rFonts w:ascii="Meiryo UI" w:eastAsia="Meiryo UI" w:hAnsi="Meiryo UI"/>
        </w:rPr>
      </w:pPr>
      <w:r w:rsidRPr="00554989">
        <w:rPr>
          <w:rFonts w:ascii="Meiryo UI" w:eastAsia="Meiryo UI" w:hAnsi="Meiryo UI" w:hint="eastAsia"/>
        </w:rPr>
        <w:t>本研究</w:t>
      </w:r>
      <w:r w:rsidR="00840D88" w:rsidRPr="00554989">
        <w:rPr>
          <w:rFonts w:ascii="Meiryo UI" w:eastAsia="Meiryo UI" w:hAnsi="Meiryo UI" w:hint="eastAsia"/>
        </w:rPr>
        <w:t>に関係するすべての研究者</w:t>
      </w:r>
      <w:r w:rsidRPr="00554989">
        <w:rPr>
          <w:rFonts w:ascii="Meiryo UI" w:eastAsia="Meiryo UI" w:hAnsi="Meiryo UI" w:hint="eastAsia"/>
        </w:rPr>
        <w:t>は</w:t>
      </w:r>
      <w:r w:rsidR="00840D88" w:rsidRPr="00554989">
        <w:rPr>
          <w:rFonts w:ascii="Meiryo UI" w:eastAsia="Meiryo UI" w:hAnsi="Meiryo UI" w:hint="eastAsia"/>
        </w:rPr>
        <w:t>、</w:t>
      </w:r>
      <w:r w:rsidRPr="00554989">
        <w:rPr>
          <w:rFonts w:ascii="Meiryo UI" w:eastAsia="Meiryo UI" w:hAnsi="Meiryo UI" w:hint="eastAsia"/>
        </w:rPr>
        <w:t>「ヘルシンキ宣言」および「人を対象とする</w:t>
      </w:r>
      <w:r w:rsidR="00840D88" w:rsidRPr="00554989">
        <w:rPr>
          <w:rFonts w:ascii="Meiryo UI" w:eastAsia="Meiryo UI" w:hAnsi="Meiryo UI" w:hint="eastAsia"/>
        </w:rPr>
        <w:t>生命科学・</w:t>
      </w:r>
      <w:r w:rsidRPr="00554989">
        <w:rPr>
          <w:rFonts w:ascii="Meiryo UI" w:eastAsia="Meiryo UI" w:hAnsi="Meiryo UI" w:hint="eastAsia"/>
        </w:rPr>
        <w:t>医学系研究に関する倫理指針」</w:t>
      </w:r>
      <w:r w:rsidR="00840D88" w:rsidRPr="00554989">
        <w:rPr>
          <w:rFonts w:ascii="Meiryo UI" w:eastAsia="Meiryo UI" w:hAnsi="Meiryo UI" w:hint="eastAsia"/>
        </w:rPr>
        <w:t>ならびに関連通知</w:t>
      </w:r>
      <w:r w:rsidRPr="00554989">
        <w:rPr>
          <w:rFonts w:ascii="Meiryo UI" w:eastAsia="Meiryo UI" w:hAnsi="Meiryo UI" w:hint="eastAsia"/>
        </w:rPr>
        <w:t>を遵守して</w:t>
      </w:r>
      <w:r w:rsidR="00840D88" w:rsidRPr="00554989">
        <w:rPr>
          <w:rFonts w:ascii="Meiryo UI" w:eastAsia="Meiryo UI" w:hAnsi="Meiryo UI" w:hint="eastAsia"/>
        </w:rPr>
        <w:t>本研究を</w:t>
      </w:r>
      <w:r w:rsidRPr="00554989">
        <w:rPr>
          <w:rFonts w:ascii="Meiryo UI" w:eastAsia="Meiryo UI" w:hAnsi="Meiryo UI" w:hint="eastAsia"/>
        </w:rPr>
        <w:t>実施する。</w:t>
      </w:r>
    </w:p>
    <w:p w14:paraId="4CE0BB9A" w14:textId="2DBFCE2B" w:rsidR="002F7279" w:rsidRPr="00554989" w:rsidRDefault="00835774" w:rsidP="00835774">
      <w:pPr>
        <w:spacing w:after="0" w:line="240" w:lineRule="auto"/>
        <w:rPr>
          <w:rFonts w:ascii="Meiryo UI" w:eastAsia="Meiryo UI" w:hAnsi="Meiryo UI"/>
        </w:rPr>
      </w:pPr>
      <w:r w:rsidRPr="00554989">
        <w:rPr>
          <w:rFonts w:ascii="Meiryo UI" w:eastAsia="Meiryo UI" w:hAnsi="Meiryo UI" w:hint="eastAsia"/>
        </w:rPr>
        <w:t>研究対象者の情報は匿名化し、個人もしくは家族の人権を侵害したり、提供者に危険や不利益が及んだりしないようにする。</w:t>
      </w:r>
      <w:r w:rsidR="00840D88" w:rsidRPr="00554989">
        <w:rPr>
          <w:rFonts w:ascii="Meiryo UI" w:eastAsia="Meiryo UI" w:hAnsi="Meiryo UI" w:hint="eastAsia"/>
        </w:rPr>
        <w:t>研究</w:t>
      </w:r>
      <w:r w:rsidRPr="00554989">
        <w:rPr>
          <w:rFonts w:ascii="Meiryo UI" w:eastAsia="Meiryo UI" w:hAnsi="Meiryo UI" w:hint="eastAsia"/>
        </w:rPr>
        <w:t>結果の公表に際しても、</w:t>
      </w:r>
      <w:r w:rsidR="00840D88" w:rsidRPr="00554989">
        <w:rPr>
          <w:rFonts w:ascii="Meiryo UI" w:eastAsia="Meiryo UI" w:hAnsi="Meiryo UI" w:hint="eastAsia"/>
        </w:rPr>
        <w:t>研究対象者</w:t>
      </w:r>
      <w:r w:rsidRPr="00554989">
        <w:rPr>
          <w:rFonts w:ascii="Meiryo UI" w:eastAsia="Meiryo UI" w:hAnsi="Meiryo UI" w:hint="eastAsia"/>
        </w:rPr>
        <w:t>のプライバシーを保護し、個人が同定できない形で行う。</w:t>
      </w:r>
    </w:p>
    <w:p w14:paraId="6C071912" w14:textId="2DD52A95" w:rsidR="00835774" w:rsidRPr="00554989" w:rsidRDefault="00835774" w:rsidP="00835774">
      <w:pPr>
        <w:spacing w:after="0" w:line="240" w:lineRule="auto"/>
        <w:rPr>
          <w:rFonts w:ascii="Meiryo UI" w:eastAsia="Meiryo UI" w:hAnsi="Meiryo UI"/>
          <w:b/>
        </w:rPr>
      </w:pPr>
    </w:p>
    <w:p w14:paraId="5C503508" w14:textId="49A9FFAE" w:rsidR="00835774" w:rsidRPr="00554989" w:rsidRDefault="00835774" w:rsidP="008A7EDB">
      <w:pPr>
        <w:pStyle w:val="2"/>
        <w:spacing w:line="360" w:lineRule="exact"/>
        <w:rPr>
          <w:rFonts w:ascii="Meiryo UI" w:eastAsia="Meiryo UI" w:hAnsi="Meiryo UI"/>
        </w:rPr>
      </w:pPr>
      <w:bookmarkStart w:id="35" w:name="_Toc122726891"/>
      <w:bookmarkStart w:id="36" w:name="_Toc187405172"/>
      <w:r w:rsidRPr="00554989">
        <w:rPr>
          <w:rFonts w:ascii="Meiryo UI" w:eastAsia="Meiryo UI" w:hAnsi="Meiryo UI" w:hint="eastAsia"/>
        </w:rPr>
        <w:t>１）</w:t>
      </w:r>
      <w:bookmarkEnd w:id="35"/>
      <w:r w:rsidR="00F241BE" w:rsidRPr="00554989">
        <w:rPr>
          <w:rFonts w:ascii="Meiryo UI" w:eastAsia="Meiryo UI" w:hAnsi="Meiryo UI" w:hint="eastAsia"/>
          <w:bCs/>
        </w:rPr>
        <w:t>研究対象者に生じる負担並びに予測されるリスク及び利益、これらの総合的評価並びに当該負担及びリスクを最小化する対策</w:t>
      </w:r>
      <w:bookmarkEnd w:id="36"/>
    </w:p>
    <w:p w14:paraId="7EC36BA6" w14:textId="77777777" w:rsidR="00F241BE" w:rsidRPr="00554989" w:rsidRDefault="00F241BE" w:rsidP="008A7EDB">
      <w:pPr>
        <w:autoSpaceDE w:val="0"/>
        <w:autoSpaceDN w:val="0"/>
        <w:adjustRightInd w:val="0"/>
        <w:spacing w:beforeLines="50" w:before="180" w:after="0" w:line="240" w:lineRule="auto"/>
        <w:rPr>
          <w:rFonts w:ascii="Meiryo UI" w:eastAsia="Meiryo UI" w:hAnsi="Meiryo UI" w:cs="ＭＳゴシック"/>
          <w:color w:val="000000" w:themeColor="text1"/>
        </w:rPr>
      </w:pPr>
      <w:bookmarkStart w:id="37" w:name="_Toc122726892"/>
      <w:r w:rsidRPr="00554989">
        <w:rPr>
          <w:rFonts w:ascii="Meiryo UI" w:eastAsia="Meiryo UI" w:hAnsi="Meiryo UI" w:cs="ＭＳゴシック"/>
          <w:color w:val="000000" w:themeColor="text1"/>
        </w:rPr>
        <w:t>（1）</w:t>
      </w:r>
      <w:r w:rsidRPr="00554989">
        <w:rPr>
          <w:rFonts w:ascii="Meiryo UI" w:eastAsia="Meiryo UI" w:hAnsi="Meiryo UI" w:cs="ＭＳゴシック" w:hint="eastAsia"/>
          <w:color w:val="000000" w:themeColor="text1"/>
        </w:rPr>
        <w:t>予想される利益</w:t>
      </w:r>
    </w:p>
    <w:p w14:paraId="2A05B638" w14:textId="7495641B" w:rsidR="00F241BE" w:rsidRPr="00554989" w:rsidRDefault="00FC3A14" w:rsidP="008A7EDB">
      <w:pPr>
        <w:autoSpaceDE w:val="0"/>
        <w:autoSpaceDN w:val="0"/>
        <w:adjustRightInd w:val="0"/>
        <w:spacing w:after="0" w:line="240" w:lineRule="auto"/>
        <w:ind w:leftChars="200" w:left="420"/>
        <w:rPr>
          <w:rFonts w:ascii="Meiryo UI" w:eastAsia="Meiryo UI" w:hAnsi="Meiryo UI" w:cs="ＭＳゴシック"/>
          <w:color w:val="000000" w:themeColor="text1"/>
        </w:rPr>
      </w:pPr>
      <w:r>
        <w:rPr>
          <w:rFonts w:ascii="Meiryo UI" w:eastAsia="Meiryo UI" w:hAnsi="Meiryo UI" w:hint="eastAsia"/>
        </w:rPr>
        <w:t>本研究は、</w:t>
      </w:r>
      <w:r w:rsidRPr="00554989">
        <w:rPr>
          <w:rFonts w:ascii="Meiryo UI" w:eastAsia="Meiryo UI" w:hAnsi="Meiryo UI" w:hint="eastAsia"/>
        </w:rPr>
        <w:t>通常診療の範囲内で得られる情報のみを利用した観察研究であ</w:t>
      </w:r>
      <w:r>
        <w:rPr>
          <w:rFonts w:ascii="Meiryo UI" w:eastAsia="Meiryo UI" w:hAnsi="Meiryo UI" w:hint="eastAsia"/>
        </w:rPr>
        <w:t>り</w:t>
      </w:r>
      <w:r w:rsidRPr="00554989">
        <w:rPr>
          <w:rFonts w:ascii="Meiryo UI" w:eastAsia="Meiryo UI" w:hAnsi="Meiryo UI" w:hint="eastAsia"/>
        </w:rPr>
        <w:t>、</w:t>
      </w:r>
      <w:r w:rsidR="00F241BE" w:rsidRPr="00554989">
        <w:rPr>
          <w:rFonts w:ascii="Meiryo UI" w:eastAsia="Meiryo UI" w:hAnsi="Meiryo UI" w:cs="ＭＳゴシック" w:hint="eastAsia"/>
          <w:color w:val="000000" w:themeColor="text1"/>
        </w:rPr>
        <w:t>研究対象者に直接の利益は生じない。研究成果により将来の医療の進歩に貢献できる可能性がある。</w:t>
      </w:r>
    </w:p>
    <w:p w14:paraId="382C4003" w14:textId="77777777" w:rsidR="00F241BE" w:rsidRPr="00554989" w:rsidRDefault="00F241BE" w:rsidP="008A7EDB">
      <w:pPr>
        <w:autoSpaceDE w:val="0"/>
        <w:autoSpaceDN w:val="0"/>
        <w:adjustRightInd w:val="0"/>
        <w:spacing w:after="0" w:line="240" w:lineRule="auto"/>
        <w:rPr>
          <w:rFonts w:ascii="Meiryo UI" w:eastAsia="Meiryo UI" w:hAnsi="Meiryo UI" w:cs="ＭＳゴシック"/>
          <w:color w:val="000000" w:themeColor="text1"/>
        </w:rPr>
      </w:pPr>
      <w:r w:rsidRPr="00554989">
        <w:rPr>
          <w:rFonts w:ascii="Meiryo UI" w:eastAsia="Meiryo UI" w:hAnsi="Meiryo UI" w:cs="ＭＳゴシック"/>
          <w:color w:val="000000" w:themeColor="text1"/>
        </w:rPr>
        <w:t>（2）</w:t>
      </w:r>
      <w:r w:rsidRPr="00554989">
        <w:rPr>
          <w:rFonts w:ascii="Meiryo UI" w:eastAsia="Meiryo UI" w:hAnsi="Meiryo UI" w:cs="ＭＳゴシック" w:hint="eastAsia"/>
          <w:color w:val="000000" w:themeColor="text1"/>
        </w:rPr>
        <w:t>予想される負担及びリスク</w:t>
      </w:r>
    </w:p>
    <w:p w14:paraId="14A07960" w14:textId="24823EEC" w:rsidR="00F241BE" w:rsidRPr="00554989" w:rsidRDefault="00FC3A14" w:rsidP="008A7EDB">
      <w:pPr>
        <w:autoSpaceDE w:val="0"/>
        <w:autoSpaceDN w:val="0"/>
        <w:adjustRightInd w:val="0"/>
        <w:spacing w:after="0" w:line="240" w:lineRule="auto"/>
        <w:ind w:leftChars="200" w:left="420"/>
        <w:rPr>
          <w:rFonts w:ascii="Meiryo UI" w:eastAsia="Meiryo UI" w:hAnsi="Meiryo UI" w:cs="ＭＳゴシック"/>
          <w:color w:val="000000" w:themeColor="text1"/>
        </w:rPr>
      </w:pPr>
      <w:r>
        <w:rPr>
          <w:rFonts w:ascii="Meiryo UI" w:eastAsia="Meiryo UI" w:hAnsi="Meiryo UI" w:hint="eastAsia"/>
        </w:rPr>
        <w:t>本研究は、</w:t>
      </w:r>
      <w:r w:rsidRPr="00554989">
        <w:rPr>
          <w:rFonts w:ascii="Meiryo UI" w:eastAsia="Meiryo UI" w:hAnsi="Meiryo UI" w:hint="eastAsia"/>
        </w:rPr>
        <w:t>通常診療の範囲内で得られる情報のみを利用した観察研究であ</w:t>
      </w:r>
      <w:r>
        <w:rPr>
          <w:rFonts w:ascii="Meiryo UI" w:eastAsia="Meiryo UI" w:hAnsi="Meiryo UI" w:hint="eastAsia"/>
        </w:rPr>
        <w:t>り</w:t>
      </w:r>
      <w:r w:rsidRPr="00554989">
        <w:rPr>
          <w:rFonts w:ascii="Meiryo UI" w:eastAsia="Meiryo UI" w:hAnsi="Meiryo UI" w:hint="eastAsia"/>
        </w:rPr>
        <w:t>、</w:t>
      </w:r>
      <w:r w:rsidR="00F241BE" w:rsidRPr="00554989">
        <w:rPr>
          <w:rFonts w:ascii="Meiryo UI" w:eastAsia="Meiryo UI" w:hAnsi="Meiryo UI" w:cs="ＭＳゴシック" w:hint="eastAsia"/>
          <w:color w:val="000000" w:themeColor="text1"/>
        </w:rPr>
        <w:t>研究対象者の症状や治療経過に影響を与えない。</w:t>
      </w:r>
    </w:p>
    <w:p w14:paraId="6DB6F447" w14:textId="0E1CFDB9" w:rsidR="00F241BE" w:rsidRDefault="00F241BE" w:rsidP="008A7EDB">
      <w:pPr>
        <w:autoSpaceDE w:val="0"/>
        <w:autoSpaceDN w:val="0"/>
        <w:adjustRightInd w:val="0"/>
        <w:spacing w:after="0" w:line="240" w:lineRule="auto"/>
        <w:ind w:leftChars="200" w:left="420"/>
        <w:rPr>
          <w:rFonts w:ascii="Meiryo UI" w:eastAsia="Meiryo UI" w:hAnsi="Meiryo UI" w:cs="ＭＳゴシック"/>
          <w:color w:val="000000" w:themeColor="text1"/>
        </w:rPr>
      </w:pPr>
    </w:p>
    <w:p w14:paraId="208907DA" w14:textId="609CEC7A" w:rsidR="002F7279" w:rsidRPr="00554989" w:rsidRDefault="002F7279" w:rsidP="00F81AA8">
      <w:pPr>
        <w:pStyle w:val="2"/>
        <w:rPr>
          <w:rFonts w:ascii="Meiryo UI" w:eastAsia="Meiryo UI" w:hAnsi="Meiryo UI"/>
        </w:rPr>
      </w:pPr>
      <w:bookmarkStart w:id="38" w:name="_Toc187405173"/>
      <w:r w:rsidRPr="00554989">
        <w:rPr>
          <w:rFonts w:ascii="Meiryo UI" w:eastAsia="Meiryo UI" w:hAnsi="Meiryo UI" w:hint="eastAsia"/>
        </w:rPr>
        <w:t>２）</w:t>
      </w:r>
      <w:bookmarkEnd w:id="37"/>
      <w:r w:rsidR="00F241BE" w:rsidRPr="00554989">
        <w:rPr>
          <w:rFonts w:ascii="Meiryo UI" w:eastAsia="Meiryo UI" w:hAnsi="Meiryo UI" w:hint="eastAsia"/>
          <w:bCs/>
        </w:rPr>
        <w:t>侵襲を伴う研究の場合には、重篤な有害事象が発生した際の対応</w:t>
      </w:r>
      <w:bookmarkEnd w:id="38"/>
    </w:p>
    <w:p w14:paraId="22B392D9" w14:textId="6873A8C8" w:rsidR="00835774" w:rsidRPr="00554989" w:rsidRDefault="00835774" w:rsidP="00AA5F4B">
      <w:pPr>
        <w:pStyle w:val="aa"/>
        <w:ind w:leftChars="100" w:left="1470" w:hangingChars="600" w:hanging="1260"/>
        <w:rPr>
          <w:rFonts w:ascii="Meiryo UI" w:eastAsia="Meiryo UI" w:hAnsi="Meiryo UI"/>
          <w:color w:val="FF0000"/>
        </w:rPr>
      </w:pPr>
      <w:r w:rsidRPr="00554989">
        <w:rPr>
          <w:rFonts w:ascii="Meiryo UI" w:eastAsia="Meiryo UI" w:hAnsi="Meiryo UI" w:hint="eastAsia"/>
        </w:rPr>
        <w:t>■該当せず</w:t>
      </w:r>
      <w:r w:rsidR="00AA5F4B" w:rsidRPr="00554989">
        <w:rPr>
          <w:rFonts w:ascii="Meiryo UI" w:eastAsia="Meiryo UI" w:hAnsi="Meiryo UI" w:hint="eastAsia"/>
        </w:rPr>
        <w:t>・</w:t>
      </w:r>
      <w:r w:rsidR="00CC6E89" w:rsidRPr="00554989">
        <w:rPr>
          <w:rFonts w:ascii="Meiryo UI" w:eastAsia="Meiryo UI" w:hAnsi="Meiryo UI" w:hint="eastAsia"/>
        </w:rPr>
        <w:t>・・通常診療の範囲内で得られる情報のみを利用した観察研究であるため、</w:t>
      </w:r>
      <w:r w:rsidR="00AA5F4B" w:rsidRPr="00554989">
        <w:rPr>
          <w:rFonts w:ascii="Meiryo UI" w:eastAsia="Meiryo UI" w:hAnsi="Meiryo UI" w:hint="eastAsia"/>
        </w:rPr>
        <w:t>発生した有害事象に対しても</w:t>
      </w:r>
      <w:r w:rsidR="00CC6E89" w:rsidRPr="00554989">
        <w:rPr>
          <w:rFonts w:ascii="Meiryo UI" w:eastAsia="Meiryo UI" w:hAnsi="Meiryo UI" w:hint="eastAsia"/>
        </w:rPr>
        <w:t>通常の診療として</w:t>
      </w:r>
      <w:r w:rsidR="00AA5F4B" w:rsidRPr="00554989">
        <w:rPr>
          <w:rFonts w:ascii="Meiryo UI" w:eastAsia="Meiryo UI" w:hAnsi="Meiryo UI" w:hint="eastAsia"/>
        </w:rPr>
        <w:t>担当医師が保険診療で適切な治療を提供することで</w:t>
      </w:r>
      <w:r w:rsidR="00CC6E89" w:rsidRPr="00554989">
        <w:rPr>
          <w:rFonts w:ascii="Meiryo UI" w:eastAsia="Meiryo UI" w:hAnsi="Meiryo UI" w:hint="eastAsia"/>
        </w:rPr>
        <w:t>対応</w:t>
      </w:r>
      <w:r w:rsidR="00AA5F4B" w:rsidRPr="00554989">
        <w:rPr>
          <w:rFonts w:ascii="Meiryo UI" w:eastAsia="Meiryo UI" w:hAnsi="Meiryo UI" w:hint="eastAsia"/>
        </w:rPr>
        <w:t>する</w:t>
      </w:r>
      <w:r w:rsidR="00FC3A14">
        <w:rPr>
          <w:rFonts w:ascii="Meiryo UI" w:eastAsia="Meiryo UI" w:hAnsi="Meiryo UI" w:hint="eastAsia"/>
        </w:rPr>
        <w:t>。</w:t>
      </w:r>
    </w:p>
    <w:p w14:paraId="5E15411B" w14:textId="729649B7" w:rsidR="00835774" w:rsidRPr="00554989" w:rsidRDefault="00835774" w:rsidP="00835774">
      <w:pPr>
        <w:pStyle w:val="aa"/>
        <w:ind w:leftChars="100" w:left="210"/>
        <w:rPr>
          <w:rFonts w:ascii="Meiryo UI" w:eastAsia="Meiryo UI" w:hAnsi="Meiryo UI"/>
        </w:rPr>
      </w:pPr>
      <w:r w:rsidRPr="00554989">
        <w:rPr>
          <w:rFonts w:ascii="Meiryo UI" w:eastAsia="Meiryo UI" w:hAnsi="Meiryo UI" w:hint="eastAsia"/>
        </w:rPr>
        <w:t>□該当（</w:t>
      </w:r>
      <w:r w:rsidR="00CC6E89" w:rsidRPr="00554989">
        <w:rPr>
          <w:rFonts w:ascii="Meiryo UI" w:eastAsia="Meiryo UI" w:hAnsi="Meiryo UI" w:hint="eastAsia"/>
        </w:rPr>
        <w:t xml:space="preserve">　　　　　　　　　　　　　</w:t>
      </w:r>
      <w:r w:rsidRPr="00554989">
        <w:rPr>
          <w:rFonts w:ascii="Meiryo UI" w:eastAsia="Meiryo UI" w:hAnsi="Meiryo UI" w:hint="eastAsia"/>
        </w:rPr>
        <w:t>）</w:t>
      </w:r>
    </w:p>
    <w:p w14:paraId="6EBD3BF9" w14:textId="6C012DFB" w:rsidR="00835774" w:rsidRPr="00554989" w:rsidRDefault="00835774" w:rsidP="00AA5F4B">
      <w:pPr>
        <w:pStyle w:val="aa"/>
        <w:ind w:leftChars="100" w:left="210" w:firstLineChars="100" w:firstLine="210"/>
        <w:rPr>
          <w:rFonts w:ascii="Meiryo UI" w:eastAsia="Meiryo UI" w:hAnsi="Meiryo UI"/>
        </w:rPr>
      </w:pPr>
      <w:r w:rsidRPr="00554989">
        <w:rPr>
          <w:rFonts w:ascii="Meiryo UI" w:eastAsia="Meiryo UI" w:hAnsi="Meiryo UI" w:hint="eastAsia"/>
        </w:rPr>
        <w:t xml:space="preserve">・補償保険の加入予定：　□あり　　</w:t>
      </w:r>
      <w:r w:rsidR="00F241BE" w:rsidRPr="00554989">
        <w:rPr>
          <w:rFonts w:ascii="Meiryo UI" w:eastAsia="Meiryo UI" w:hAnsi="Meiryo UI" w:hint="eastAsia"/>
        </w:rPr>
        <w:t>■</w:t>
      </w:r>
      <w:r w:rsidRPr="00554989">
        <w:rPr>
          <w:rFonts w:ascii="Meiryo UI" w:eastAsia="Meiryo UI" w:hAnsi="Meiryo UI" w:hint="eastAsia"/>
        </w:rPr>
        <w:t>なし</w:t>
      </w:r>
    </w:p>
    <w:p w14:paraId="403F2BF8" w14:textId="5906F7B9" w:rsidR="002F7279" w:rsidRPr="00554989" w:rsidRDefault="002F7279" w:rsidP="00F81AA8">
      <w:pPr>
        <w:pStyle w:val="2"/>
        <w:rPr>
          <w:rFonts w:ascii="Meiryo UI" w:eastAsia="Meiryo UI" w:hAnsi="Meiryo UI"/>
          <w:bCs/>
        </w:rPr>
      </w:pPr>
      <w:bookmarkStart w:id="39" w:name="_Toc122726893"/>
      <w:bookmarkStart w:id="40" w:name="_Toc187405174"/>
      <w:r w:rsidRPr="00554989">
        <w:rPr>
          <w:rFonts w:ascii="Meiryo UI" w:eastAsia="Meiryo UI" w:hAnsi="Meiryo UI" w:hint="eastAsia"/>
        </w:rPr>
        <w:t>３）</w:t>
      </w:r>
      <w:bookmarkEnd w:id="39"/>
      <w:r w:rsidR="00F241BE" w:rsidRPr="00554989">
        <w:rPr>
          <w:rFonts w:ascii="Meiryo UI" w:eastAsia="Meiryo UI" w:hAnsi="Meiryo UI" w:hint="eastAsia"/>
          <w:bCs/>
        </w:rPr>
        <w:t>研究対象者等に経済的負担又は謝礼がある場合には、その旨及びその内容</w:t>
      </w:r>
      <w:bookmarkEnd w:id="40"/>
    </w:p>
    <w:p w14:paraId="6B71E1FB" w14:textId="77777777" w:rsidR="00835774" w:rsidRPr="00554989" w:rsidRDefault="00835774" w:rsidP="00FC3A14">
      <w:pPr>
        <w:pStyle w:val="aa"/>
        <w:ind w:leftChars="100" w:left="210"/>
        <w:rPr>
          <w:rFonts w:ascii="Meiryo UI" w:eastAsia="Meiryo UI" w:hAnsi="Meiryo UI"/>
        </w:rPr>
      </w:pPr>
      <w:r w:rsidRPr="00554989">
        <w:rPr>
          <w:rFonts w:ascii="Meiryo UI" w:eastAsia="Meiryo UI" w:hAnsi="Meiryo UI" w:hint="eastAsia"/>
        </w:rPr>
        <w:t>・費用負担：　■なし　　□あり（具体的に：　　　　　　　　　　　　　　　　　　）</w:t>
      </w:r>
    </w:p>
    <w:p w14:paraId="4E323C46" w14:textId="30E33053" w:rsidR="00835774" w:rsidRPr="00554989" w:rsidRDefault="00835774" w:rsidP="00FC3A14">
      <w:pPr>
        <w:pStyle w:val="aa"/>
        <w:ind w:leftChars="100" w:left="210"/>
        <w:rPr>
          <w:rFonts w:ascii="Meiryo UI" w:eastAsia="Meiryo UI" w:hAnsi="Meiryo UI"/>
        </w:rPr>
      </w:pPr>
      <w:r w:rsidRPr="00554989">
        <w:rPr>
          <w:rFonts w:ascii="Meiryo UI" w:eastAsia="Meiryo UI" w:hAnsi="Meiryo UI" w:hint="eastAsia"/>
        </w:rPr>
        <w:t xml:space="preserve">・謝　　</w:t>
      </w:r>
      <w:r w:rsidR="001471B8" w:rsidRPr="00554989">
        <w:rPr>
          <w:rFonts w:ascii="Meiryo UI" w:eastAsia="Meiryo UI" w:hAnsi="Meiryo UI" w:hint="eastAsia"/>
        </w:rPr>
        <w:t xml:space="preserve">　</w:t>
      </w:r>
      <w:r w:rsidRPr="00554989">
        <w:rPr>
          <w:rFonts w:ascii="Meiryo UI" w:eastAsia="Meiryo UI" w:hAnsi="Meiryo UI" w:hint="eastAsia"/>
        </w:rPr>
        <w:t>礼：　■なし　　□あり（具体的に：　　　　　　　　　　　　　　　　　　）</w:t>
      </w:r>
      <w:bookmarkStart w:id="41" w:name="_Hlk515541920"/>
    </w:p>
    <w:p w14:paraId="783F1B53" w14:textId="6CA831A4" w:rsidR="00835774" w:rsidRPr="00554989" w:rsidRDefault="00F241EA" w:rsidP="00835774">
      <w:pPr>
        <w:pStyle w:val="2"/>
        <w:rPr>
          <w:rFonts w:ascii="Meiryo UI" w:eastAsia="Meiryo UI" w:hAnsi="Meiryo UI"/>
        </w:rPr>
      </w:pPr>
      <w:bookmarkStart w:id="42" w:name="_Toc122726894"/>
      <w:bookmarkStart w:id="43" w:name="_Toc187405175"/>
      <w:r w:rsidRPr="00554989">
        <w:rPr>
          <w:rFonts w:ascii="Meiryo UI" w:eastAsia="Meiryo UI" w:hAnsi="Meiryo UI" w:hint="eastAsia"/>
        </w:rPr>
        <w:lastRenderedPageBreak/>
        <w:t>４</w:t>
      </w:r>
      <w:r w:rsidR="00835774" w:rsidRPr="00554989">
        <w:rPr>
          <w:rFonts w:ascii="Meiryo UI" w:eastAsia="Meiryo UI" w:hAnsi="Meiryo UI" w:hint="eastAsia"/>
        </w:rPr>
        <w:t>）</w:t>
      </w:r>
      <w:bookmarkEnd w:id="42"/>
      <w:r w:rsidR="008D39F1" w:rsidRPr="00554989">
        <w:rPr>
          <w:rFonts w:ascii="Meiryo UI" w:eastAsia="Meiryo UI" w:hAnsi="Meiryo UI"/>
          <w:bCs/>
        </w:rPr>
        <w:t>研究対象者等及びその関係者が研究に係る相談を行うことができる体制及び相談窓口</w:t>
      </w:r>
      <w:bookmarkEnd w:id="43"/>
    </w:p>
    <w:p w14:paraId="1B0A554B" w14:textId="77777777" w:rsidR="008D39F1" w:rsidRPr="008D39F1" w:rsidRDefault="008D39F1" w:rsidP="00FC3A14">
      <w:pPr>
        <w:pStyle w:val="aa"/>
        <w:ind w:leftChars="100" w:left="210"/>
        <w:rPr>
          <w:rFonts w:ascii="Meiryo UI" w:eastAsia="Meiryo UI" w:hAnsi="Meiryo UI"/>
        </w:rPr>
      </w:pPr>
      <w:r w:rsidRPr="008D39F1">
        <w:rPr>
          <w:rFonts w:ascii="Meiryo UI" w:eastAsia="Meiryo UI" w:hAnsi="Meiryo UI" w:hint="eastAsia"/>
        </w:rPr>
        <w:t>研究対象者等及びその関係者から相談等があった場合は、原則、当該研究対象者の医療機関の研究者等が対応する。対応に苦慮することがある場合には、研究代表者に相談し、措置を講じる。</w:t>
      </w:r>
    </w:p>
    <w:p w14:paraId="7C490168" w14:textId="77777777" w:rsidR="00AA5F4B" w:rsidRPr="00554989" w:rsidRDefault="00AA5F4B" w:rsidP="00FC3A14">
      <w:pPr>
        <w:pStyle w:val="aa"/>
        <w:ind w:leftChars="100" w:left="210"/>
        <w:rPr>
          <w:rFonts w:ascii="Meiryo UI" w:eastAsia="Meiryo UI" w:hAnsi="Meiryo UI"/>
        </w:rPr>
      </w:pPr>
    </w:p>
    <w:p w14:paraId="240D9F0F" w14:textId="67567EBD" w:rsidR="00835774" w:rsidRPr="00554989" w:rsidRDefault="00835774" w:rsidP="00FC3A14">
      <w:pPr>
        <w:pStyle w:val="aa"/>
        <w:ind w:leftChars="100" w:left="210"/>
        <w:rPr>
          <w:rFonts w:ascii="Meiryo UI" w:eastAsia="Meiryo UI" w:hAnsi="Meiryo UI"/>
        </w:rPr>
      </w:pPr>
      <w:r w:rsidRPr="00554989">
        <w:rPr>
          <w:rFonts w:ascii="Meiryo UI" w:eastAsia="Meiryo UI" w:hAnsi="Meiryo UI" w:hint="eastAsia"/>
        </w:rPr>
        <w:t>【遺伝カウンセリングの必要性】</w:t>
      </w:r>
    </w:p>
    <w:p w14:paraId="399BD2FF" w14:textId="77777777" w:rsidR="00835774" w:rsidRDefault="00835774" w:rsidP="00FC3A14">
      <w:pPr>
        <w:pStyle w:val="aa"/>
        <w:ind w:leftChars="100" w:left="210"/>
        <w:rPr>
          <w:rFonts w:ascii="Meiryo UI" w:eastAsia="Meiryo UI" w:hAnsi="Meiryo UI"/>
        </w:rPr>
      </w:pPr>
      <w:r w:rsidRPr="00554989">
        <w:rPr>
          <w:rFonts w:ascii="Meiryo UI" w:eastAsia="Meiryo UI" w:hAnsi="Meiryo UI" w:hint="eastAsia"/>
        </w:rPr>
        <w:t xml:space="preserve">　□該当あり　　　■該当なし</w:t>
      </w:r>
    </w:p>
    <w:p w14:paraId="5FA355D1" w14:textId="77777777" w:rsidR="009F29AA" w:rsidRDefault="009F29AA" w:rsidP="00FC3A14">
      <w:pPr>
        <w:pStyle w:val="aa"/>
        <w:ind w:leftChars="100" w:left="210"/>
        <w:rPr>
          <w:rFonts w:ascii="Meiryo UI" w:eastAsia="Meiryo UI" w:hAnsi="Meiryo UI"/>
        </w:rPr>
      </w:pPr>
    </w:p>
    <w:p w14:paraId="218AE1E2" w14:textId="5FC18FF4" w:rsidR="009F29AA" w:rsidRPr="00554989" w:rsidRDefault="004134DB" w:rsidP="00B24A54">
      <w:pPr>
        <w:pStyle w:val="aa"/>
        <w:rPr>
          <w:rFonts w:ascii="Meiryo UI" w:eastAsia="Meiryo UI" w:hAnsi="Meiryo UI"/>
        </w:rPr>
      </w:pPr>
      <w:r>
        <w:rPr>
          <w:rFonts w:ascii="Meiryo UI" w:eastAsia="Meiryo UI" w:hAnsi="Meiryo UI" w:hint="eastAsia"/>
        </w:rPr>
        <w:t>【研究全体の相談窓口】</w:t>
      </w:r>
    </w:p>
    <w:p w14:paraId="7241A762" w14:textId="1BF96121" w:rsidR="004134DB" w:rsidRPr="00554989" w:rsidRDefault="004134DB" w:rsidP="004134DB">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EA497E">
        <w:rPr>
          <w:rFonts w:ascii="Meiryo UI" w:eastAsia="Meiryo UI" w:hAnsi="Meiryo UI" w:cs="Times New Roman"/>
          <w:color w:val="000000" w:themeColor="text1"/>
          <w:kern w:val="2"/>
          <w:szCs w:val="18"/>
        </w:rPr>
        <w:t>研究代表者</w:t>
      </w:r>
      <w:r w:rsidRPr="00554989">
        <w:rPr>
          <w:rFonts w:ascii="Meiryo UI" w:eastAsia="Meiryo UI" w:hAnsi="Meiryo UI" w:cs="Times New Roman" w:hint="eastAsia"/>
          <w:color w:val="000000" w:themeColor="text1"/>
          <w:kern w:val="2"/>
          <w:szCs w:val="18"/>
        </w:rPr>
        <w:t xml:space="preserve">：森下　幸治　</w:t>
      </w:r>
    </w:p>
    <w:p w14:paraId="5BBF42D3" w14:textId="77777777" w:rsidR="004134DB" w:rsidRPr="00554989" w:rsidRDefault="004134DB" w:rsidP="004134DB">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東京科学大学　救急災害医学分野　教授</w:t>
      </w:r>
    </w:p>
    <w:p w14:paraId="53738BF7" w14:textId="77777777" w:rsidR="004134DB" w:rsidRPr="00554989" w:rsidRDefault="004134DB" w:rsidP="004134DB">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所在地：東京都文京区湯島1-5-45</w:t>
      </w:r>
    </w:p>
    <w:p w14:paraId="12CD717A" w14:textId="77777777" w:rsidR="004134DB" w:rsidRPr="00554989" w:rsidRDefault="004134DB" w:rsidP="004134DB">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電話番号：03-</w:t>
      </w:r>
      <w:r>
        <w:rPr>
          <w:rFonts w:ascii="Meiryo UI" w:eastAsia="Meiryo UI" w:hAnsi="Meiryo UI" w:cs="Times New Roman"/>
          <w:color w:val="000000" w:themeColor="text1"/>
          <w:kern w:val="2"/>
          <w:szCs w:val="18"/>
        </w:rPr>
        <w:t>5</w:t>
      </w:r>
      <w:r w:rsidRPr="00554989">
        <w:rPr>
          <w:rFonts w:ascii="Meiryo UI" w:eastAsia="Meiryo UI" w:hAnsi="Meiryo UI" w:cs="Times New Roman" w:hint="eastAsia"/>
          <w:color w:val="000000" w:themeColor="text1"/>
          <w:kern w:val="2"/>
          <w:szCs w:val="18"/>
        </w:rPr>
        <w:t>8</w:t>
      </w:r>
      <w:r>
        <w:rPr>
          <w:rFonts w:ascii="Meiryo UI" w:eastAsia="Meiryo UI" w:hAnsi="Meiryo UI" w:cs="Times New Roman"/>
          <w:color w:val="000000" w:themeColor="text1"/>
          <w:kern w:val="2"/>
          <w:szCs w:val="18"/>
        </w:rPr>
        <w:t>0</w:t>
      </w:r>
      <w:r w:rsidRPr="00554989">
        <w:rPr>
          <w:rFonts w:ascii="Meiryo UI" w:eastAsia="Meiryo UI" w:hAnsi="Meiryo UI" w:cs="Times New Roman" w:hint="eastAsia"/>
          <w:color w:val="000000" w:themeColor="text1"/>
          <w:kern w:val="2"/>
          <w:szCs w:val="18"/>
        </w:rPr>
        <w:t>3-</w:t>
      </w:r>
      <w:r>
        <w:rPr>
          <w:rFonts w:ascii="Meiryo UI" w:eastAsia="Meiryo UI" w:hAnsi="Meiryo UI" w:cs="Times New Roman"/>
          <w:color w:val="000000" w:themeColor="text1"/>
          <w:kern w:val="2"/>
          <w:szCs w:val="18"/>
        </w:rPr>
        <w:t>5</w:t>
      </w:r>
      <w:r w:rsidRPr="00554989">
        <w:rPr>
          <w:rFonts w:ascii="Meiryo UI" w:eastAsia="Meiryo UI" w:hAnsi="Meiryo UI" w:cs="Times New Roman" w:hint="eastAsia"/>
          <w:color w:val="000000" w:themeColor="text1"/>
          <w:kern w:val="2"/>
          <w:szCs w:val="18"/>
        </w:rPr>
        <w:t>1</w:t>
      </w:r>
      <w:r>
        <w:rPr>
          <w:rFonts w:ascii="Meiryo UI" w:eastAsia="Meiryo UI" w:hAnsi="Meiryo UI" w:cs="Times New Roman"/>
          <w:color w:val="000000" w:themeColor="text1"/>
          <w:kern w:val="2"/>
          <w:szCs w:val="18"/>
        </w:rPr>
        <w:t>02</w:t>
      </w:r>
      <w:r w:rsidRPr="00554989">
        <w:rPr>
          <w:rFonts w:ascii="Meiryo UI" w:eastAsia="Meiryo UI" w:hAnsi="Meiryo UI" w:cs="Times New Roman" w:hint="eastAsia"/>
          <w:color w:val="000000" w:themeColor="text1"/>
          <w:kern w:val="2"/>
          <w:szCs w:val="18"/>
        </w:rPr>
        <w:t xml:space="preserve"> </w:t>
      </w:r>
    </w:p>
    <w:p w14:paraId="6E871AA0" w14:textId="77777777" w:rsidR="004134DB" w:rsidRPr="00554989" w:rsidRDefault="004134DB" w:rsidP="004134DB">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hint="eastAsia"/>
          <w:color w:val="000000" w:themeColor="text1"/>
          <w:kern w:val="2"/>
          <w:szCs w:val="18"/>
        </w:rPr>
        <w:t>FAX：03-5803-0119</w:t>
      </w:r>
    </w:p>
    <w:p w14:paraId="50156D00" w14:textId="77777777" w:rsidR="004134DB" w:rsidRPr="00554989" w:rsidRDefault="004134DB" w:rsidP="004134DB">
      <w:pPr>
        <w:widowControl w:val="0"/>
        <w:spacing w:after="0" w:line="240" w:lineRule="auto"/>
        <w:ind w:left="2310" w:hangingChars="1100" w:hanging="2310"/>
        <w:jc w:val="both"/>
        <w:rPr>
          <w:rFonts w:ascii="Meiryo UI" w:eastAsia="Meiryo UI" w:hAnsi="Meiryo UI" w:cs="Times New Roman"/>
          <w:color w:val="000000" w:themeColor="text1"/>
          <w:kern w:val="2"/>
          <w:szCs w:val="18"/>
        </w:rPr>
      </w:pPr>
      <w:r w:rsidRPr="00554989">
        <w:rPr>
          <w:rFonts w:ascii="Meiryo UI" w:eastAsia="Meiryo UI" w:hAnsi="Meiryo UI" w:cs="Times New Roman"/>
          <w:color w:val="000000" w:themeColor="text1"/>
          <w:kern w:val="2"/>
          <w:szCs w:val="18"/>
        </w:rPr>
        <w:t>e-mail: morishita.accm@gmail.com</w:t>
      </w:r>
    </w:p>
    <w:p w14:paraId="263FE43E" w14:textId="4E9E0D60" w:rsidR="00835774" w:rsidRPr="00554989" w:rsidRDefault="00835774" w:rsidP="00FC3A14">
      <w:pPr>
        <w:pStyle w:val="aa"/>
        <w:ind w:leftChars="100" w:left="210"/>
        <w:rPr>
          <w:rFonts w:ascii="Meiryo UI" w:eastAsia="Meiryo UI" w:hAnsi="Meiryo UI"/>
        </w:rPr>
      </w:pPr>
    </w:p>
    <w:p w14:paraId="25A5A7B7" w14:textId="0B8563DB" w:rsidR="002F7279" w:rsidRPr="00554989" w:rsidRDefault="0072527C" w:rsidP="00095FF6">
      <w:pPr>
        <w:pStyle w:val="10"/>
        <w:numPr>
          <w:ilvl w:val="0"/>
          <w:numId w:val="1"/>
        </w:numPr>
        <w:spacing w:before="120"/>
        <w:rPr>
          <w:rFonts w:ascii="Meiryo UI" w:eastAsia="Meiryo UI" w:hAnsi="Meiryo UI"/>
          <w:b/>
          <w:color w:val="auto"/>
          <w:sz w:val="28"/>
        </w:rPr>
      </w:pPr>
      <w:bookmarkStart w:id="44" w:name="_Toc187405176"/>
      <w:r w:rsidRPr="00554989">
        <w:rPr>
          <w:rFonts w:ascii="Meiryo UI" w:eastAsia="Meiryo UI" w:hAnsi="Meiryo UI" w:hint="eastAsia"/>
          <w:b/>
          <w:bCs/>
          <w:color w:val="auto"/>
          <w:sz w:val="28"/>
        </w:rPr>
        <w:t>個人情報等の取扱い</w:t>
      </w:r>
      <w:bookmarkEnd w:id="44"/>
    </w:p>
    <w:p w14:paraId="5F1FDE36" w14:textId="77777777" w:rsidR="002F7279" w:rsidRPr="00554989" w:rsidRDefault="002F7279" w:rsidP="009759F6">
      <w:pPr>
        <w:pStyle w:val="aa"/>
        <w:rPr>
          <w:rFonts w:ascii="Meiryo UI" w:eastAsia="Meiryo UI" w:hAnsi="Meiryo UI"/>
        </w:rPr>
      </w:pPr>
    </w:p>
    <w:p w14:paraId="649CA970" w14:textId="77777777" w:rsidR="002F7279" w:rsidRPr="00554989" w:rsidRDefault="002F7279" w:rsidP="009759F6">
      <w:pPr>
        <w:pStyle w:val="aa"/>
        <w:rPr>
          <w:rFonts w:ascii="Meiryo UI" w:eastAsia="Meiryo UI" w:hAnsi="Meiryo UI"/>
        </w:rPr>
      </w:pPr>
      <w:r w:rsidRPr="00554989">
        <w:rPr>
          <w:rFonts w:ascii="Meiryo UI" w:eastAsia="Meiryo UI" w:hAnsi="Meiryo UI" w:hint="eastAsia"/>
        </w:rPr>
        <w:t>匿名化の方法：　■対応表あり</w:t>
      </w:r>
    </w:p>
    <w:p w14:paraId="691D1623" w14:textId="324834C0" w:rsidR="002F7279" w:rsidRPr="00554989" w:rsidRDefault="002F7279" w:rsidP="009759F6">
      <w:pPr>
        <w:pStyle w:val="aa"/>
        <w:rPr>
          <w:rFonts w:ascii="Meiryo UI" w:eastAsia="Meiryo UI" w:hAnsi="Meiryo UI"/>
        </w:rPr>
      </w:pPr>
      <w:r w:rsidRPr="00554989">
        <w:rPr>
          <w:rFonts w:ascii="Meiryo UI" w:eastAsia="Meiryo UI" w:hAnsi="Meiryo UI" w:hint="eastAsia"/>
        </w:rPr>
        <w:t xml:space="preserve">　　　　　　　　</w:t>
      </w:r>
      <w:bookmarkEnd w:id="41"/>
      <w:r w:rsidR="00F241EA" w:rsidRPr="00554989">
        <w:rPr>
          <w:rFonts w:ascii="Meiryo UI" w:eastAsia="Meiryo UI" w:hAnsi="Meiryo UI" w:hint="eastAsia"/>
        </w:rPr>
        <w:t xml:space="preserve">　　　 </w:t>
      </w:r>
      <w:r w:rsidRPr="00554989">
        <w:rPr>
          <w:rFonts w:ascii="Meiryo UI" w:eastAsia="Meiryo UI" w:hAnsi="Meiryo UI" w:hint="eastAsia"/>
        </w:rPr>
        <w:t xml:space="preserve">□対応表なし　→　□特定の個人の識別が可能　□特定の個人の識別が不可能　</w:t>
      </w:r>
    </w:p>
    <w:p w14:paraId="1BE71E80" w14:textId="77777777" w:rsidR="002F7279" w:rsidRPr="00554989" w:rsidRDefault="002F7279" w:rsidP="009759F6">
      <w:pPr>
        <w:pStyle w:val="aa"/>
        <w:rPr>
          <w:rFonts w:ascii="Meiryo UI" w:eastAsia="Meiryo UI" w:hAnsi="Meiryo UI"/>
        </w:rPr>
      </w:pPr>
    </w:p>
    <w:p w14:paraId="3A38DB4F" w14:textId="76F9AFB3" w:rsidR="0072527C" w:rsidRPr="0072527C" w:rsidRDefault="0072527C" w:rsidP="00EA0530">
      <w:pPr>
        <w:pStyle w:val="aa"/>
        <w:ind w:firstLineChars="50" w:firstLine="105"/>
        <w:jc w:val="both"/>
        <w:rPr>
          <w:rFonts w:ascii="Meiryo UI" w:eastAsia="Meiryo UI" w:hAnsi="Meiryo UI"/>
        </w:rPr>
      </w:pPr>
      <w:r w:rsidRPr="0072527C">
        <w:rPr>
          <w:rFonts w:ascii="Meiryo UI" w:eastAsia="Meiryo UI" w:hAnsi="Meiryo UI" w:hint="eastAsia"/>
        </w:rPr>
        <w:t>本研究の実施に係るデータ類等を取扱う際は、研究対象者の個人情報保護に十分配慮する。本研究で収集する情報やデータは、氏名、イニシャル、カルテ番号などの個人情報をはずし、新たな符号（研究用ID）をつけて加工して個人が識別できないようにする。研究用IDと研究対象者</w:t>
      </w:r>
      <w:proofErr w:type="gramStart"/>
      <w:r w:rsidRPr="0072527C">
        <w:rPr>
          <w:rFonts w:ascii="Meiryo UI" w:eastAsia="Meiryo UI" w:hAnsi="Meiryo UI" w:hint="eastAsia"/>
        </w:rPr>
        <w:t>を</w:t>
      </w:r>
      <w:proofErr w:type="gramEnd"/>
      <w:r w:rsidRPr="0072527C">
        <w:rPr>
          <w:rFonts w:ascii="Meiryo UI" w:eastAsia="Meiryo UI" w:hAnsi="Meiryo UI" w:hint="eastAsia"/>
        </w:rPr>
        <w:t>紐づける表（対応表）</w:t>
      </w:r>
      <w:proofErr w:type="gramStart"/>
      <w:r w:rsidRPr="0072527C">
        <w:rPr>
          <w:rFonts w:ascii="Meiryo UI" w:eastAsia="Meiryo UI" w:hAnsi="Meiryo UI" w:hint="eastAsia"/>
        </w:rPr>
        <w:t>を</w:t>
      </w:r>
      <w:proofErr w:type="gramEnd"/>
      <w:r w:rsidRPr="0072527C">
        <w:rPr>
          <w:rFonts w:ascii="Meiryo UI" w:eastAsia="Meiryo UI" w:hAnsi="Meiryo UI" w:hint="eastAsia"/>
        </w:rPr>
        <w:t>各研究実施機関にて作成し、研究責任者は外部の漏れないように厳重に保管する。</w:t>
      </w:r>
    </w:p>
    <w:p w14:paraId="32423892" w14:textId="63D6622F" w:rsidR="0072527C" w:rsidRPr="0072527C" w:rsidRDefault="0072527C" w:rsidP="00EA0530">
      <w:pPr>
        <w:pStyle w:val="aa"/>
        <w:ind w:firstLineChars="50" w:firstLine="105"/>
        <w:jc w:val="both"/>
        <w:rPr>
          <w:rFonts w:ascii="Meiryo UI" w:eastAsia="Meiryo UI" w:hAnsi="Meiryo UI"/>
          <w:b/>
        </w:rPr>
      </w:pPr>
      <w:r w:rsidRPr="0072527C">
        <w:rPr>
          <w:rFonts w:ascii="Meiryo UI" w:eastAsia="Meiryo UI" w:hAnsi="Meiryo UI" w:hint="eastAsia"/>
        </w:rPr>
        <w:t>また、これらの情報の管理は、</w:t>
      </w:r>
      <w:r w:rsidR="00EA0530">
        <w:rPr>
          <w:rFonts w:ascii="Meiryo UI" w:eastAsia="Meiryo UI" w:hAnsi="Meiryo UI" w:hint="eastAsia"/>
        </w:rPr>
        <w:t>「4.</w:t>
      </w:r>
      <w:r w:rsidR="00EA0530">
        <w:rPr>
          <w:rFonts w:ascii="Meiryo UI" w:eastAsia="Meiryo UI" w:hAnsi="Meiryo UI"/>
        </w:rPr>
        <w:t xml:space="preserve"> </w:t>
      </w:r>
      <w:r w:rsidR="00EA0530">
        <w:rPr>
          <w:rFonts w:ascii="Meiryo UI" w:eastAsia="Meiryo UI" w:hAnsi="Meiryo UI" w:hint="eastAsia"/>
        </w:rPr>
        <w:t xml:space="preserve">研究の方法　</w:t>
      </w:r>
      <w:r w:rsidR="00100ED5" w:rsidRPr="00100ED5">
        <w:rPr>
          <w:rFonts w:ascii="Meiryo UI" w:eastAsia="Meiryo UI" w:hAnsi="Meiryo UI" w:hint="eastAsia"/>
          <w:bCs/>
        </w:rPr>
        <w:t>5）試料・情報の保管及び廃棄の方法</w:t>
      </w:r>
      <w:r w:rsidR="00EA0530">
        <w:rPr>
          <w:rFonts w:ascii="Meiryo UI" w:eastAsia="Meiryo UI" w:hAnsi="Meiryo UI" w:hint="eastAsia"/>
          <w:bCs/>
        </w:rPr>
        <w:t>」</w:t>
      </w:r>
      <w:r w:rsidRPr="0072527C">
        <w:rPr>
          <w:rFonts w:ascii="Meiryo UI" w:eastAsia="Meiryo UI" w:hAnsi="Meiryo UI" w:hint="eastAsia"/>
        </w:rPr>
        <w:t>の項に従い適切に対応するほか、個人情報保護に関して研究機関内に別途規程や手順がある場合はその規程や手順に従い適切に対応する。また、本研究の結果を公表する際は、研究対象者を特定できる情報を含まないようにする。</w:t>
      </w:r>
    </w:p>
    <w:p w14:paraId="31810ED5" w14:textId="77777777" w:rsidR="0072527C" w:rsidRPr="0072527C" w:rsidRDefault="0072527C" w:rsidP="00241B54">
      <w:pPr>
        <w:pStyle w:val="aa"/>
        <w:ind w:firstLineChars="100" w:firstLine="210"/>
        <w:rPr>
          <w:rFonts w:ascii="Meiryo UI" w:eastAsia="Meiryo UI" w:hAnsi="Meiryo UI"/>
        </w:rPr>
      </w:pPr>
    </w:p>
    <w:p w14:paraId="3F22DA65" w14:textId="4607D412" w:rsidR="0072527C" w:rsidRPr="0072527C" w:rsidRDefault="00554989" w:rsidP="00241B54">
      <w:pPr>
        <w:pStyle w:val="aa"/>
        <w:rPr>
          <w:rFonts w:ascii="Meiryo UI" w:eastAsia="Meiryo UI" w:hAnsi="Meiryo UI"/>
        </w:rPr>
      </w:pPr>
      <w:r w:rsidRPr="00554989">
        <w:rPr>
          <w:rFonts w:ascii="Meiryo UI" w:eastAsia="Meiryo UI" w:hAnsi="Meiryo UI" w:hint="eastAsia"/>
        </w:rPr>
        <w:t>・</w:t>
      </w:r>
      <w:r w:rsidR="0072527C" w:rsidRPr="0072527C">
        <w:rPr>
          <w:rFonts w:ascii="Meiryo UI" w:eastAsia="Meiryo UI" w:hAnsi="Meiryo UI" w:hint="eastAsia"/>
        </w:rPr>
        <w:t>安全管理措置</w:t>
      </w:r>
    </w:p>
    <w:p w14:paraId="37212670" w14:textId="77777777" w:rsidR="0072527C" w:rsidRPr="0072527C" w:rsidRDefault="0072527C" w:rsidP="00241B54">
      <w:pPr>
        <w:pStyle w:val="aa"/>
        <w:ind w:firstLineChars="50" w:firstLine="105"/>
        <w:rPr>
          <w:rFonts w:ascii="Meiryo UI" w:eastAsia="Meiryo UI" w:hAnsi="Meiryo UI"/>
        </w:rPr>
      </w:pPr>
      <w:r w:rsidRPr="0072527C">
        <w:rPr>
          <w:rFonts w:ascii="Meiryo UI" w:eastAsia="Meiryo UI" w:hAnsi="Meiryo UI" w:hint="eastAsia"/>
        </w:rPr>
        <w:t>物理的安全管理（データ管理PCは施錠可能な室内に保管、記録媒体の持ち出し禁止等、盗難等・漏えい等の防止、個人データの削除及び機器、電子媒体等の廃棄）、技術的安全管理（データ管理PCへのアクセス制御、外部からの不正アクセス等の防止に対する不正ソフトウェア対策）、組織的安全管理（個人情報の取扱の制限と権限を研究責任者と研究分担者に限定する）、人的安全管理（定期的に教育を受ける）を行う。</w:t>
      </w:r>
    </w:p>
    <w:p w14:paraId="5C7455FF" w14:textId="77777777" w:rsidR="00835774" w:rsidRPr="00554989" w:rsidRDefault="00835774" w:rsidP="00835774">
      <w:pPr>
        <w:pStyle w:val="aa"/>
        <w:spacing w:line="280" w:lineRule="exact"/>
        <w:ind w:firstLineChars="100" w:firstLine="210"/>
        <w:rPr>
          <w:rFonts w:ascii="Meiryo UI" w:eastAsia="Meiryo UI" w:hAnsi="Meiryo UI"/>
        </w:rPr>
      </w:pPr>
    </w:p>
    <w:p w14:paraId="2FA6E02F" w14:textId="4F12B8CD" w:rsidR="002F7279" w:rsidRPr="00554989" w:rsidRDefault="0072527C" w:rsidP="003E3E53">
      <w:pPr>
        <w:pStyle w:val="10"/>
        <w:numPr>
          <w:ilvl w:val="0"/>
          <w:numId w:val="1"/>
        </w:numPr>
        <w:spacing w:before="120"/>
        <w:rPr>
          <w:rFonts w:ascii="Meiryo UI" w:eastAsia="Meiryo UI" w:hAnsi="Meiryo UI"/>
          <w:b/>
          <w:color w:val="auto"/>
          <w:sz w:val="28"/>
        </w:rPr>
      </w:pPr>
      <w:bookmarkStart w:id="45" w:name="_Toc187405177"/>
      <w:r w:rsidRPr="00554989">
        <w:rPr>
          <w:rFonts w:ascii="Meiryo UI" w:eastAsia="Meiryo UI" w:hAnsi="Meiryo UI" w:hint="eastAsia"/>
          <w:b/>
          <w:bCs/>
          <w:color w:val="auto"/>
          <w:sz w:val="28"/>
        </w:rPr>
        <w:lastRenderedPageBreak/>
        <w:t>モニタリング及び監査を実施する場合には、その実施体制及び実施手順</w:t>
      </w:r>
      <w:bookmarkEnd w:id="45"/>
    </w:p>
    <w:p w14:paraId="2FF33EEC" w14:textId="77777777" w:rsidR="002F7279" w:rsidRPr="00554989" w:rsidRDefault="002F7279" w:rsidP="003E3E53">
      <w:pPr>
        <w:pStyle w:val="aa"/>
        <w:rPr>
          <w:rFonts w:ascii="Meiryo UI" w:eastAsia="Meiryo UI" w:hAnsi="Meiryo UI"/>
        </w:rPr>
      </w:pPr>
    </w:p>
    <w:p w14:paraId="21C1A107" w14:textId="77777777" w:rsidR="002F7279" w:rsidRPr="00554989" w:rsidRDefault="002F7279" w:rsidP="003E3E53">
      <w:pPr>
        <w:pStyle w:val="aa"/>
        <w:rPr>
          <w:rFonts w:ascii="Meiryo UI" w:eastAsia="Meiryo UI" w:hAnsi="Meiryo UI"/>
        </w:rPr>
      </w:pPr>
      <w:r w:rsidRPr="00554989">
        <w:rPr>
          <w:rFonts w:ascii="Meiryo UI" w:eastAsia="Meiryo UI" w:hAnsi="Meiryo UI" w:hint="eastAsia"/>
        </w:rPr>
        <w:t>・モニタリング：　□実施する　■実施しない</w:t>
      </w:r>
    </w:p>
    <w:p w14:paraId="1C4B535A" w14:textId="32817E2A" w:rsidR="002F7279" w:rsidRPr="00554989" w:rsidRDefault="002F7279" w:rsidP="003E3E53">
      <w:pPr>
        <w:pStyle w:val="aa"/>
        <w:rPr>
          <w:rFonts w:ascii="Meiryo UI" w:eastAsia="Meiryo UI" w:hAnsi="Meiryo UI"/>
        </w:rPr>
      </w:pPr>
      <w:r w:rsidRPr="00554989">
        <w:rPr>
          <w:rFonts w:ascii="Meiryo UI" w:eastAsia="Meiryo UI" w:hAnsi="Meiryo UI" w:hint="eastAsia"/>
        </w:rPr>
        <w:t>・監査　　　：　□実施する　■実施しない</w:t>
      </w:r>
    </w:p>
    <w:p w14:paraId="133618B3" w14:textId="77777777" w:rsidR="001243D7" w:rsidRPr="00554989" w:rsidRDefault="001243D7" w:rsidP="003E3E53">
      <w:pPr>
        <w:pStyle w:val="aa"/>
        <w:rPr>
          <w:rFonts w:ascii="Meiryo UI" w:eastAsia="Meiryo UI" w:hAnsi="Meiryo UI"/>
        </w:rPr>
      </w:pPr>
      <w:bookmarkStart w:id="46" w:name="_Hlk19448355"/>
    </w:p>
    <w:p w14:paraId="16A66A38" w14:textId="7D57CC7D" w:rsidR="002F7279" w:rsidRPr="00554989" w:rsidRDefault="0072527C" w:rsidP="00872305">
      <w:pPr>
        <w:pStyle w:val="10"/>
        <w:numPr>
          <w:ilvl w:val="0"/>
          <w:numId w:val="1"/>
        </w:numPr>
        <w:spacing w:before="120"/>
        <w:rPr>
          <w:rFonts w:ascii="Meiryo UI" w:eastAsia="Meiryo UI" w:hAnsi="Meiryo UI"/>
          <w:b/>
          <w:color w:val="auto"/>
          <w:sz w:val="28"/>
        </w:rPr>
      </w:pPr>
      <w:bookmarkStart w:id="47" w:name="_Toc187405178"/>
      <w:r w:rsidRPr="00554989">
        <w:rPr>
          <w:rFonts w:ascii="Meiryo UI" w:eastAsia="Meiryo UI" w:hAnsi="Meiryo UI" w:hint="eastAsia"/>
          <w:b/>
          <w:bCs/>
          <w:color w:val="auto"/>
          <w:sz w:val="28"/>
        </w:rPr>
        <w:t>研究に関する情報公開の方法</w:t>
      </w:r>
      <w:bookmarkEnd w:id="47"/>
    </w:p>
    <w:p w14:paraId="0945B120" w14:textId="77777777" w:rsidR="002F7279" w:rsidRPr="00554989" w:rsidRDefault="002F7279" w:rsidP="00872305">
      <w:pPr>
        <w:pStyle w:val="aa"/>
        <w:rPr>
          <w:rFonts w:ascii="Meiryo UI" w:eastAsia="Meiryo UI" w:hAnsi="Meiryo UI"/>
        </w:rPr>
      </w:pPr>
    </w:p>
    <w:bookmarkEnd w:id="46"/>
    <w:p w14:paraId="4D3336C9" w14:textId="77777777" w:rsidR="00241B54" w:rsidRPr="00241B54" w:rsidRDefault="00241B54" w:rsidP="00241B54">
      <w:pPr>
        <w:pStyle w:val="aa"/>
        <w:ind w:firstLineChars="50" w:firstLine="105"/>
        <w:rPr>
          <w:rFonts w:ascii="Meiryo UI" w:eastAsia="Meiryo UI" w:hAnsi="Meiryo UI"/>
        </w:rPr>
      </w:pPr>
      <w:r w:rsidRPr="00241B54">
        <w:rPr>
          <w:rFonts w:ascii="Meiryo UI" w:eastAsia="Meiryo UI" w:hAnsi="Meiryo UI" w:hint="eastAsia"/>
        </w:rPr>
        <w:t>研究成果は、研究対象者を特定できないようにした上で、学会や学術雑誌等で公表する。本研究の概要は、国立大学附属病院長会議が設置している公開データベース（UMIN-CTR）に、本研究の実施に先立って登録され、公開される。また、研究の進捗を適宜更新し、研究の終了についても遅延なく報告する。</w:t>
      </w:r>
    </w:p>
    <w:p w14:paraId="51ECA3D5" w14:textId="77777777" w:rsidR="00F241EA" w:rsidRPr="00241B54" w:rsidRDefault="00F241EA" w:rsidP="007E1005">
      <w:pPr>
        <w:pStyle w:val="aa"/>
        <w:ind w:left="284"/>
        <w:rPr>
          <w:rFonts w:ascii="Meiryo UI" w:eastAsia="Meiryo UI" w:hAnsi="Meiryo UI"/>
        </w:rPr>
      </w:pPr>
    </w:p>
    <w:p w14:paraId="2BF899A9" w14:textId="60F67962" w:rsidR="005C6457" w:rsidRPr="00554989" w:rsidRDefault="005C6457" w:rsidP="005C6457">
      <w:pPr>
        <w:pStyle w:val="10"/>
        <w:numPr>
          <w:ilvl w:val="0"/>
          <w:numId w:val="1"/>
        </w:numPr>
        <w:spacing w:before="120"/>
        <w:rPr>
          <w:rFonts w:ascii="Meiryo UI" w:eastAsia="Meiryo UI" w:hAnsi="Meiryo UI"/>
          <w:b/>
          <w:color w:val="auto"/>
          <w:sz w:val="28"/>
        </w:rPr>
      </w:pPr>
      <w:bookmarkStart w:id="48" w:name="_Toc122726898"/>
      <w:bookmarkStart w:id="49" w:name="_Toc187405179"/>
      <w:r w:rsidRPr="00554989">
        <w:rPr>
          <w:rFonts w:ascii="Meiryo UI" w:eastAsia="Meiryo UI" w:hAnsi="Meiryo UI" w:hint="eastAsia"/>
          <w:b/>
          <w:color w:val="auto"/>
          <w:sz w:val="28"/>
        </w:rPr>
        <w:t>研究</w:t>
      </w:r>
      <w:r w:rsidR="0072527C" w:rsidRPr="00554989">
        <w:rPr>
          <w:rFonts w:ascii="Meiryo UI" w:eastAsia="Meiryo UI" w:hAnsi="Meiryo UI" w:hint="eastAsia"/>
          <w:b/>
          <w:color w:val="auto"/>
          <w:sz w:val="28"/>
        </w:rPr>
        <w:t>成果</w:t>
      </w:r>
      <w:r w:rsidRPr="00554989">
        <w:rPr>
          <w:rFonts w:ascii="Meiryo UI" w:eastAsia="Meiryo UI" w:hAnsi="Meiryo UI" w:hint="eastAsia"/>
          <w:b/>
          <w:color w:val="auto"/>
          <w:sz w:val="28"/>
        </w:rPr>
        <w:t>の帰属</w:t>
      </w:r>
      <w:bookmarkEnd w:id="48"/>
      <w:bookmarkEnd w:id="49"/>
    </w:p>
    <w:p w14:paraId="7B2BB485" w14:textId="77777777" w:rsidR="005C6457" w:rsidRPr="00554989" w:rsidRDefault="005C6457" w:rsidP="005C6457">
      <w:pPr>
        <w:pStyle w:val="aa"/>
        <w:rPr>
          <w:rFonts w:ascii="Meiryo UI" w:eastAsia="Meiryo UI" w:hAnsi="Meiryo UI"/>
        </w:rPr>
      </w:pPr>
    </w:p>
    <w:p w14:paraId="03DA79CF" w14:textId="77777777" w:rsidR="005C6457" w:rsidRPr="00554989" w:rsidRDefault="005C6457" w:rsidP="005C6457">
      <w:pPr>
        <w:pStyle w:val="aa"/>
        <w:rPr>
          <w:rFonts w:ascii="Meiryo UI" w:eastAsia="Meiryo UI" w:hAnsi="Meiryo UI"/>
        </w:rPr>
      </w:pPr>
      <w:r w:rsidRPr="00554989">
        <w:rPr>
          <w:rFonts w:ascii="Meiryo UI" w:eastAsia="Meiryo UI" w:hAnsi="Meiryo UI" w:hint="eastAsia"/>
        </w:rPr>
        <w:t>・本研究の成果は、研究グループに帰属するものとする。</w:t>
      </w:r>
    </w:p>
    <w:p w14:paraId="76E3AA0B" w14:textId="207E5A38" w:rsidR="005C6457" w:rsidRPr="00554989" w:rsidRDefault="005C6457" w:rsidP="005C6457">
      <w:pPr>
        <w:pStyle w:val="aa"/>
        <w:ind w:left="210" w:hangingChars="100" w:hanging="210"/>
        <w:rPr>
          <w:rFonts w:ascii="Meiryo UI" w:eastAsia="Meiryo UI" w:hAnsi="Meiryo UI"/>
        </w:rPr>
      </w:pPr>
      <w:r w:rsidRPr="00554989">
        <w:rPr>
          <w:rFonts w:ascii="Meiryo UI" w:eastAsia="Meiryo UI" w:hAnsi="Meiryo UI" w:hint="eastAsia"/>
        </w:rPr>
        <w:t>・本研究を通じて、特許の申請等の知的所有権に関わる事項が発生した場合も、その権利は研究グループに帰属するものとする。詳細は、法律の専門家同席の上で別途協議するものとする。</w:t>
      </w:r>
    </w:p>
    <w:p w14:paraId="2A57D177" w14:textId="060B81C6" w:rsidR="004D213C" w:rsidRPr="00554989" w:rsidRDefault="004D213C" w:rsidP="004D213C">
      <w:pPr>
        <w:pStyle w:val="aa"/>
        <w:rPr>
          <w:rFonts w:ascii="Meiryo UI" w:eastAsia="Meiryo UI" w:hAnsi="Meiryo UI"/>
        </w:rPr>
      </w:pPr>
    </w:p>
    <w:p w14:paraId="06639427" w14:textId="6D9DCF77" w:rsidR="004D213C" w:rsidRPr="00554989" w:rsidRDefault="00F241EA" w:rsidP="004D213C">
      <w:pPr>
        <w:pStyle w:val="aa"/>
        <w:rPr>
          <w:rFonts w:ascii="Meiryo UI" w:eastAsia="Meiryo UI" w:hAnsi="Meiryo UI"/>
        </w:rPr>
      </w:pPr>
      <w:r w:rsidRPr="00554989">
        <w:rPr>
          <w:rFonts w:ascii="Meiryo UI" w:eastAsia="Meiryo UI" w:hAnsi="Meiryo UI" w:hint="eastAsia"/>
        </w:rPr>
        <w:t>＜</w:t>
      </w:r>
      <w:r w:rsidR="004D213C" w:rsidRPr="00554989">
        <w:rPr>
          <w:rFonts w:ascii="Meiryo UI" w:eastAsia="Meiryo UI" w:hAnsi="Meiryo UI" w:hint="eastAsia"/>
        </w:rPr>
        <w:t>研究により得られた結果等の取扱い</w:t>
      </w:r>
      <w:r w:rsidRPr="00554989">
        <w:rPr>
          <w:rFonts w:ascii="Meiryo UI" w:eastAsia="Meiryo UI" w:hAnsi="Meiryo UI" w:hint="eastAsia"/>
        </w:rPr>
        <w:t>＞</w:t>
      </w:r>
    </w:p>
    <w:p w14:paraId="35374D9F" w14:textId="77777777" w:rsidR="004D213C" w:rsidRPr="00554989" w:rsidRDefault="004D213C" w:rsidP="004D213C">
      <w:pPr>
        <w:pStyle w:val="aa"/>
        <w:rPr>
          <w:rFonts w:ascii="Meiryo UI" w:eastAsia="Meiryo UI" w:hAnsi="Meiryo UI"/>
        </w:rPr>
      </w:pPr>
      <w:r w:rsidRPr="00554989">
        <w:rPr>
          <w:rFonts w:ascii="Meiryo UI" w:eastAsia="Meiryo UI" w:hAnsi="Meiryo UI" w:hint="eastAsia"/>
        </w:rPr>
        <w:t>■　対象者に開示しない　　□　対象者に開示する</w:t>
      </w:r>
    </w:p>
    <w:p w14:paraId="77BCBB60" w14:textId="59D60059" w:rsidR="004D213C" w:rsidRPr="00554989" w:rsidRDefault="00554989" w:rsidP="00554989">
      <w:pPr>
        <w:tabs>
          <w:tab w:val="left" w:pos="32"/>
          <w:tab w:val="center" w:pos="4252"/>
        </w:tabs>
        <w:autoSpaceDE w:val="0"/>
        <w:autoSpaceDN w:val="0"/>
        <w:adjustRightInd w:val="0"/>
        <w:rPr>
          <w:rFonts w:ascii="Meiryo UI" w:eastAsia="Meiryo UI" w:hAnsi="Meiryo UI" w:cs="ＭＳゴシック"/>
          <w:color w:val="000000" w:themeColor="text1"/>
        </w:rPr>
      </w:pPr>
      <w:r w:rsidRPr="00554989">
        <w:rPr>
          <w:rFonts w:ascii="Meiryo UI" w:eastAsia="Meiryo UI" w:hAnsi="Meiryo UI" w:cs="ＭＳゴシック" w:hint="eastAsia"/>
          <w:color w:val="000000" w:themeColor="text1"/>
        </w:rPr>
        <w:t>・　本人の希望に応じて、倫理審査委員会に意見を聴いた上で口頭、文書にて説明する。</w:t>
      </w:r>
    </w:p>
    <w:p w14:paraId="6282FB91"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 xml:space="preserve">・　</w:t>
      </w:r>
      <w:r w:rsidR="004D213C" w:rsidRPr="00554989">
        <w:rPr>
          <w:rFonts w:ascii="Meiryo UI" w:eastAsia="Meiryo UI" w:hAnsi="Meiryo UI" w:hint="eastAsia"/>
        </w:rPr>
        <w:t>研究の成果は国内外の研究会・学会、論文等にて公表されるが、その際は、研究対象者を特定できる情報</w:t>
      </w:r>
    </w:p>
    <w:p w14:paraId="027E3D9C" w14:textId="06B4D604" w:rsidR="004D213C" w:rsidRPr="00554989" w:rsidRDefault="004D213C" w:rsidP="00554989">
      <w:pPr>
        <w:pStyle w:val="aa"/>
        <w:ind w:firstLineChars="135" w:firstLine="283"/>
        <w:rPr>
          <w:rFonts w:ascii="Meiryo UI" w:eastAsia="Meiryo UI" w:hAnsi="Meiryo UI"/>
        </w:rPr>
      </w:pPr>
      <w:r w:rsidRPr="00554989">
        <w:rPr>
          <w:rFonts w:ascii="Meiryo UI" w:eastAsia="Meiryo UI" w:hAnsi="Meiryo UI" w:hint="eastAsia"/>
        </w:rPr>
        <w:t>を含まない形で公表される。</w:t>
      </w:r>
    </w:p>
    <w:p w14:paraId="7B8960C8" w14:textId="77777777" w:rsidR="004D213C" w:rsidRPr="00554989" w:rsidRDefault="004D213C" w:rsidP="004D213C">
      <w:pPr>
        <w:pStyle w:val="aa"/>
        <w:rPr>
          <w:rFonts w:ascii="Meiryo UI" w:eastAsia="Meiryo UI" w:hAnsi="Meiryo UI"/>
        </w:rPr>
      </w:pPr>
    </w:p>
    <w:p w14:paraId="1C85E90B" w14:textId="2920B5AE" w:rsidR="004A4BA3" w:rsidRPr="00554989" w:rsidRDefault="004A4BA3" w:rsidP="004A4BA3">
      <w:pPr>
        <w:pStyle w:val="10"/>
        <w:numPr>
          <w:ilvl w:val="0"/>
          <w:numId w:val="1"/>
        </w:numPr>
        <w:rPr>
          <w:rFonts w:ascii="Meiryo UI" w:eastAsia="Meiryo UI" w:hAnsi="Meiryo UI"/>
          <w:b/>
          <w:color w:val="auto"/>
          <w:sz w:val="28"/>
        </w:rPr>
      </w:pPr>
      <w:bookmarkStart w:id="50" w:name="_Toc122726899"/>
      <w:bookmarkStart w:id="51" w:name="_Toc187405180"/>
      <w:r w:rsidRPr="00554989">
        <w:rPr>
          <w:rFonts w:ascii="Meiryo UI" w:eastAsia="Meiryo UI" w:hAnsi="Meiryo UI" w:hint="eastAsia"/>
          <w:b/>
          <w:color w:val="auto"/>
          <w:sz w:val="28"/>
        </w:rPr>
        <w:t>研究資金および利益相反</w:t>
      </w:r>
      <w:bookmarkEnd w:id="50"/>
      <w:bookmarkEnd w:id="51"/>
    </w:p>
    <w:p w14:paraId="46CD0FE2" w14:textId="77777777" w:rsidR="00AA5F4B" w:rsidRPr="00554989" w:rsidRDefault="00AA5F4B" w:rsidP="00835774">
      <w:pPr>
        <w:widowControl w:val="0"/>
        <w:spacing w:after="0" w:line="240" w:lineRule="auto"/>
        <w:jc w:val="both"/>
        <w:rPr>
          <w:rFonts w:ascii="Meiryo UI" w:eastAsia="Meiryo UI" w:hAnsi="Meiryo UI" w:cs="Times New Roman"/>
          <w:color w:val="000000"/>
          <w:kern w:val="2"/>
        </w:rPr>
      </w:pPr>
    </w:p>
    <w:p w14:paraId="1122C8E3" w14:textId="06F381F4" w:rsidR="00835774" w:rsidRPr="00554989"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【研究資金源】</w:t>
      </w:r>
    </w:p>
    <w:p w14:paraId="303B8C5B" w14:textId="117FAEA7" w:rsidR="00AA5F4B" w:rsidRPr="00554989" w:rsidRDefault="00554989"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color w:val="000000"/>
          <w:kern w:val="2"/>
        </w:rPr>
        <w:t>□</w:t>
      </w:r>
      <w:r w:rsidR="00835774" w:rsidRPr="00554989">
        <w:rPr>
          <w:rFonts w:ascii="Meiryo UI" w:eastAsia="Meiryo UI" w:hAnsi="Meiryo UI" w:cs="Times New Roman" w:hint="eastAsia"/>
          <w:color w:val="000000"/>
          <w:kern w:val="2"/>
        </w:rPr>
        <w:t>運営費</w:t>
      </w:r>
    </w:p>
    <w:p w14:paraId="27595D0A" w14:textId="63665521" w:rsidR="00E55A02"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color w:val="000000"/>
          <w:kern w:val="2"/>
        </w:rPr>
        <w:t xml:space="preserve">□受託・共同研究費　　</w:t>
      </w:r>
    </w:p>
    <w:p w14:paraId="7E81778A" w14:textId="1B9967C1" w:rsidR="00835774" w:rsidRPr="00554989"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color w:val="000000"/>
          <w:kern w:val="2"/>
        </w:rPr>
        <w:t>□寄付金</w:t>
      </w:r>
    </w:p>
    <w:p w14:paraId="47D3E97C" w14:textId="672E1706" w:rsidR="00835774" w:rsidRPr="00554989"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□科研費（文科・厚労）</w:t>
      </w:r>
    </w:p>
    <w:p w14:paraId="27B119BB" w14:textId="6E363F0F" w:rsidR="00835774" w:rsidRPr="00554989"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□科研費以外の補助金</w:t>
      </w:r>
    </w:p>
    <w:p w14:paraId="5034F30C" w14:textId="44F44940" w:rsidR="00835774" w:rsidRPr="00554989" w:rsidRDefault="00554989"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lastRenderedPageBreak/>
        <w:t>■</w:t>
      </w:r>
      <w:r w:rsidR="00835774" w:rsidRPr="00554989">
        <w:rPr>
          <w:rFonts w:ascii="Meiryo UI" w:eastAsia="Meiryo UI" w:hAnsi="Meiryo UI" w:cs="Times New Roman" w:hint="eastAsia"/>
          <w:color w:val="000000"/>
          <w:kern w:val="2"/>
        </w:rPr>
        <w:t>その他</w:t>
      </w:r>
    </w:p>
    <w:p w14:paraId="554B21DF" w14:textId="444A6A49" w:rsidR="00E55A02" w:rsidRDefault="00E55A02" w:rsidP="00554989">
      <w:pPr>
        <w:widowControl w:val="0"/>
        <w:spacing w:after="0" w:line="240" w:lineRule="auto"/>
        <w:rPr>
          <w:rFonts w:ascii="Meiryo UI" w:eastAsia="Meiryo UI" w:hAnsi="Meiryo UI" w:cs="Times New Roman"/>
          <w:color w:val="000000"/>
          <w:kern w:val="2"/>
        </w:rPr>
      </w:pPr>
      <w:r>
        <w:rPr>
          <w:rFonts w:ascii="Meiryo UI" w:eastAsia="Meiryo UI" w:hAnsi="Meiryo UI" w:cs="Times New Roman" w:hint="eastAsia"/>
          <w:color w:val="000000"/>
          <w:kern w:val="2"/>
        </w:rPr>
        <w:t>本研究は、日</w:t>
      </w:r>
      <w:r w:rsidRPr="003468BE">
        <w:rPr>
          <w:rFonts w:ascii="Meiryo UI" w:eastAsia="Meiryo UI" w:hAnsi="Meiryo UI" w:hint="eastAsia"/>
        </w:rPr>
        <w:t>本救急医学会学会</w:t>
      </w:r>
      <w:r>
        <w:rPr>
          <w:rFonts w:ascii="Meiryo UI" w:eastAsia="Meiryo UI" w:hAnsi="Meiryo UI" w:hint="eastAsia"/>
        </w:rPr>
        <w:t>の</w:t>
      </w:r>
      <w:r w:rsidR="00C6720D">
        <w:rPr>
          <w:rFonts w:ascii="Meiryo UI" w:eastAsia="Meiryo UI" w:hAnsi="Meiryo UI" w:hint="eastAsia"/>
        </w:rPr>
        <w:t>プロジェクト</w:t>
      </w:r>
      <w:r>
        <w:rPr>
          <w:rFonts w:ascii="Meiryo UI" w:eastAsia="Meiryo UI" w:hAnsi="Meiryo UI" w:hint="eastAsia"/>
        </w:rPr>
        <w:t>研究費を用いて実施する。</w:t>
      </w:r>
    </w:p>
    <w:p w14:paraId="2F63E89C" w14:textId="64214679" w:rsidR="00554989" w:rsidRPr="00554989" w:rsidRDefault="00E55A02" w:rsidP="00554989">
      <w:pPr>
        <w:widowControl w:val="0"/>
        <w:spacing w:after="0" w:line="240" w:lineRule="auto"/>
        <w:rPr>
          <w:rFonts w:ascii="Meiryo UI" w:eastAsia="Meiryo UI" w:hAnsi="Meiryo UI" w:cs="Times New Roman"/>
          <w:color w:val="000000"/>
          <w:kern w:val="2"/>
        </w:rPr>
      </w:pPr>
      <w:r>
        <w:rPr>
          <w:rFonts w:ascii="Meiryo UI" w:eastAsia="Meiryo UI" w:hAnsi="Meiryo UI" w:cs="Times New Roman" w:hint="eastAsia"/>
          <w:color w:val="000000"/>
          <w:kern w:val="2"/>
        </w:rPr>
        <w:t>また、本研究は、</w:t>
      </w:r>
      <w:r w:rsidR="00554989" w:rsidRPr="00554989">
        <w:rPr>
          <w:rFonts w:ascii="Meiryo UI" w:eastAsia="Meiryo UI" w:hAnsi="Meiryo UI" w:cs="Times New Roman" w:hint="eastAsia"/>
          <w:color w:val="000000"/>
          <w:kern w:val="2"/>
        </w:rPr>
        <w:t>「令和</w:t>
      </w:r>
      <w:r w:rsidR="00241B54">
        <w:rPr>
          <w:rFonts w:ascii="Meiryo UI" w:eastAsia="Meiryo UI" w:hAnsi="Meiryo UI" w:cs="Times New Roman"/>
          <w:color w:val="000000"/>
          <w:kern w:val="2"/>
        </w:rPr>
        <w:t>7</w:t>
      </w:r>
      <w:r w:rsidR="00554989" w:rsidRPr="00554989">
        <w:rPr>
          <w:rFonts w:ascii="Meiryo UI" w:eastAsia="Meiryo UI" w:hAnsi="Meiryo UI" w:cs="Times New Roman" w:hint="eastAsia"/>
          <w:color w:val="000000"/>
          <w:kern w:val="2"/>
        </w:rPr>
        <w:t>年</w:t>
      </w:r>
      <w:r w:rsidR="00241B54">
        <w:rPr>
          <w:rFonts w:ascii="Meiryo UI" w:eastAsia="Meiryo UI" w:hAnsi="Meiryo UI" w:cs="Times New Roman" w:hint="eastAsia"/>
          <w:color w:val="000000"/>
          <w:kern w:val="2"/>
        </w:rPr>
        <w:t>度</w:t>
      </w:r>
      <w:r w:rsidR="00554989" w:rsidRPr="00554989">
        <w:rPr>
          <w:rFonts w:ascii="Meiryo UI" w:eastAsia="Meiryo UI" w:hAnsi="Meiryo UI" w:cs="Times New Roman" w:hint="eastAsia"/>
          <w:color w:val="000000"/>
          <w:kern w:val="2"/>
        </w:rPr>
        <w:t>JA共済交通事故医療研究助成」、「</w:t>
      </w:r>
      <w:r w:rsidR="00241B54" w:rsidRPr="00554989">
        <w:rPr>
          <w:rFonts w:ascii="Meiryo UI" w:eastAsia="Meiryo UI" w:hAnsi="Meiryo UI" w:cs="Times New Roman" w:hint="eastAsia"/>
          <w:color w:val="000000"/>
          <w:kern w:val="2"/>
        </w:rPr>
        <w:t>令和</w:t>
      </w:r>
      <w:r w:rsidR="00241B54" w:rsidRPr="00554989">
        <w:rPr>
          <w:rFonts w:ascii="Meiryo UI" w:eastAsia="Meiryo UI" w:hAnsi="Meiryo UI" w:cs="Times New Roman"/>
          <w:color w:val="000000"/>
          <w:kern w:val="2"/>
        </w:rPr>
        <w:t>7</w:t>
      </w:r>
      <w:r w:rsidR="00241B54" w:rsidRPr="00554989">
        <w:rPr>
          <w:rFonts w:ascii="Meiryo UI" w:eastAsia="Meiryo UI" w:hAnsi="Meiryo UI" w:cs="Times New Roman" w:hint="eastAsia"/>
          <w:color w:val="000000"/>
          <w:kern w:val="2"/>
        </w:rPr>
        <w:t>年</w:t>
      </w:r>
      <w:r w:rsidR="00241B54">
        <w:rPr>
          <w:rFonts w:ascii="Meiryo UI" w:eastAsia="Meiryo UI" w:hAnsi="Meiryo UI" w:cs="Times New Roman" w:hint="eastAsia"/>
          <w:color w:val="000000"/>
          <w:kern w:val="2"/>
        </w:rPr>
        <w:t>度</w:t>
      </w:r>
      <w:r w:rsidR="00554989" w:rsidRPr="00554989">
        <w:rPr>
          <w:rFonts w:ascii="Meiryo UI" w:eastAsia="Meiryo UI" w:hAnsi="Meiryo UI" w:cs="Times New Roman" w:hint="eastAsia"/>
          <w:color w:val="000000"/>
          <w:kern w:val="2"/>
        </w:rPr>
        <w:t>一般財団法人救急振興財団　救急に関する調査研究事業助成」へ申請中であり、受理された場合は資金源となる。</w:t>
      </w:r>
    </w:p>
    <w:p w14:paraId="1A5D0494" w14:textId="77777777" w:rsidR="00835774" w:rsidRPr="00554989" w:rsidRDefault="00835774" w:rsidP="00835774">
      <w:pPr>
        <w:widowControl w:val="0"/>
        <w:spacing w:after="0" w:line="240" w:lineRule="auto"/>
        <w:jc w:val="both"/>
        <w:rPr>
          <w:rFonts w:ascii="Meiryo UI" w:eastAsia="Meiryo UI" w:hAnsi="Meiryo UI" w:cs="Times New Roman"/>
          <w:color w:val="000000"/>
          <w:kern w:val="2"/>
        </w:rPr>
      </w:pPr>
    </w:p>
    <w:p w14:paraId="7D8566D9" w14:textId="77777777" w:rsidR="00835774" w:rsidRPr="00554989"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 xml:space="preserve">【研究で使用する機器・薬剤等の入手方法】 </w:t>
      </w:r>
    </w:p>
    <w:p w14:paraId="01C77ECF" w14:textId="43C7490C" w:rsidR="00835774" w:rsidRPr="00554989" w:rsidRDefault="00554989"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Segoe UI Emoji" w:hint="eastAsia"/>
          <w:color w:val="000000"/>
          <w:kern w:val="2"/>
        </w:rPr>
        <w:t>■</w:t>
      </w:r>
      <w:r w:rsidR="00835774" w:rsidRPr="00554989">
        <w:rPr>
          <w:rFonts w:ascii="Meiryo UI" w:eastAsia="Meiryo UI" w:hAnsi="Meiryo UI" w:cs="Times New Roman" w:hint="eastAsia"/>
          <w:color w:val="000000"/>
          <w:kern w:val="2"/>
        </w:rPr>
        <w:t>該当しない</w:t>
      </w:r>
    </w:p>
    <w:p w14:paraId="5D5874EF" w14:textId="298853F2" w:rsidR="00835774" w:rsidRPr="00554989" w:rsidRDefault="00554989"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w:t>
      </w:r>
      <w:r w:rsidR="00835774" w:rsidRPr="00554989">
        <w:rPr>
          <w:rFonts w:ascii="Meiryo UI" w:eastAsia="Meiryo UI" w:hAnsi="Meiryo UI" w:cs="Times New Roman" w:hint="eastAsia"/>
          <w:color w:val="000000"/>
          <w:kern w:val="2"/>
        </w:rPr>
        <w:t xml:space="preserve">既に設置・購入済　　□研究費で新たに購入もしくは有償貸与 　□製造企業等より無償貸与 </w:t>
      </w:r>
    </w:p>
    <w:p w14:paraId="258AD556" w14:textId="33497D45" w:rsidR="00835774" w:rsidRPr="00554989" w:rsidRDefault="00835774" w:rsidP="00835774">
      <w:pPr>
        <w:widowControl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□その他</w:t>
      </w:r>
    </w:p>
    <w:p w14:paraId="5A270CEC" w14:textId="77777777" w:rsidR="00835774" w:rsidRPr="00554989" w:rsidRDefault="00835774" w:rsidP="00835774">
      <w:pPr>
        <w:widowControl w:val="0"/>
        <w:spacing w:after="0" w:line="240" w:lineRule="auto"/>
        <w:jc w:val="both"/>
        <w:rPr>
          <w:rFonts w:ascii="Meiryo UI" w:eastAsia="Meiryo UI" w:hAnsi="Meiryo UI" w:cs="Times New Roman"/>
          <w:color w:val="000000"/>
          <w:kern w:val="2"/>
        </w:rPr>
      </w:pPr>
    </w:p>
    <w:p w14:paraId="27279AEB" w14:textId="255784A1" w:rsidR="00835774" w:rsidRPr="00554989" w:rsidRDefault="00835774" w:rsidP="00835774">
      <w:pPr>
        <w:widowControl w:val="0"/>
        <w:snapToGrid w:val="0"/>
        <w:spacing w:after="0" w:line="240" w:lineRule="auto"/>
        <w:jc w:val="both"/>
        <w:rPr>
          <w:rFonts w:ascii="Meiryo UI" w:eastAsia="Meiryo UI" w:hAnsi="Meiryo UI" w:cs="Times New Roman"/>
          <w:color w:val="000000"/>
          <w:kern w:val="2"/>
        </w:rPr>
      </w:pPr>
      <w:r w:rsidRPr="00554989">
        <w:rPr>
          <w:rFonts w:ascii="Meiryo UI" w:eastAsia="Meiryo UI" w:hAnsi="Meiryo UI" w:cs="Times New Roman" w:hint="eastAsia"/>
          <w:color w:val="000000"/>
          <w:kern w:val="2"/>
        </w:rPr>
        <w:t>【利益相反】</w:t>
      </w:r>
    </w:p>
    <w:p w14:paraId="4E5526CE" w14:textId="77777777" w:rsidR="00C508B1" w:rsidRDefault="00C508B1" w:rsidP="00FF139A">
      <w:pPr>
        <w:pStyle w:val="aa"/>
        <w:rPr>
          <w:rFonts w:ascii="Meiryo UI" w:eastAsia="Meiryo UI" w:hAnsi="Meiryo UI"/>
        </w:rPr>
      </w:pPr>
      <w:r>
        <w:rPr>
          <w:rFonts w:ascii="Meiryo UI" w:eastAsia="Meiryo UI" w:hAnsi="Meiryo UI" w:hint="eastAsia"/>
        </w:rPr>
        <w:t>本研究は、</w:t>
      </w:r>
      <w:r w:rsidRPr="00C508B1">
        <w:rPr>
          <w:rFonts w:ascii="Meiryo UI" w:eastAsia="Meiryo UI" w:hAnsi="Meiryo UI" w:hint="eastAsia"/>
        </w:rPr>
        <w:t>日本救急医学会学会が主導する多施設共同前向き観察研究であ</w:t>
      </w:r>
      <w:r>
        <w:rPr>
          <w:rFonts w:ascii="Meiryo UI" w:eastAsia="Meiryo UI" w:hAnsi="Meiryo UI" w:hint="eastAsia"/>
        </w:rPr>
        <w:t>り、開示すべき利益相反はない。</w:t>
      </w:r>
    </w:p>
    <w:p w14:paraId="17B0FCD7" w14:textId="690D6030" w:rsidR="00835774" w:rsidRDefault="00C6720D" w:rsidP="00FF139A">
      <w:pPr>
        <w:pStyle w:val="aa"/>
        <w:rPr>
          <w:rFonts w:ascii="Meiryo UI" w:eastAsia="Meiryo UI" w:hAnsi="Meiryo UI"/>
        </w:rPr>
      </w:pPr>
      <w:r w:rsidRPr="00C6720D">
        <w:rPr>
          <w:rFonts w:ascii="Meiryo UI" w:eastAsia="Meiryo UI" w:hAnsi="Meiryo UI" w:hint="eastAsia"/>
        </w:rPr>
        <w:t>研究機関の研究者が本研究に関わる利益相反に関して申告した上で、当該研究者が所属する各研究機関が設けた規程等に基づき、利益相反の管理を行う。</w:t>
      </w:r>
    </w:p>
    <w:p w14:paraId="413009C6" w14:textId="77777777" w:rsidR="00C508B1" w:rsidRDefault="00C508B1" w:rsidP="00FF139A">
      <w:pPr>
        <w:pStyle w:val="aa"/>
        <w:rPr>
          <w:rFonts w:ascii="Meiryo UI" w:eastAsia="Meiryo UI" w:hAnsi="Meiryo UI"/>
        </w:rPr>
      </w:pPr>
    </w:p>
    <w:p w14:paraId="5DA67056" w14:textId="55FF34DA" w:rsidR="00241B54" w:rsidRPr="00554989" w:rsidRDefault="00241B54" w:rsidP="00B24A54">
      <w:pPr>
        <w:pStyle w:val="10"/>
        <w:numPr>
          <w:ilvl w:val="0"/>
          <w:numId w:val="1"/>
        </w:numPr>
        <w:spacing w:after="120" w:line="400" w:lineRule="exact"/>
        <w:rPr>
          <w:rFonts w:ascii="Meiryo UI" w:eastAsia="Meiryo UI" w:hAnsi="Meiryo UI"/>
          <w:b/>
          <w:color w:val="auto"/>
          <w:sz w:val="28"/>
        </w:rPr>
      </w:pPr>
      <w:bookmarkStart w:id="52" w:name="_Toc187405181"/>
      <w:r w:rsidRPr="00241B54">
        <w:rPr>
          <w:rFonts w:ascii="Meiryo UI" w:eastAsia="Meiryo UI" w:hAnsi="Meiryo UI" w:hint="eastAsia"/>
          <w:b/>
          <w:bCs/>
          <w:color w:val="auto"/>
          <w:sz w:val="28"/>
        </w:rPr>
        <w:t>研究に関する業務の一部を委託する場合の業務内容及び委託先の監督方法</w:t>
      </w:r>
      <w:bookmarkEnd w:id="52"/>
    </w:p>
    <w:p w14:paraId="06DED53D" w14:textId="2052DB6F" w:rsidR="00794AB2" w:rsidRDefault="00794AB2" w:rsidP="00375399">
      <w:pPr>
        <w:ind w:leftChars="50" w:left="105" w:firstLineChars="50" w:firstLine="105"/>
        <w:rPr>
          <w:rFonts w:ascii="ＭＳ 明朝" w:hAnsi="ＭＳ 明朝" w:cs="Meiryo UI"/>
          <w:color w:val="000000" w:themeColor="text1"/>
          <w:sz w:val="22"/>
          <w:szCs w:val="22"/>
        </w:rPr>
      </w:pPr>
      <w:r w:rsidRPr="00794AB2">
        <w:rPr>
          <w:rFonts w:ascii="Meiryo UI" w:eastAsia="Meiryo UI" w:hAnsi="Meiryo UI" w:cs="Meiryo UI" w:hint="eastAsia"/>
          <w:color w:val="000000" w:themeColor="text1"/>
        </w:rPr>
        <w:t>研究責任者は、EDC構築業務等を東京科学大学病院　ヘルスサイエンスR&amp;Dセンターに委託し、業務の手順、進捗、成果物の確認を行い、適切に実施されるよう管理する</w:t>
      </w:r>
      <w:r w:rsidRPr="00F14A23">
        <w:rPr>
          <w:rFonts w:ascii="ＭＳ 明朝" w:hAnsi="ＭＳ 明朝" w:cs="Meiryo UI" w:hint="eastAsia"/>
          <w:color w:val="000000" w:themeColor="text1"/>
          <w:sz w:val="22"/>
          <w:szCs w:val="22"/>
        </w:rPr>
        <w:t>。</w:t>
      </w:r>
    </w:p>
    <w:p w14:paraId="5A673F48" w14:textId="77777777" w:rsidR="00794AB2" w:rsidRPr="00F14A23" w:rsidRDefault="00794AB2" w:rsidP="00794AB2">
      <w:pPr>
        <w:rPr>
          <w:rFonts w:ascii="ＭＳ 明朝" w:hAnsi="ＭＳ 明朝" w:cs="Meiryo UI"/>
          <w:color w:val="000000" w:themeColor="text1"/>
          <w:sz w:val="22"/>
          <w:szCs w:val="22"/>
        </w:rPr>
      </w:pPr>
    </w:p>
    <w:p w14:paraId="388E32A7" w14:textId="4BFF0D97" w:rsidR="00794AB2" w:rsidRPr="00554989" w:rsidRDefault="00794AB2" w:rsidP="00C508B1">
      <w:pPr>
        <w:pStyle w:val="10"/>
        <w:numPr>
          <w:ilvl w:val="0"/>
          <w:numId w:val="1"/>
        </w:numPr>
        <w:rPr>
          <w:rFonts w:ascii="Meiryo UI" w:eastAsia="Meiryo UI" w:hAnsi="Meiryo UI"/>
          <w:b/>
          <w:color w:val="auto"/>
          <w:sz w:val="28"/>
        </w:rPr>
      </w:pPr>
      <w:bookmarkStart w:id="53" w:name="_Toc187405182"/>
      <w:r w:rsidRPr="00794AB2">
        <w:rPr>
          <w:rFonts w:ascii="Meiryo UI" w:eastAsia="Meiryo UI" w:hAnsi="Meiryo UI" w:hint="eastAsia"/>
          <w:b/>
          <w:bCs/>
          <w:color w:val="auto"/>
          <w:sz w:val="28"/>
        </w:rPr>
        <w:t>研究計画書の承認（多機関共同研究の場合）</w:t>
      </w:r>
      <w:bookmarkEnd w:id="53"/>
    </w:p>
    <w:p w14:paraId="6DE35683" w14:textId="48F06409" w:rsidR="00794AB2" w:rsidRPr="00CE56BC" w:rsidRDefault="00375399" w:rsidP="00B24A54">
      <w:pPr>
        <w:pStyle w:val="aa"/>
        <w:ind w:firstLineChars="50" w:firstLine="105"/>
        <w:rPr>
          <w:rFonts w:ascii="Meiryo UI" w:eastAsia="Meiryo UI" w:hAnsi="Meiryo UI"/>
        </w:rPr>
      </w:pPr>
      <w:r w:rsidRPr="00375399">
        <w:rPr>
          <w:rFonts w:ascii="Meiryo UI" w:eastAsia="Meiryo UI" w:hAnsi="Meiryo UI" w:cs="ＭＳゴシック"/>
          <w:color w:val="000000" w:themeColor="text1"/>
        </w:rPr>
        <w:t>研究責任者は、予め臨床研究計画書等を研究機関の長へ提出し、研究の実施に関して</w:t>
      </w:r>
      <w:r>
        <w:rPr>
          <w:rFonts w:ascii="Meiryo UI" w:eastAsia="Meiryo UI" w:hAnsi="Meiryo UI" w:cs="ＭＳゴシック" w:hint="eastAsia"/>
          <w:color w:val="000000" w:themeColor="text1"/>
        </w:rPr>
        <w:t>東京科学大学臨床研究</w:t>
      </w:r>
      <w:r w:rsidRPr="00375399">
        <w:rPr>
          <w:rFonts w:ascii="Meiryo UI" w:eastAsia="Meiryo UI" w:hAnsi="Meiryo UI" w:cs="ＭＳゴシック"/>
          <w:color w:val="000000" w:themeColor="text1"/>
        </w:rPr>
        <w:t>審査委員会の承認及び研究機関の長の許可を得る。また、研究実施計画書等の変更又は改訂を行う場合は、速やかに定められた作業手順にしたがって研究機関の長に改訂版を提出し、</w:t>
      </w:r>
      <w:r>
        <w:rPr>
          <w:rFonts w:ascii="Meiryo UI" w:eastAsia="Meiryo UI" w:hAnsi="Meiryo UI" w:cs="ＭＳゴシック" w:hint="eastAsia"/>
          <w:color w:val="000000" w:themeColor="text1"/>
        </w:rPr>
        <w:t>東京科学大学臨床研究</w:t>
      </w:r>
      <w:r w:rsidRPr="00375399">
        <w:rPr>
          <w:rFonts w:ascii="Meiryo UI" w:eastAsia="Meiryo UI" w:hAnsi="Meiryo UI" w:cs="ＭＳゴシック"/>
          <w:color w:val="000000" w:themeColor="text1"/>
        </w:rPr>
        <w:t>審査委員会の承認及び、研究機関の長の許可を得る。</w:t>
      </w:r>
    </w:p>
    <w:p w14:paraId="767C650A" w14:textId="684AFEE6" w:rsidR="004A4BA3" w:rsidRPr="00554989" w:rsidRDefault="004A4BA3" w:rsidP="004A4BA3">
      <w:pPr>
        <w:pStyle w:val="10"/>
        <w:numPr>
          <w:ilvl w:val="0"/>
          <w:numId w:val="1"/>
        </w:numPr>
        <w:spacing w:before="120"/>
        <w:rPr>
          <w:rFonts w:ascii="Meiryo UI" w:eastAsia="Meiryo UI" w:hAnsi="Meiryo UI"/>
          <w:b/>
          <w:color w:val="auto"/>
          <w:sz w:val="28"/>
        </w:rPr>
      </w:pPr>
      <w:bookmarkStart w:id="54" w:name="_Toc122726900"/>
      <w:bookmarkStart w:id="55" w:name="_Toc187405183"/>
      <w:r w:rsidRPr="00554989">
        <w:rPr>
          <w:rFonts w:ascii="Meiryo UI" w:eastAsia="Meiryo UI" w:hAnsi="Meiryo UI" w:hint="eastAsia"/>
          <w:b/>
          <w:color w:val="auto"/>
          <w:sz w:val="28"/>
        </w:rPr>
        <w:t>研究実施体制</w:t>
      </w:r>
      <w:bookmarkEnd w:id="54"/>
      <w:bookmarkEnd w:id="55"/>
      <w:r w:rsidRPr="00554989">
        <w:rPr>
          <w:rFonts w:ascii="Meiryo UI" w:eastAsia="Meiryo UI" w:hAnsi="Meiryo UI" w:hint="eastAsia"/>
          <w:b/>
          <w:color w:val="auto"/>
          <w:sz w:val="28"/>
        </w:rPr>
        <w:t xml:space="preserve">　</w:t>
      </w:r>
    </w:p>
    <w:p w14:paraId="1D3D2FA4" w14:textId="33EF6B34" w:rsidR="004A4BA3" w:rsidRPr="00554989" w:rsidRDefault="004A4BA3" w:rsidP="004A4BA3">
      <w:pPr>
        <w:pStyle w:val="aa"/>
        <w:rPr>
          <w:rFonts w:ascii="Meiryo UI" w:eastAsia="Meiryo UI" w:hAnsi="Meiryo UI"/>
        </w:rPr>
      </w:pPr>
    </w:p>
    <w:p w14:paraId="6C6E48A1" w14:textId="77777777" w:rsidR="00554989" w:rsidRPr="00554989" w:rsidRDefault="00554989">
      <w:pPr>
        <w:pStyle w:val="aa"/>
        <w:numPr>
          <w:ilvl w:val="0"/>
          <w:numId w:val="7"/>
        </w:numPr>
        <w:rPr>
          <w:rFonts w:ascii="Meiryo UI" w:eastAsia="Meiryo UI" w:hAnsi="Meiryo UI"/>
        </w:rPr>
      </w:pPr>
      <w:r w:rsidRPr="00554989">
        <w:rPr>
          <w:rFonts w:ascii="Meiryo UI" w:eastAsia="Meiryo UI" w:hAnsi="Meiryo UI"/>
        </w:rPr>
        <w:t>研究代表者</w:t>
      </w:r>
      <w:r w:rsidRPr="00554989">
        <w:rPr>
          <w:rFonts w:ascii="Meiryo UI" w:eastAsia="Meiryo UI" w:hAnsi="Meiryo UI" w:hint="eastAsia"/>
        </w:rPr>
        <w:t xml:space="preserve">：森下　幸治　</w:t>
      </w:r>
    </w:p>
    <w:p w14:paraId="5DE53B34"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東京科学大学　救急災害医学分野　教授</w:t>
      </w:r>
    </w:p>
    <w:p w14:paraId="3E1D1754"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所在地：</w:t>
      </w:r>
      <w:r w:rsidRPr="00554989">
        <w:rPr>
          <w:rFonts w:ascii="Meiryo UI" w:eastAsia="Meiryo UI" w:hAnsi="Meiryo UI"/>
        </w:rPr>
        <w:t>東京都文京区湯島1-5-45</w:t>
      </w:r>
    </w:p>
    <w:p w14:paraId="7D14B865" w14:textId="32801ACC" w:rsidR="00554989" w:rsidRPr="00554989" w:rsidRDefault="00554989" w:rsidP="00554989">
      <w:pPr>
        <w:pStyle w:val="aa"/>
        <w:rPr>
          <w:rFonts w:ascii="Meiryo UI" w:eastAsia="Meiryo UI" w:hAnsi="Meiryo UI"/>
        </w:rPr>
      </w:pPr>
      <w:r w:rsidRPr="00554989">
        <w:rPr>
          <w:rFonts w:ascii="Meiryo UI" w:eastAsia="Meiryo UI" w:hAnsi="Meiryo UI" w:hint="eastAsia"/>
        </w:rPr>
        <w:t>電話番号：</w:t>
      </w:r>
      <w:r w:rsidR="00496FE1" w:rsidRPr="00496FE1">
        <w:rPr>
          <w:rFonts w:ascii="Meiryo UI" w:eastAsia="Meiryo UI" w:hAnsi="Meiryo UI"/>
        </w:rPr>
        <w:t>03-5803-5102</w:t>
      </w:r>
    </w:p>
    <w:p w14:paraId="1EF2F474"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lastRenderedPageBreak/>
        <w:t>FAX：</w:t>
      </w:r>
      <w:r w:rsidRPr="00554989">
        <w:rPr>
          <w:rFonts w:ascii="Meiryo UI" w:eastAsia="Meiryo UI" w:hAnsi="Meiryo UI"/>
        </w:rPr>
        <w:t>03-5803-0119</w:t>
      </w:r>
    </w:p>
    <w:p w14:paraId="6998C00F"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e-mail:</w:t>
      </w:r>
      <w:r w:rsidRPr="00554989">
        <w:rPr>
          <w:rFonts w:ascii="Meiryo UI" w:eastAsia="Meiryo UI" w:hAnsi="Meiryo UI"/>
        </w:rPr>
        <w:t xml:space="preserve"> </w:t>
      </w:r>
      <w:hyperlink r:id="rId13" w:history="1">
        <w:r w:rsidRPr="00554989">
          <w:rPr>
            <w:rStyle w:val="af2"/>
            <w:rFonts w:ascii="Meiryo UI" w:eastAsia="Meiryo UI" w:hAnsi="Meiryo UI"/>
          </w:rPr>
          <w:t>morishita.accm@gmail.com</w:t>
        </w:r>
      </w:hyperlink>
    </w:p>
    <w:p w14:paraId="240CE8F3" w14:textId="77777777" w:rsidR="00554989" w:rsidRPr="00554989" w:rsidRDefault="00554989" w:rsidP="00554989">
      <w:pPr>
        <w:pStyle w:val="aa"/>
        <w:rPr>
          <w:rFonts w:ascii="Meiryo UI" w:eastAsia="Meiryo UI" w:hAnsi="Meiryo UI"/>
          <w:b/>
          <w:bCs/>
        </w:rPr>
      </w:pPr>
    </w:p>
    <w:p w14:paraId="0FF368B8" w14:textId="7790C9A4" w:rsidR="00EA1C20" w:rsidRDefault="00554989">
      <w:pPr>
        <w:pStyle w:val="aa"/>
        <w:numPr>
          <w:ilvl w:val="0"/>
          <w:numId w:val="7"/>
        </w:numPr>
        <w:rPr>
          <w:rFonts w:ascii="Meiryo UI" w:eastAsia="Meiryo UI" w:hAnsi="Meiryo UI"/>
        </w:rPr>
      </w:pPr>
      <w:r w:rsidRPr="00554989">
        <w:rPr>
          <w:rFonts w:ascii="Meiryo UI" w:eastAsia="Meiryo UI" w:hAnsi="Meiryo UI"/>
        </w:rPr>
        <w:t>研究</w:t>
      </w:r>
      <w:r w:rsidR="00EA1C20">
        <w:rPr>
          <w:rFonts w:ascii="Meiryo UI" w:eastAsia="Meiryo UI" w:hAnsi="Meiryo UI" w:hint="eastAsia"/>
        </w:rPr>
        <w:t>事務局</w:t>
      </w:r>
      <w:r w:rsidRPr="00554989">
        <w:rPr>
          <w:rFonts w:ascii="Meiryo UI" w:eastAsia="Meiryo UI" w:hAnsi="Meiryo UI" w:hint="eastAsia"/>
        </w:rPr>
        <w:t>：</w:t>
      </w:r>
    </w:p>
    <w:p w14:paraId="1E518287" w14:textId="6190ED7B" w:rsidR="00554989" w:rsidRPr="00554989" w:rsidRDefault="00554989" w:rsidP="00B24A54">
      <w:pPr>
        <w:pStyle w:val="aa"/>
        <w:rPr>
          <w:rFonts w:ascii="Meiryo UI" w:eastAsia="Meiryo UI" w:hAnsi="Meiryo UI"/>
        </w:rPr>
      </w:pPr>
      <w:r w:rsidRPr="00554989">
        <w:rPr>
          <w:rFonts w:ascii="Meiryo UI" w:eastAsia="Meiryo UI" w:hAnsi="Meiryo UI" w:hint="eastAsia"/>
        </w:rPr>
        <w:t>星　博勝</w:t>
      </w:r>
    </w:p>
    <w:p w14:paraId="38093D20"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総合病院土浦協同病院　救急集中治療科</w:t>
      </w:r>
    </w:p>
    <w:p w14:paraId="557AC46C"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所在地：茨城県土浦市おおつ野</w:t>
      </w:r>
      <w:r w:rsidRPr="00554989">
        <w:rPr>
          <w:rFonts w:ascii="Meiryo UI" w:eastAsia="Meiryo UI" w:hAnsi="Meiryo UI"/>
        </w:rPr>
        <w:t>4-1-1</w:t>
      </w:r>
    </w:p>
    <w:p w14:paraId="61CE4E3B" w14:textId="149E9416" w:rsidR="00554989" w:rsidRPr="00554989" w:rsidRDefault="00554989" w:rsidP="00554989">
      <w:pPr>
        <w:pStyle w:val="aa"/>
        <w:rPr>
          <w:rFonts w:ascii="Meiryo UI" w:eastAsia="Meiryo UI" w:hAnsi="Meiryo UI"/>
        </w:rPr>
      </w:pPr>
      <w:r w:rsidRPr="00554989">
        <w:rPr>
          <w:rFonts w:ascii="Meiryo UI" w:eastAsia="Meiryo UI" w:hAnsi="Meiryo UI" w:hint="eastAsia"/>
        </w:rPr>
        <w:t>電話番号：</w:t>
      </w:r>
      <w:r w:rsidR="004D36BB" w:rsidRPr="00554989">
        <w:rPr>
          <w:rFonts w:ascii="Meiryo UI" w:eastAsia="Meiryo UI" w:hAnsi="Meiryo UI" w:cs="Times New Roman" w:hint="eastAsia"/>
          <w:color w:val="000000" w:themeColor="text1"/>
          <w:kern w:val="2"/>
          <w:szCs w:val="18"/>
        </w:rPr>
        <w:t>029-8</w:t>
      </w:r>
      <w:r w:rsidR="004D36BB">
        <w:rPr>
          <w:rFonts w:ascii="Meiryo UI" w:eastAsia="Meiryo UI" w:hAnsi="Meiryo UI" w:cs="Times New Roman"/>
          <w:color w:val="000000" w:themeColor="text1"/>
          <w:kern w:val="2"/>
          <w:szCs w:val="18"/>
        </w:rPr>
        <w:t>28</w:t>
      </w:r>
      <w:r w:rsidR="004D36BB" w:rsidRPr="00554989">
        <w:rPr>
          <w:rFonts w:ascii="Meiryo UI" w:eastAsia="Meiryo UI" w:hAnsi="Meiryo UI" w:cs="Times New Roman" w:hint="eastAsia"/>
          <w:color w:val="000000" w:themeColor="text1"/>
          <w:kern w:val="2"/>
          <w:szCs w:val="18"/>
        </w:rPr>
        <w:t>-</w:t>
      </w:r>
      <w:r w:rsidR="004D36BB">
        <w:rPr>
          <w:rFonts w:ascii="Meiryo UI" w:eastAsia="Meiryo UI" w:hAnsi="Meiryo UI" w:cs="Times New Roman"/>
          <w:color w:val="000000" w:themeColor="text1"/>
          <w:kern w:val="2"/>
          <w:szCs w:val="18"/>
        </w:rPr>
        <w:t>2562</w:t>
      </w:r>
    </w:p>
    <w:p w14:paraId="429C15F5"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FAX：0</w:t>
      </w:r>
      <w:r w:rsidRPr="00554989">
        <w:rPr>
          <w:rFonts w:ascii="Meiryo UI" w:eastAsia="Meiryo UI" w:hAnsi="Meiryo UI"/>
        </w:rPr>
        <w:t>29</w:t>
      </w:r>
      <w:r w:rsidRPr="00554989">
        <w:rPr>
          <w:rFonts w:ascii="Meiryo UI" w:eastAsia="Meiryo UI" w:hAnsi="Meiryo UI" w:hint="eastAsia"/>
        </w:rPr>
        <w:t>-</w:t>
      </w:r>
      <w:r w:rsidRPr="00554989">
        <w:rPr>
          <w:rFonts w:ascii="Meiryo UI" w:eastAsia="Meiryo UI" w:hAnsi="Meiryo UI"/>
        </w:rPr>
        <w:t>846</w:t>
      </w:r>
      <w:r w:rsidRPr="00554989">
        <w:rPr>
          <w:rFonts w:ascii="Meiryo UI" w:eastAsia="Meiryo UI" w:hAnsi="Meiryo UI" w:hint="eastAsia"/>
        </w:rPr>
        <w:t>-</w:t>
      </w:r>
      <w:r w:rsidRPr="00554989">
        <w:rPr>
          <w:rFonts w:ascii="Meiryo UI" w:eastAsia="Meiryo UI" w:hAnsi="Meiryo UI"/>
        </w:rPr>
        <w:t>3721</w:t>
      </w:r>
    </w:p>
    <w:p w14:paraId="790340C0" w14:textId="77777777" w:rsidR="00554989" w:rsidRPr="00554989" w:rsidRDefault="00554989" w:rsidP="00554989">
      <w:pPr>
        <w:pStyle w:val="aa"/>
        <w:rPr>
          <w:rFonts w:ascii="Meiryo UI" w:eastAsia="Meiryo UI" w:hAnsi="Meiryo UI"/>
        </w:rPr>
      </w:pPr>
      <w:r w:rsidRPr="00554989">
        <w:rPr>
          <w:rFonts w:ascii="Meiryo UI" w:eastAsia="Meiryo UI" w:hAnsi="Meiryo UI" w:hint="eastAsia"/>
        </w:rPr>
        <w:t>e-mail:</w:t>
      </w:r>
      <w:r w:rsidRPr="00554989">
        <w:rPr>
          <w:rFonts w:ascii="Meiryo UI" w:eastAsia="Meiryo UI" w:hAnsi="Meiryo UI"/>
        </w:rPr>
        <w:t xml:space="preserve"> </w:t>
      </w:r>
      <w:hyperlink r:id="rId14" w:history="1">
        <w:r w:rsidRPr="00554989">
          <w:rPr>
            <w:rStyle w:val="af2"/>
            <w:rFonts w:ascii="Meiryo UI" w:eastAsia="Meiryo UI" w:hAnsi="Meiryo UI" w:hint="eastAsia"/>
          </w:rPr>
          <w:t>a</w:t>
        </w:r>
        <w:r w:rsidRPr="00554989">
          <w:rPr>
            <w:rStyle w:val="af2"/>
            <w:rFonts w:ascii="Meiryo UI" w:eastAsia="Meiryo UI" w:hAnsi="Meiryo UI"/>
          </w:rPr>
          <w:t>dg3855@gmail.com</w:t>
        </w:r>
      </w:hyperlink>
    </w:p>
    <w:p w14:paraId="0CD80368" w14:textId="77777777" w:rsidR="00554989" w:rsidRPr="00554989" w:rsidRDefault="00554989" w:rsidP="00554989">
      <w:pPr>
        <w:pStyle w:val="aa"/>
        <w:rPr>
          <w:rFonts w:ascii="Meiryo UI" w:eastAsia="Meiryo UI" w:hAnsi="Meiryo UI"/>
        </w:rPr>
      </w:pPr>
    </w:p>
    <w:p w14:paraId="560777C9" w14:textId="0005A9A4" w:rsidR="00554989" w:rsidRPr="00554989" w:rsidRDefault="00EA1C20" w:rsidP="00B24A54">
      <w:pPr>
        <w:pStyle w:val="aa"/>
        <w:rPr>
          <w:rFonts w:ascii="Meiryo UI" w:eastAsia="Meiryo UI" w:hAnsi="Meiryo UI"/>
        </w:rPr>
      </w:pPr>
      <w:r>
        <w:rPr>
          <w:rFonts w:ascii="Meiryo UI" w:eastAsia="Meiryo UI" w:hAnsi="Meiryo UI" w:hint="eastAsia"/>
        </w:rPr>
        <w:t>小寺　輝</w:t>
      </w:r>
    </w:p>
    <w:p w14:paraId="20E61583" w14:textId="55747AF5" w:rsidR="00EA1C20" w:rsidRPr="00554989" w:rsidRDefault="00EA1C20" w:rsidP="00EA1C20">
      <w:pPr>
        <w:pStyle w:val="aa"/>
        <w:rPr>
          <w:rFonts w:ascii="Meiryo UI" w:eastAsia="Meiryo UI" w:hAnsi="Meiryo UI"/>
        </w:rPr>
      </w:pPr>
      <w:r w:rsidRPr="00554989">
        <w:rPr>
          <w:rFonts w:ascii="Meiryo UI" w:eastAsia="Meiryo UI" w:hAnsi="Meiryo UI" w:hint="eastAsia"/>
        </w:rPr>
        <w:t xml:space="preserve">東京科学大学　救急災害医学分野　</w:t>
      </w:r>
      <w:r>
        <w:rPr>
          <w:rFonts w:ascii="Meiryo UI" w:eastAsia="Meiryo UI" w:hAnsi="Meiryo UI" w:hint="eastAsia"/>
        </w:rPr>
        <w:t>特任助教</w:t>
      </w:r>
    </w:p>
    <w:p w14:paraId="35D408B9" w14:textId="77777777" w:rsidR="00EA1C20" w:rsidRPr="00554989" w:rsidRDefault="00EA1C20" w:rsidP="00EA1C20">
      <w:pPr>
        <w:pStyle w:val="aa"/>
        <w:rPr>
          <w:rFonts w:ascii="Meiryo UI" w:eastAsia="Meiryo UI" w:hAnsi="Meiryo UI"/>
        </w:rPr>
      </w:pPr>
      <w:r w:rsidRPr="00554989">
        <w:rPr>
          <w:rFonts w:ascii="Meiryo UI" w:eastAsia="Meiryo UI" w:hAnsi="Meiryo UI" w:hint="eastAsia"/>
        </w:rPr>
        <w:t>所在地：</w:t>
      </w:r>
      <w:r w:rsidRPr="00554989">
        <w:rPr>
          <w:rFonts w:ascii="Meiryo UI" w:eastAsia="Meiryo UI" w:hAnsi="Meiryo UI"/>
        </w:rPr>
        <w:t>東京都文京区湯島1-5-45</w:t>
      </w:r>
    </w:p>
    <w:p w14:paraId="225F7BA6" w14:textId="77777777" w:rsidR="00EA1C20" w:rsidRPr="00554989" w:rsidRDefault="00EA1C20" w:rsidP="00EA1C20">
      <w:pPr>
        <w:pStyle w:val="aa"/>
        <w:rPr>
          <w:rFonts w:ascii="Meiryo UI" w:eastAsia="Meiryo UI" w:hAnsi="Meiryo UI"/>
        </w:rPr>
      </w:pPr>
      <w:r w:rsidRPr="00554989">
        <w:rPr>
          <w:rFonts w:ascii="Meiryo UI" w:eastAsia="Meiryo UI" w:hAnsi="Meiryo UI" w:hint="eastAsia"/>
        </w:rPr>
        <w:t>電話番号：</w:t>
      </w:r>
      <w:r w:rsidRPr="00496FE1">
        <w:rPr>
          <w:rFonts w:ascii="Meiryo UI" w:eastAsia="Meiryo UI" w:hAnsi="Meiryo UI"/>
        </w:rPr>
        <w:t>03-5803-5102</w:t>
      </w:r>
    </w:p>
    <w:p w14:paraId="44174BFF" w14:textId="77777777" w:rsidR="00EA1C20" w:rsidRPr="00554989" w:rsidRDefault="00EA1C20" w:rsidP="00EA1C20">
      <w:pPr>
        <w:pStyle w:val="aa"/>
        <w:rPr>
          <w:rFonts w:ascii="Meiryo UI" w:eastAsia="Meiryo UI" w:hAnsi="Meiryo UI"/>
        </w:rPr>
      </w:pPr>
      <w:r w:rsidRPr="00554989">
        <w:rPr>
          <w:rFonts w:ascii="Meiryo UI" w:eastAsia="Meiryo UI" w:hAnsi="Meiryo UI" w:hint="eastAsia"/>
        </w:rPr>
        <w:t>FAX：</w:t>
      </w:r>
      <w:r w:rsidRPr="00554989">
        <w:rPr>
          <w:rFonts w:ascii="Meiryo UI" w:eastAsia="Meiryo UI" w:hAnsi="Meiryo UI"/>
        </w:rPr>
        <w:t>03-5803-0119</w:t>
      </w:r>
    </w:p>
    <w:p w14:paraId="62692FA9" w14:textId="2E871321" w:rsidR="00EA1C20" w:rsidRPr="00554989" w:rsidRDefault="00EA1C20" w:rsidP="00EA1C20">
      <w:pPr>
        <w:pStyle w:val="aa"/>
        <w:rPr>
          <w:rFonts w:ascii="Meiryo UI" w:eastAsia="Meiryo UI" w:hAnsi="Meiryo UI"/>
        </w:rPr>
      </w:pPr>
      <w:r w:rsidRPr="00554989">
        <w:rPr>
          <w:rFonts w:ascii="Meiryo UI" w:eastAsia="Meiryo UI" w:hAnsi="Meiryo UI" w:hint="eastAsia"/>
        </w:rPr>
        <w:t>e-mail:</w:t>
      </w:r>
      <w:r w:rsidRPr="00554989">
        <w:rPr>
          <w:rFonts w:ascii="Meiryo UI" w:eastAsia="Meiryo UI" w:hAnsi="Meiryo UI"/>
        </w:rPr>
        <w:t xml:space="preserve"> </w:t>
      </w:r>
      <w:r w:rsidRPr="00EA1C20">
        <w:rPr>
          <w:rFonts w:ascii="Meiryo UI" w:eastAsia="Meiryo UI" w:hAnsi="Meiryo UI"/>
        </w:rPr>
        <w:t>hkod23@gmail.com</w:t>
      </w:r>
    </w:p>
    <w:p w14:paraId="25CB0F65" w14:textId="77777777" w:rsidR="00554989" w:rsidRPr="00554989" w:rsidRDefault="00554989" w:rsidP="00554989">
      <w:pPr>
        <w:pStyle w:val="aa"/>
        <w:rPr>
          <w:rFonts w:ascii="Meiryo UI" w:eastAsia="Meiryo UI" w:hAnsi="Meiryo UI"/>
        </w:rPr>
      </w:pPr>
    </w:p>
    <w:p w14:paraId="6F0D4648" w14:textId="653B28CA" w:rsidR="004D18BF" w:rsidRDefault="00EA497E">
      <w:pPr>
        <w:pStyle w:val="aa"/>
        <w:numPr>
          <w:ilvl w:val="0"/>
          <w:numId w:val="7"/>
        </w:numPr>
        <w:rPr>
          <w:rFonts w:ascii="Meiryo UI" w:eastAsia="Meiryo UI" w:hAnsi="Meiryo UI"/>
        </w:rPr>
      </w:pPr>
      <w:r w:rsidRPr="004D18BF">
        <w:rPr>
          <w:rFonts w:ascii="Meiryo UI" w:eastAsia="Meiryo UI" w:hAnsi="Meiryo UI" w:hint="eastAsia"/>
        </w:rPr>
        <w:t>統計解析責任者：</w:t>
      </w:r>
      <w:r w:rsidR="004D18BF" w:rsidRPr="004D18BF">
        <w:rPr>
          <w:rFonts w:ascii="Meiryo UI" w:eastAsia="Meiryo UI" w:hAnsi="Meiryo UI"/>
        </w:rPr>
        <w:t>高橋</w:t>
      </w:r>
      <w:r w:rsidR="004D18BF" w:rsidRPr="004D18BF">
        <w:rPr>
          <w:rFonts w:ascii="Meiryo UI" w:eastAsia="Meiryo UI" w:hAnsi="Meiryo UI" w:hint="eastAsia"/>
        </w:rPr>
        <w:t xml:space="preserve">　</w:t>
      </w:r>
      <w:r w:rsidR="004D18BF" w:rsidRPr="004D18BF">
        <w:rPr>
          <w:rFonts w:ascii="Meiryo UI" w:eastAsia="Meiryo UI" w:hAnsi="Meiryo UI"/>
        </w:rPr>
        <w:t>邦彦</w:t>
      </w:r>
    </w:p>
    <w:p w14:paraId="458753FE" w14:textId="03AF2656" w:rsidR="00CE448C" w:rsidRPr="004D18BF" w:rsidRDefault="00CE448C" w:rsidP="004D18BF">
      <w:pPr>
        <w:pStyle w:val="aa"/>
        <w:rPr>
          <w:rFonts w:ascii="Meiryo UI" w:eastAsia="Meiryo UI" w:hAnsi="Meiryo UI"/>
        </w:rPr>
      </w:pPr>
      <w:r w:rsidRPr="004D18BF">
        <w:rPr>
          <w:rFonts w:ascii="Meiryo UI" w:eastAsia="Meiryo UI" w:hAnsi="Meiryo UI"/>
        </w:rPr>
        <w:t>東京</w:t>
      </w:r>
      <w:r w:rsidRPr="004D18BF">
        <w:rPr>
          <w:rFonts w:ascii="Meiryo UI" w:eastAsia="Meiryo UI" w:hAnsi="Meiryo UI" w:hint="eastAsia"/>
        </w:rPr>
        <w:t>科学</w:t>
      </w:r>
      <w:r w:rsidRPr="004D18BF">
        <w:rPr>
          <w:rFonts w:ascii="Meiryo UI" w:eastAsia="Meiryo UI" w:hAnsi="Meiryo UI"/>
        </w:rPr>
        <w:t>大学</w:t>
      </w:r>
      <w:r w:rsidRPr="004D18BF">
        <w:rPr>
          <w:rFonts w:ascii="Meiryo UI" w:eastAsia="Meiryo UI" w:hAnsi="Meiryo UI" w:hint="eastAsia"/>
        </w:rPr>
        <w:t>病院</w:t>
      </w:r>
      <w:r w:rsidRPr="004D18BF">
        <w:rPr>
          <w:rFonts w:ascii="Meiryo UI" w:eastAsia="Meiryo UI" w:hAnsi="Meiryo UI"/>
        </w:rPr>
        <w:t xml:space="preserve">　M&amp;Dデータ科学センター 生物統計学分野</w:t>
      </w:r>
      <w:r w:rsidR="004D18BF">
        <w:rPr>
          <w:rFonts w:ascii="Meiryo UI" w:eastAsia="Meiryo UI" w:hAnsi="Meiryo UI" w:hint="eastAsia"/>
        </w:rPr>
        <w:t xml:space="preserve">　教授</w:t>
      </w:r>
    </w:p>
    <w:p w14:paraId="73AE2198" w14:textId="77777777" w:rsidR="00CE448C" w:rsidRPr="00554989" w:rsidRDefault="00CE448C" w:rsidP="00CE448C">
      <w:pPr>
        <w:pStyle w:val="aa"/>
        <w:rPr>
          <w:rFonts w:ascii="Meiryo UI" w:eastAsia="Meiryo UI" w:hAnsi="Meiryo UI"/>
        </w:rPr>
      </w:pPr>
      <w:r w:rsidRPr="00554989">
        <w:rPr>
          <w:rFonts w:ascii="Meiryo UI" w:eastAsia="Meiryo UI" w:hAnsi="Meiryo UI" w:hint="eastAsia"/>
        </w:rPr>
        <w:t>所在地：</w:t>
      </w:r>
      <w:r w:rsidRPr="00325025">
        <w:rPr>
          <w:rFonts w:ascii="Meiryo UI" w:eastAsia="Meiryo UI" w:hAnsi="Meiryo UI"/>
        </w:rPr>
        <w:t>東京都千代田区神田駿河台2-3-10 22号館5階</w:t>
      </w:r>
    </w:p>
    <w:p w14:paraId="7A4BBAC1" w14:textId="5F429D1F" w:rsidR="00CE448C" w:rsidRPr="00325025" w:rsidRDefault="00CE448C" w:rsidP="00CE448C">
      <w:pPr>
        <w:pStyle w:val="aa"/>
        <w:rPr>
          <w:rFonts w:ascii="Meiryo UI" w:eastAsia="Meiryo UI" w:hAnsi="Meiryo UI"/>
        </w:rPr>
      </w:pPr>
      <w:r w:rsidRPr="00554989">
        <w:rPr>
          <w:rFonts w:ascii="Meiryo UI" w:eastAsia="Meiryo UI" w:hAnsi="Meiryo UI" w:hint="eastAsia"/>
        </w:rPr>
        <w:t>電話番号</w:t>
      </w:r>
      <w:r w:rsidRPr="00325025">
        <w:rPr>
          <w:rFonts w:ascii="Meiryo UI" w:eastAsia="Meiryo UI" w:hAnsi="Meiryo UI" w:hint="eastAsia"/>
        </w:rPr>
        <w:t>：</w:t>
      </w:r>
      <w:r w:rsidRPr="00325025">
        <w:rPr>
          <w:rFonts w:ascii="Meiryo UI" w:eastAsia="Meiryo UI" w:hAnsi="Meiryo UI"/>
        </w:rPr>
        <w:t>03-5280-862</w:t>
      </w:r>
      <w:r w:rsidR="00ED072B">
        <w:rPr>
          <w:rFonts w:ascii="Meiryo UI" w:eastAsia="Meiryo UI" w:hAnsi="Meiryo UI" w:hint="eastAsia"/>
        </w:rPr>
        <w:t>5</w:t>
      </w:r>
    </w:p>
    <w:p w14:paraId="46486597" w14:textId="77777777" w:rsidR="00CE448C" w:rsidRPr="00325025" w:rsidRDefault="00CE448C" w:rsidP="00CE448C">
      <w:pPr>
        <w:pStyle w:val="aa"/>
        <w:rPr>
          <w:rFonts w:ascii="Meiryo UI" w:eastAsia="Meiryo UI" w:hAnsi="Meiryo UI"/>
        </w:rPr>
      </w:pPr>
      <w:r w:rsidRPr="00325025">
        <w:rPr>
          <w:rFonts w:ascii="Meiryo UI" w:eastAsia="Meiryo UI" w:hAnsi="Meiryo UI" w:hint="eastAsia"/>
        </w:rPr>
        <w:t>FAX：</w:t>
      </w:r>
      <w:r w:rsidRPr="00325025">
        <w:rPr>
          <w:rFonts w:ascii="Meiryo UI" w:eastAsia="Meiryo UI" w:hAnsi="Meiryo UI"/>
        </w:rPr>
        <w:t>03-5280-8632</w:t>
      </w:r>
    </w:p>
    <w:p w14:paraId="626E25D9" w14:textId="2998B935" w:rsidR="00CE448C" w:rsidRDefault="00CE448C" w:rsidP="00CE448C">
      <w:pPr>
        <w:pStyle w:val="aa"/>
        <w:rPr>
          <w:rFonts w:ascii="Meiryo UI" w:eastAsia="Meiryo UI" w:hAnsi="Meiryo UI"/>
        </w:rPr>
      </w:pPr>
      <w:r w:rsidRPr="00325025">
        <w:rPr>
          <w:rFonts w:ascii="Meiryo UI" w:eastAsia="Meiryo UI" w:hAnsi="Meiryo UI" w:hint="eastAsia"/>
        </w:rPr>
        <w:t>e-mail:</w:t>
      </w:r>
      <w:r w:rsidRPr="00325025">
        <w:rPr>
          <w:rFonts w:ascii="Meiryo UI" w:eastAsia="Meiryo UI" w:hAnsi="Meiryo UI"/>
        </w:rPr>
        <w:t xml:space="preserve"> </w:t>
      </w:r>
      <w:hyperlink r:id="rId15" w:history="1">
        <w:r w:rsidR="00F06394" w:rsidRPr="00F06394">
          <w:rPr>
            <w:rStyle w:val="af2"/>
            <w:rFonts w:ascii="Meiryo UI" w:eastAsia="Meiryo UI" w:hAnsi="Meiryo UI"/>
          </w:rPr>
          <w:t>kunihikot.dsc@tmd.ac.jp</w:t>
        </w:r>
      </w:hyperlink>
    </w:p>
    <w:p w14:paraId="3C49291E" w14:textId="77777777" w:rsidR="00F06394" w:rsidRDefault="00F06394" w:rsidP="00CE448C">
      <w:pPr>
        <w:pStyle w:val="aa"/>
        <w:rPr>
          <w:rFonts w:ascii="Meiryo UI" w:eastAsia="Meiryo UI" w:hAnsi="Meiryo UI"/>
        </w:rPr>
      </w:pPr>
    </w:p>
    <w:p w14:paraId="1616431B" w14:textId="1CD5F04C" w:rsidR="00F06394" w:rsidRDefault="00F06394">
      <w:pPr>
        <w:pStyle w:val="aa"/>
        <w:numPr>
          <w:ilvl w:val="0"/>
          <w:numId w:val="7"/>
        </w:numPr>
        <w:rPr>
          <w:rFonts w:ascii="Meiryo UI" w:eastAsia="Meiryo UI" w:hAnsi="Meiryo UI"/>
        </w:rPr>
      </w:pPr>
      <w:r w:rsidRPr="00CE448C">
        <w:rPr>
          <w:rFonts w:ascii="Meiryo UI" w:eastAsia="Meiryo UI" w:hAnsi="Meiryo UI" w:hint="eastAsia"/>
        </w:rPr>
        <w:t>統計解析</w:t>
      </w:r>
      <w:r>
        <w:rPr>
          <w:rFonts w:ascii="Meiryo UI" w:eastAsia="Meiryo UI" w:hAnsi="Meiryo UI" w:hint="eastAsia"/>
        </w:rPr>
        <w:t>担当者</w:t>
      </w:r>
      <w:r w:rsidRPr="00CE448C">
        <w:rPr>
          <w:rFonts w:ascii="Meiryo UI" w:eastAsia="Meiryo UI" w:hAnsi="Meiryo UI" w:hint="eastAsia"/>
        </w:rPr>
        <w:t>：</w:t>
      </w:r>
      <w:r w:rsidRPr="00CE448C">
        <w:rPr>
          <w:rFonts w:ascii="Meiryo UI" w:eastAsia="Meiryo UI" w:hAnsi="Meiryo UI"/>
        </w:rPr>
        <w:t>安齋</w:t>
      </w:r>
      <w:r w:rsidRPr="00CE448C">
        <w:rPr>
          <w:rFonts w:ascii="Meiryo UI" w:eastAsia="Meiryo UI" w:hAnsi="Meiryo UI" w:hint="eastAsia"/>
        </w:rPr>
        <w:t xml:space="preserve">　</w:t>
      </w:r>
      <w:r w:rsidRPr="00CE448C">
        <w:rPr>
          <w:rFonts w:ascii="Meiryo UI" w:eastAsia="Meiryo UI" w:hAnsi="Meiryo UI"/>
        </w:rPr>
        <w:t>達彦</w:t>
      </w:r>
    </w:p>
    <w:p w14:paraId="6F191A07" w14:textId="77777777" w:rsidR="00F06394" w:rsidRPr="00CE448C" w:rsidRDefault="00F06394" w:rsidP="00F06394">
      <w:pPr>
        <w:pStyle w:val="aa"/>
        <w:rPr>
          <w:rFonts w:ascii="Meiryo UI" w:eastAsia="Meiryo UI" w:hAnsi="Meiryo UI"/>
        </w:rPr>
      </w:pPr>
      <w:r w:rsidRPr="00CE448C">
        <w:rPr>
          <w:rFonts w:ascii="Meiryo UI" w:eastAsia="Meiryo UI" w:hAnsi="Meiryo UI"/>
        </w:rPr>
        <w:t>東京</w:t>
      </w:r>
      <w:r w:rsidRPr="00CE448C">
        <w:rPr>
          <w:rFonts w:ascii="Meiryo UI" w:eastAsia="Meiryo UI" w:hAnsi="Meiryo UI" w:hint="eastAsia"/>
        </w:rPr>
        <w:t>科学</w:t>
      </w:r>
      <w:r w:rsidRPr="00CE448C">
        <w:rPr>
          <w:rFonts w:ascii="Meiryo UI" w:eastAsia="Meiryo UI" w:hAnsi="Meiryo UI"/>
        </w:rPr>
        <w:t>大学</w:t>
      </w:r>
      <w:r w:rsidRPr="00CE448C">
        <w:rPr>
          <w:rFonts w:ascii="Meiryo UI" w:eastAsia="Meiryo UI" w:hAnsi="Meiryo UI" w:hint="eastAsia"/>
        </w:rPr>
        <w:t>病院</w:t>
      </w:r>
      <w:r w:rsidRPr="00CE448C">
        <w:rPr>
          <w:rFonts w:ascii="Meiryo UI" w:eastAsia="Meiryo UI" w:hAnsi="Meiryo UI"/>
        </w:rPr>
        <w:t xml:space="preserve">　M&amp;Dデータ科学センター 生物統計学分野</w:t>
      </w:r>
    </w:p>
    <w:p w14:paraId="310879BA" w14:textId="77777777" w:rsidR="00F06394" w:rsidRPr="00554989" w:rsidRDefault="00F06394" w:rsidP="00F06394">
      <w:pPr>
        <w:pStyle w:val="aa"/>
        <w:rPr>
          <w:rFonts w:ascii="Meiryo UI" w:eastAsia="Meiryo UI" w:hAnsi="Meiryo UI"/>
        </w:rPr>
      </w:pPr>
      <w:r w:rsidRPr="00554989">
        <w:rPr>
          <w:rFonts w:ascii="Meiryo UI" w:eastAsia="Meiryo UI" w:hAnsi="Meiryo UI" w:hint="eastAsia"/>
        </w:rPr>
        <w:t>所在地：</w:t>
      </w:r>
      <w:r w:rsidRPr="00325025">
        <w:rPr>
          <w:rFonts w:ascii="Meiryo UI" w:eastAsia="Meiryo UI" w:hAnsi="Meiryo UI"/>
        </w:rPr>
        <w:t>東京都千代田区神田駿河台2-3-10 22号館5階</w:t>
      </w:r>
    </w:p>
    <w:p w14:paraId="2D329FBA" w14:textId="77777777" w:rsidR="00F06394" w:rsidRPr="00325025" w:rsidRDefault="00F06394" w:rsidP="00F06394">
      <w:pPr>
        <w:pStyle w:val="aa"/>
        <w:rPr>
          <w:rFonts w:ascii="Meiryo UI" w:eastAsia="Meiryo UI" w:hAnsi="Meiryo UI"/>
        </w:rPr>
      </w:pPr>
      <w:r w:rsidRPr="00554989">
        <w:rPr>
          <w:rFonts w:ascii="Meiryo UI" w:eastAsia="Meiryo UI" w:hAnsi="Meiryo UI" w:hint="eastAsia"/>
        </w:rPr>
        <w:t>電話番号</w:t>
      </w:r>
      <w:r w:rsidRPr="00325025">
        <w:rPr>
          <w:rFonts w:ascii="Meiryo UI" w:eastAsia="Meiryo UI" w:hAnsi="Meiryo UI" w:hint="eastAsia"/>
        </w:rPr>
        <w:t>：</w:t>
      </w:r>
      <w:r w:rsidRPr="00325025">
        <w:rPr>
          <w:rFonts w:ascii="Meiryo UI" w:eastAsia="Meiryo UI" w:hAnsi="Meiryo UI"/>
        </w:rPr>
        <w:t>03-5280-8624</w:t>
      </w:r>
    </w:p>
    <w:p w14:paraId="0A265D2B" w14:textId="77777777" w:rsidR="00F06394" w:rsidRPr="00325025" w:rsidRDefault="00F06394" w:rsidP="00F06394">
      <w:pPr>
        <w:pStyle w:val="aa"/>
        <w:rPr>
          <w:rFonts w:ascii="Meiryo UI" w:eastAsia="Meiryo UI" w:hAnsi="Meiryo UI"/>
        </w:rPr>
      </w:pPr>
      <w:r w:rsidRPr="00325025">
        <w:rPr>
          <w:rFonts w:ascii="Meiryo UI" w:eastAsia="Meiryo UI" w:hAnsi="Meiryo UI" w:hint="eastAsia"/>
        </w:rPr>
        <w:t>FAX：</w:t>
      </w:r>
      <w:r w:rsidRPr="00325025">
        <w:rPr>
          <w:rFonts w:ascii="Meiryo UI" w:eastAsia="Meiryo UI" w:hAnsi="Meiryo UI"/>
        </w:rPr>
        <w:t>03-5280-8632</w:t>
      </w:r>
    </w:p>
    <w:p w14:paraId="6EC8D5E1" w14:textId="4B73D1FD" w:rsidR="00F06394" w:rsidRPr="00F06394" w:rsidRDefault="00F06394" w:rsidP="00F06394">
      <w:pPr>
        <w:pStyle w:val="aa"/>
        <w:rPr>
          <w:rFonts w:ascii="Meiryo UI" w:eastAsia="Meiryo UI" w:hAnsi="Meiryo UI"/>
        </w:rPr>
      </w:pPr>
      <w:r w:rsidRPr="00325025">
        <w:rPr>
          <w:rFonts w:ascii="Meiryo UI" w:eastAsia="Meiryo UI" w:hAnsi="Meiryo UI" w:hint="eastAsia"/>
        </w:rPr>
        <w:t>e-mail:</w:t>
      </w:r>
      <w:r w:rsidRPr="00325025">
        <w:rPr>
          <w:rFonts w:ascii="Meiryo UI" w:eastAsia="Meiryo UI" w:hAnsi="Meiryo UI"/>
        </w:rPr>
        <w:t xml:space="preserve"> </w:t>
      </w:r>
      <w:hyperlink r:id="rId16" w:history="1">
        <w:r w:rsidRPr="00325025">
          <w:rPr>
            <w:rStyle w:val="af2"/>
            <w:rFonts w:ascii="Meiryo UI" w:eastAsia="Meiryo UI" w:hAnsi="Meiryo UI"/>
          </w:rPr>
          <w:t>tanzai.dsc@tmd.ac.jp</w:t>
        </w:r>
      </w:hyperlink>
    </w:p>
    <w:p w14:paraId="5A1750B9" w14:textId="77777777" w:rsidR="00554989" w:rsidRPr="00CE448C" w:rsidRDefault="00554989" w:rsidP="00554989">
      <w:pPr>
        <w:pStyle w:val="aa"/>
        <w:rPr>
          <w:rFonts w:ascii="Meiryo UI" w:eastAsia="Meiryo UI" w:hAnsi="Meiryo UI"/>
        </w:rPr>
      </w:pPr>
    </w:p>
    <w:p w14:paraId="4B80B567" w14:textId="77777777" w:rsidR="00554989" w:rsidRPr="00554989" w:rsidRDefault="00554989">
      <w:pPr>
        <w:pStyle w:val="aa"/>
        <w:numPr>
          <w:ilvl w:val="0"/>
          <w:numId w:val="7"/>
        </w:numPr>
        <w:rPr>
          <w:rFonts w:ascii="Meiryo UI" w:eastAsia="Meiryo UI" w:hAnsi="Meiryo UI"/>
        </w:rPr>
      </w:pPr>
      <w:r w:rsidRPr="00554989">
        <w:rPr>
          <w:rFonts w:ascii="Meiryo UI" w:eastAsia="Meiryo UI" w:hAnsi="Meiryo UI" w:hint="eastAsia"/>
        </w:rPr>
        <w:t>データセンター（</w:t>
      </w:r>
      <w:r w:rsidRPr="00554989">
        <w:rPr>
          <w:rFonts w:ascii="Meiryo UI" w:eastAsia="Meiryo UI" w:hAnsi="Meiryo UI"/>
        </w:rPr>
        <w:t>EDC構築等）</w:t>
      </w:r>
      <w:r w:rsidRPr="00554989">
        <w:rPr>
          <w:rFonts w:ascii="Meiryo UI" w:eastAsia="Meiryo UI" w:hAnsi="Meiryo UI" w:hint="eastAsia"/>
        </w:rPr>
        <w:t>：</w:t>
      </w:r>
    </w:p>
    <w:p w14:paraId="23BC1559" w14:textId="77777777" w:rsidR="00554989" w:rsidRPr="00554989" w:rsidRDefault="00554989" w:rsidP="00554989">
      <w:pPr>
        <w:pStyle w:val="aa"/>
        <w:rPr>
          <w:rFonts w:ascii="Meiryo UI" w:eastAsia="Meiryo UI" w:hAnsi="Meiryo UI"/>
        </w:rPr>
      </w:pPr>
      <w:r w:rsidRPr="00554989">
        <w:rPr>
          <w:rFonts w:ascii="Meiryo UI" w:eastAsia="Meiryo UI" w:hAnsi="Meiryo UI"/>
        </w:rPr>
        <w:t>東京</w:t>
      </w:r>
      <w:r w:rsidRPr="00554989">
        <w:rPr>
          <w:rFonts w:ascii="Meiryo UI" w:eastAsia="Meiryo UI" w:hAnsi="Meiryo UI" w:hint="eastAsia"/>
        </w:rPr>
        <w:t>科学</w:t>
      </w:r>
      <w:r w:rsidRPr="00554989">
        <w:rPr>
          <w:rFonts w:ascii="Meiryo UI" w:eastAsia="Meiryo UI" w:hAnsi="Meiryo UI"/>
        </w:rPr>
        <w:t>大学</w:t>
      </w:r>
      <w:r w:rsidRPr="00554989">
        <w:rPr>
          <w:rFonts w:ascii="Meiryo UI" w:eastAsia="Meiryo UI" w:hAnsi="Meiryo UI" w:hint="eastAsia"/>
        </w:rPr>
        <w:t>病院</w:t>
      </w:r>
      <w:r w:rsidRPr="00554989">
        <w:rPr>
          <w:rFonts w:ascii="Meiryo UI" w:eastAsia="Meiryo UI" w:hAnsi="Meiryo UI"/>
        </w:rPr>
        <w:t xml:space="preserve">　ヘルスサイエンスR&amp;D センター</w:t>
      </w:r>
    </w:p>
    <w:p w14:paraId="018BC483" w14:textId="77777777" w:rsidR="00554989" w:rsidRPr="00554989" w:rsidRDefault="00554989" w:rsidP="00554989">
      <w:pPr>
        <w:pStyle w:val="aa"/>
        <w:rPr>
          <w:rFonts w:ascii="Meiryo UI" w:eastAsia="Meiryo UI" w:hAnsi="Meiryo UI"/>
        </w:rPr>
      </w:pPr>
      <w:r w:rsidRPr="00554989">
        <w:rPr>
          <w:rFonts w:ascii="Meiryo UI" w:eastAsia="Meiryo UI" w:hAnsi="Meiryo UI"/>
        </w:rPr>
        <w:t>所在地：東京都文京区湯島1-5-45</w:t>
      </w:r>
      <w:r w:rsidRPr="00554989">
        <w:rPr>
          <w:rFonts w:ascii="Meiryo UI" w:eastAsia="Meiryo UI" w:hAnsi="Meiryo UI"/>
        </w:rPr>
        <w:br/>
        <w:t>電話番号：03-5803-4696</w:t>
      </w:r>
    </w:p>
    <w:p w14:paraId="69FE8C83" w14:textId="77777777" w:rsidR="00554989" w:rsidRPr="00554989" w:rsidRDefault="00554989" w:rsidP="00554989">
      <w:pPr>
        <w:pStyle w:val="aa"/>
        <w:rPr>
          <w:rFonts w:ascii="Meiryo UI" w:eastAsia="Meiryo UI" w:hAnsi="Meiryo UI"/>
        </w:rPr>
      </w:pPr>
      <w:r w:rsidRPr="00554989">
        <w:rPr>
          <w:rFonts w:ascii="Meiryo UI" w:eastAsia="Meiryo UI" w:hAnsi="Meiryo UI"/>
        </w:rPr>
        <w:t>e-mail:</w:t>
      </w:r>
      <w:r w:rsidRPr="00554989">
        <w:rPr>
          <w:rFonts w:ascii="Meiryo UI" w:eastAsia="Meiryo UI" w:hAnsi="Meiryo UI" w:hint="eastAsia"/>
        </w:rPr>
        <w:t xml:space="preserve"> s</w:t>
      </w:r>
      <w:r w:rsidRPr="00554989">
        <w:rPr>
          <w:rFonts w:ascii="Meiryo UI" w:eastAsia="Meiryo UI" w:hAnsi="Meiryo UI"/>
        </w:rPr>
        <w:t xml:space="preserve">asaki.yuka@tmd.ac.jp </w:t>
      </w:r>
      <w:r w:rsidRPr="00554989">
        <w:rPr>
          <w:rFonts w:ascii="Meiryo UI" w:eastAsia="Meiryo UI" w:hAnsi="Meiryo UI" w:hint="eastAsia"/>
        </w:rPr>
        <w:t>（担当：佐々木　優香）</w:t>
      </w:r>
    </w:p>
    <w:p w14:paraId="2F70BC0D" w14:textId="470F48A9" w:rsidR="00835774" w:rsidRDefault="008943F2" w:rsidP="00835774">
      <w:pPr>
        <w:pStyle w:val="aa"/>
        <w:rPr>
          <w:rFonts w:ascii="Meiryo UI" w:eastAsia="Meiryo UI" w:hAnsi="Meiryo UI"/>
        </w:rPr>
      </w:pPr>
      <w:r w:rsidRPr="00554989">
        <w:rPr>
          <w:rFonts w:ascii="Meiryo UI" w:eastAsia="Meiryo UI" w:hAnsi="Meiryo UI" w:hint="eastAsia"/>
        </w:rPr>
        <w:t xml:space="preserve">　</w:t>
      </w:r>
    </w:p>
    <w:p w14:paraId="0EEC1A1A" w14:textId="04FF0077" w:rsidR="001E7159" w:rsidRDefault="001E7159" w:rsidP="001E7159">
      <w:pPr>
        <w:pStyle w:val="aa"/>
        <w:numPr>
          <w:ilvl w:val="0"/>
          <w:numId w:val="7"/>
        </w:numPr>
        <w:rPr>
          <w:rFonts w:ascii="Meiryo UI" w:eastAsia="Meiryo UI" w:hAnsi="Meiryo UI"/>
        </w:rPr>
      </w:pPr>
      <w:r>
        <w:rPr>
          <w:rFonts w:ascii="Meiryo UI" w:eastAsia="Meiryo UI" w:hAnsi="Meiryo UI" w:hint="eastAsia"/>
        </w:rPr>
        <w:lastRenderedPageBreak/>
        <w:t>共同研究</w:t>
      </w:r>
      <w:r w:rsidRPr="001E7159">
        <w:rPr>
          <w:rFonts w:ascii="Meiryo UI" w:eastAsia="Meiryo UI" w:hAnsi="Meiryo UI" w:hint="eastAsia"/>
        </w:rPr>
        <w:t>施設</w:t>
      </w:r>
      <w:r>
        <w:rPr>
          <w:rFonts w:ascii="Meiryo UI" w:eastAsia="Meiryo UI" w:hAnsi="Meiryo UI" w:hint="eastAsia"/>
        </w:rPr>
        <w:t>及び各施設の研究責任者</w:t>
      </w:r>
    </w:p>
    <w:p w14:paraId="0EE48970" w14:textId="33CE2E73" w:rsidR="001E7159" w:rsidRPr="001E7159" w:rsidRDefault="001E7159" w:rsidP="00041C1B">
      <w:pPr>
        <w:pStyle w:val="aa"/>
        <w:rPr>
          <w:rFonts w:ascii="Meiryo UI" w:eastAsia="Meiryo UI" w:hAnsi="Meiryo UI"/>
        </w:rPr>
      </w:pPr>
      <w:r>
        <w:rPr>
          <w:rFonts w:ascii="Meiryo UI" w:eastAsia="Meiryo UI" w:hAnsi="Meiryo UI" w:hint="eastAsia"/>
        </w:rPr>
        <w:t>別紙</w:t>
      </w:r>
      <w:r w:rsidR="0081714A">
        <w:rPr>
          <w:rFonts w:ascii="Meiryo UI" w:eastAsia="Meiryo UI" w:hAnsi="Meiryo UI" w:hint="eastAsia"/>
        </w:rPr>
        <w:t>参照</w:t>
      </w:r>
    </w:p>
    <w:p w14:paraId="634FDA0A" w14:textId="77777777" w:rsidR="001E7159" w:rsidRPr="001E7159" w:rsidRDefault="001E7159" w:rsidP="00835774">
      <w:pPr>
        <w:pStyle w:val="aa"/>
        <w:rPr>
          <w:rFonts w:ascii="Meiryo UI" w:eastAsia="Meiryo UI" w:hAnsi="Meiryo UI"/>
        </w:rPr>
      </w:pPr>
    </w:p>
    <w:p w14:paraId="76D6D0FD" w14:textId="58EA3E95" w:rsidR="00402723" w:rsidRPr="00554989" w:rsidRDefault="00402723" w:rsidP="00402723">
      <w:pPr>
        <w:pStyle w:val="10"/>
        <w:numPr>
          <w:ilvl w:val="0"/>
          <w:numId w:val="1"/>
        </w:numPr>
        <w:spacing w:before="120"/>
        <w:rPr>
          <w:rFonts w:ascii="Meiryo UI" w:eastAsia="Meiryo UI" w:hAnsi="Meiryo UI"/>
          <w:b/>
          <w:color w:val="auto"/>
          <w:sz w:val="28"/>
        </w:rPr>
      </w:pPr>
      <w:bookmarkStart w:id="56" w:name="_Toc122726901"/>
      <w:bookmarkStart w:id="57" w:name="_Toc187405184"/>
      <w:r w:rsidRPr="00554989">
        <w:rPr>
          <w:rFonts w:ascii="Meiryo UI" w:eastAsia="Meiryo UI" w:hAnsi="Meiryo UI" w:hint="eastAsia"/>
          <w:b/>
          <w:color w:val="auto"/>
          <w:sz w:val="28"/>
        </w:rPr>
        <w:t>参考文献</w:t>
      </w:r>
      <w:bookmarkEnd w:id="56"/>
      <w:bookmarkEnd w:id="57"/>
      <w:r w:rsidRPr="00554989">
        <w:rPr>
          <w:rFonts w:ascii="Meiryo UI" w:eastAsia="Meiryo UI" w:hAnsi="Meiryo UI" w:hint="eastAsia"/>
          <w:b/>
          <w:color w:val="auto"/>
          <w:sz w:val="28"/>
        </w:rPr>
        <w:t xml:space="preserve">　</w:t>
      </w:r>
    </w:p>
    <w:p w14:paraId="4E95D77B" w14:textId="77777777" w:rsidR="005512A4" w:rsidRPr="00554989" w:rsidRDefault="005512A4" w:rsidP="00554989">
      <w:pPr>
        <w:pStyle w:val="aa"/>
        <w:rPr>
          <w:rFonts w:ascii="Meiryo UI" w:eastAsia="Meiryo UI" w:hAnsi="Meiryo UI" w:cstheme="minorHAnsi"/>
        </w:rPr>
      </w:pPr>
    </w:p>
    <w:p w14:paraId="173C3327" w14:textId="77777777" w:rsidR="00F57CC4" w:rsidRPr="00B24A54" w:rsidRDefault="005512A4" w:rsidP="00F57CC4">
      <w:pPr>
        <w:pStyle w:val="EndNoteBibliography"/>
        <w:spacing w:after="0"/>
        <w:ind w:left="720" w:hanging="720"/>
        <w:rPr>
          <w:rFonts w:ascii="Meiryo UI" w:eastAsia="Meiryo UI" w:hAnsi="Meiryo UI"/>
          <w:noProof/>
        </w:rPr>
      </w:pPr>
      <w:r w:rsidRPr="00554989">
        <w:rPr>
          <w:rFonts w:ascii="Meiryo UI" w:eastAsia="Meiryo UI" w:hAnsi="Meiryo UI" w:cstheme="minorHAnsi"/>
        </w:rPr>
        <w:fldChar w:fldCharType="begin"/>
      </w:r>
      <w:r w:rsidRPr="00554989">
        <w:rPr>
          <w:rFonts w:ascii="Meiryo UI" w:eastAsia="Meiryo UI" w:hAnsi="Meiryo UI" w:cstheme="minorHAnsi"/>
        </w:rPr>
        <w:instrText xml:space="preserve"> ADDIN EN.REFLIST </w:instrText>
      </w:r>
      <w:r w:rsidRPr="00554989">
        <w:rPr>
          <w:rFonts w:ascii="Meiryo UI" w:eastAsia="Meiryo UI" w:hAnsi="Meiryo UI" w:cstheme="minorHAnsi"/>
        </w:rPr>
        <w:fldChar w:fldCharType="separate"/>
      </w:r>
      <w:r w:rsidR="00F57CC4" w:rsidRPr="00F57CC4">
        <w:rPr>
          <w:noProof/>
        </w:rPr>
        <w:t>1.</w:t>
      </w:r>
      <w:r w:rsidR="00F57CC4" w:rsidRPr="00F57CC4">
        <w:rPr>
          <w:noProof/>
        </w:rPr>
        <w:tab/>
      </w:r>
      <w:r w:rsidR="00F57CC4" w:rsidRPr="00B24A54">
        <w:rPr>
          <w:rFonts w:ascii="Meiryo UI" w:eastAsia="Meiryo UI" w:hAnsi="Meiryo UI"/>
          <w:noProof/>
        </w:rPr>
        <w:t>Van Vledder MG, Kwakernaak V, Hagenaars T, et al. Patterns of injury and outcomes in the elderly patient with rib fractures: a multicenter observational study. European Journal of Trauma and Emergency Surgery 2019;45:575-583.</w:t>
      </w:r>
    </w:p>
    <w:p w14:paraId="20B84BDE"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2.</w:t>
      </w:r>
      <w:r w:rsidRPr="00B24A54">
        <w:rPr>
          <w:rFonts w:ascii="Meiryo UI" w:eastAsia="Meiryo UI" w:hAnsi="Meiryo UI"/>
          <w:noProof/>
        </w:rPr>
        <w:tab/>
        <w:t>Bulger EM, Arneson MA, Mock CN, et al. Rib Fractures in the Elderly. Journal of Trauma and Acute Care Surgery 2000;48:1040-1047.</w:t>
      </w:r>
    </w:p>
    <w:p w14:paraId="085A360D"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3.</w:t>
      </w:r>
      <w:r w:rsidRPr="00B24A54">
        <w:rPr>
          <w:rFonts w:ascii="Meiryo UI" w:eastAsia="Meiryo UI" w:hAnsi="Meiryo UI"/>
          <w:noProof/>
        </w:rPr>
        <w:tab/>
        <w:t>Hisamune R, Kobayashi M, Nakasato K, et al. A meta-analysis and trial sequential analysis of randomised controlled trials comparing nonoperative and operative management of chest trauma with multiple rib fractures. World Journal of Emergency Surgery 2024;19:11.</w:t>
      </w:r>
    </w:p>
    <w:p w14:paraId="3EF74808"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4.</w:t>
      </w:r>
      <w:r w:rsidRPr="00B24A54">
        <w:rPr>
          <w:rFonts w:ascii="Meiryo UI" w:eastAsia="Meiryo UI" w:hAnsi="Meiryo UI"/>
          <w:noProof/>
        </w:rPr>
        <w:tab/>
        <w:t>Pieracci FM, Leasia K, Bauman Z, et al. A multicenter, prospective, controlled clinical trial of surgical stabilization of rib fractures in patients with severe, nonflail fracture patterns (Chest Wall Injury Society NONFLAIL). Journal of Trauma and Acute Care Surgery 2020;88:249-257.</w:t>
      </w:r>
    </w:p>
    <w:p w14:paraId="2B0DBD57"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5.</w:t>
      </w:r>
      <w:r w:rsidRPr="00B24A54">
        <w:rPr>
          <w:rFonts w:ascii="Meiryo UI" w:eastAsia="Meiryo UI" w:hAnsi="Meiryo UI"/>
          <w:noProof/>
        </w:rPr>
        <w:tab/>
        <w:t>Long R, Tian J, Wu S, et al. Clinical efficacy of surgical versus conservative treatment for multiple rib fractures: A meta-analysis of randomized controlled trials. Int J Surg 2020;83:79-88.</w:t>
      </w:r>
    </w:p>
    <w:p w14:paraId="4F69B0D2"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6.</w:t>
      </w:r>
      <w:r w:rsidRPr="00B24A54">
        <w:rPr>
          <w:rFonts w:ascii="Meiryo UI" w:eastAsia="Meiryo UI" w:hAnsi="Meiryo UI"/>
          <w:noProof/>
        </w:rPr>
        <w:tab/>
        <w:t>Mukherjee K, Schubl SD, Tominaga G, et al. Non-surgical management and analgesia strategies for older adults with multiple rib fractures: A systematic review, meta-analysis, and practice management guideline from the Eastern Association for the Surgery of Trauma and the Chest Wall Injury Society. Journal of Trauma and Acute Care Surgery 2023;94.</w:t>
      </w:r>
    </w:p>
    <w:p w14:paraId="79EA5F03"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7.</w:t>
      </w:r>
      <w:r w:rsidRPr="00B24A54">
        <w:rPr>
          <w:rFonts w:ascii="Meiryo UI" w:eastAsia="Meiryo UI" w:hAnsi="Meiryo UI"/>
          <w:noProof/>
        </w:rPr>
        <w:tab/>
        <w:t>Carratalá JM, Diaz-Lobato S, Brouzet B, et al. Efficacy and safety of high-flow nasal cannula therapy in elderly patients with acute respiratory failure. Pulmonology 2024;30:437-444.</w:t>
      </w:r>
    </w:p>
    <w:p w14:paraId="447B85CE"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8.</w:t>
      </w:r>
      <w:r w:rsidRPr="00B24A54">
        <w:rPr>
          <w:rFonts w:ascii="Meiryo UI" w:eastAsia="Meiryo UI" w:hAnsi="Meiryo UI"/>
          <w:noProof/>
        </w:rPr>
        <w:tab/>
        <w:t>Wang Z, Jia Y, Li M. The effectiveness of early surgical stabilization for multiple rib fractures: a multicenter randomized controlled trial. J Cardiothorac Surg 2023;18:118.</w:t>
      </w:r>
    </w:p>
    <w:p w14:paraId="512FA6E3" w14:textId="77777777" w:rsidR="00F57CC4" w:rsidRPr="00B24A54" w:rsidRDefault="00F57CC4" w:rsidP="00F57CC4">
      <w:pPr>
        <w:pStyle w:val="EndNoteBibliography"/>
        <w:spacing w:after="0"/>
        <w:ind w:left="720" w:hanging="720"/>
        <w:rPr>
          <w:rFonts w:ascii="Meiryo UI" w:eastAsia="Meiryo UI" w:hAnsi="Meiryo UI"/>
          <w:noProof/>
        </w:rPr>
      </w:pPr>
      <w:r w:rsidRPr="00B24A54">
        <w:rPr>
          <w:rFonts w:ascii="Meiryo UI" w:eastAsia="Meiryo UI" w:hAnsi="Meiryo UI"/>
          <w:noProof/>
        </w:rPr>
        <w:t>9.</w:t>
      </w:r>
      <w:r w:rsidRPr="00B24A54">
        <w:rPr>
          <w:rFonts w:ascii="Meiryo UI" w:eastAsia="Meiryo UI" w:hAnsi="Meiryo UI"/>
          <w:noProof/>
        </w:rPr>
        <w:tab/>
        <w:t>Zhang B, Li GK, Wang YR, et al. Prediction of factors influencing the timing and prognosis of early tracheostomy in patients with multiple rib fractures: A propensity score matching analysis. Front Surg 2022;9:944971.</w:t>
      </w:r>
    </w:p>
    <w:p w14:paraId="5D0C4803" w14:textId="77777777" w:rsidR="00F57CC4" w:rsidRPr="00B24A54" w:rsidRDefault="00F57CC4" w:rsidP="00F57CC4">
      <w:pPr>
        <w:pStyle w:val="EndNoteBibliography"/>
        <w:ind w:left="720" w:hanging="720"/>
        <w:rPr>
          <w:rFonts w:ascii="Meiryo UI" w:eastAsia="Meiryo UI" w:hAnsi="Meiryo UI"/>
          <w:noProof/>
        </w:rPr>
      </w:pPr>
      <w:r w:rsidRPr="00B24A54">
        <w:rPr>
          <w:rFonts w:ascii="Meiryo UI" w:eastAsia="Meiryo UI" w:hAnsi="Meiryo UI"/>
          <w:noProof/>
        </w:rPr>
        <w:t>10.</w:t>
      </w:r>
      <w:r w:rsidRPr="00B24A54">
        <w:rPr>
          <w:rFonts w:ascii="Meiryo UI" w:eastAsia="Meiryo UI" w:hAnsi="Meiryo UI"/>
          <w:noProof/>
        </w:rPr>
        <w:tab/>
        <w:t xml:space="preserve">Kalil AC, Metersky ML, Klompas M, et al. Management of Adults With Hospital-acquired and Ventilator-associated Pneumonia: 2016 Clinical Practice Guidelines by the </w:t>
      </w:r>
      <w:r w:rsidRPr="00B24A54">
        <w:rPr>
          <w:rFonts w:ascii="Meiryo UI" w:eastAsia="Meiryo UI" w:hAnsi="Meiryo UI"/>
          <w:noProof/>
        </w:rPr>
        <w:lastRenderedPageBreak/>
        <w:t>Infectious Diseases Society of America and the American Thoracic Society. Clinical Infectious Diseases 2016;63:e61-e111.</w:t>
      </w:r>
    </w:p>
    <w:p w14:paraId="6CE95F50" w14:textId="377D4D53" w:rsidR="00A03439" w:rsidRPr="00554989" w:rsidRDefault="005512A4" w:rsidP="00554989">
      <w:pPr>
        <w:pStyle w:val="aa"/>
        <w:rPr>
          <w:rFonts w:ascii="Meiryo UI" w:eastAsia="Meiryo UI" w:hAnsi="Meiryo UI" w:cstheme="minorHAnsi"/>
        </w:rPr>
      </w:pPr>
      <w:r w:rsidRPr="00554989">
        <w:rPr>
          <w:rFonts w:ascii="Meiryo UI" w:eastAsia="Meiryo UI" w:hAnsi="Meiryo UI" w:cstheme="minorHAnsi"/>
        </w:rPr>
        <w:fldChar w:fldCharType="end"/>
      </w:r>
    </w:p>
    <w:sectPr w:rsidR="00A03439" w:rsidRPr="00554989" w:rsidSect="00E31A20">
      <w:footerReference w:type="default" r:id="rId17"/>
      <w:pgSz w:w="11906" w:h="16838"/>
      <w:pgMar w:top="1418" w:right="1274" w:bottom="1418" w:left="1418" w:header="851" w:footer="3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0E0D" w14:textId="77777777" w:rsidR="00907468" w:rsidRDefault="00907468" w:rsidP="00D20128">
      <w:pPr>
        <w:spacing w:after="0" w:line="240" w:lineRule="auto"/>
      </w:pPr>
      <w:r>
        <w:separator/>
      </w:r>
    </w:p>
  </w:endnote>
  <w:endnote w:type="continuationSeparator" w:id="0">
    <w:p w14:paraId="0D608114" w14:textId="77777777" w:rsidR="00907468" w:rsidRDefault="00907468" w:rsidP="00D2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278405"/>
      <w:docPartObj>
        <w:docPartGallery w:val="Page Numbers (Bottom of Page)"/>
        <w:docPartUnique/>
      </w:docPartObj>
    </w:sdtPr>
    <w:sdtContent>
      <w:p w14:paraId="35B598AA" w14:textId="5435162D" w:rsidR="004C578A" w:rsidRDefault="004C578A">
        <w:pPr>
          <w:pStyle w:val="af5"/>
          <w:jc w:val="center"/>
        </w:pPr>
        <w:r>
          <w:fldChar w:fldCharType="begin"/>
        </w:r>
        <w:r>
          <w:instrText>PAGE   \* MERGEFORMAT</w:instrText>
        </w:r>
        <w:r>
          <w:fldChar w:fldCharType="separate"/>
        </w:r>
        <w:r w:rsidRPr="002A0FD6">
          <w:rPr>
            <w:noProof/>
            <w:lang w:val="ja-JP"/>
          </w:rPr>
          <w:t>7</w:t>
        </w:r>
        <w:r>
          <w:fldChar w:fldCharType="end"/>
        </w:r>
      </w:p>
    </w:sdtContent>
  </w:sdt>
  <w:p w14:paraId="304AED40" w14:textId="77777777" w:rsidR="004C578A" w:rsidRDefault="004C578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E887" w14:textId="77777777" w:rsidR="00907468" w:rsidRDefault="00907468" w:rsidP="00D20128">
      <w:pPr>
        <w:spacing w:after="0" w:line="240" w:lineRule="auto"/>
      </w:pPr>
      <w:r>
        <w:separator/>
      </w:r>
    </w:p>
  </w:footnote>
  <w:footnote w:type="continuationSeparator" w:id="0">
    <w:p w14:paraId="5815423E" w14:textId="77777777" w:rsidR="00907468" w:rsidRDefault="00907468" w:rsidP="00D20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4AE"/>
    <w:multiLevelType w:val="hybridMultilevel"/>
    <w:tmpl w:val="7178932C"/>
    <w:lvl w:ilvl="0" w:tplc="04090011">
      <w:start w:val="1"/>
      <w:numFmt w:val="decimalEnclosedCircle"/>
      <w:lvlText w:val="%1"/>
      <w:lvlJc w:val="left"/>
      <w:pPr>
        <w:ind w:left="934"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BDE7445"/>
    <w:multiLevelType w:val="hybridMultilevel"/>
    <w:tmpl w:val="16A064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303E2"/>
    <w:multiLevelType w:val="hybridMultilevel"/>
    <w:tmpl w:val="BA7EFEDA"/>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3" w15:restartNumberingAfterBreak="0">
    <w:nsid w:val="18A76396"/>
    <w:multiLevelType w:val="hybridMultilevel"/>
    <w:tmpl w:val="E580171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18A2E5B"/>
    <w:multiLevelType w:val="hybridMultilevel"/>
    <w:tmpl w:val="773EF63A"/>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5" w15:restartNumberingAfterBreak="0">
    <w:nsid w:val="31E5658F"/>
    <w:multiLevelType w:val="hybridMultilevel"/>
    <w:tmpl w:val="CD9C73E4"/>
    <w:lvl w:ilvl="0" w:tplc="04090009">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6" w15:restartNumberingAfterBreak="0">
    <w:nsid w:val="35734B2E"/>
    <w:multiLevelType w:val="hybridMultilevel"/>
    <w:tmpl w:val="CDCE13FE"/>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7" w15:restartNumberingAfterBreak="0">
    <w:nsid w:val="38037D02"/>
    <w:multiLevelType w:val="hybridMultilevel"/>
    <w:tmpl w:val="40046D30"/>
    <w:lvl w:ilvl="0" w:tplc="3078D02A">
      <w:start w:val="1"/>
      <w:numFmt w:val="bullet"/>
      <w:pStyle w:val="1"/>
      <w:lvlText w:val="∙"/>
      <w:lvlJc w:val="left"/>
      <w:pPr>
        <w:ind w:left="590" w:hanging="420"/>
      </w:pPr>
      <w:rPr>
        <w:rFonts w:ascii="ＭＳ Ｐゴシック" w:eastAsia="ＭＳ Ｐゴシック" w:hAnsi="ＭＳ Ｐゴシック" w:hint="eastAsia"/>
      </w:rPr>
    </w:lvl>
    <w:lvl w:ilvl="1" w:tplc="0409000B">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38FD08E1"/>
    <w:multiLevelType w:val="hybridMultilevel"/>
    <w:tmpl w:val="9F7A9B80"/>
    <w:lvl w:ilvl="0" w:tplc="F13E85F0">
      <w:numFmt w:val="bullet"/>
      <w:lvlText w:val="・"/>
      <w:lvlJc w:val="left"/>
      <w:pPr>
        <w:ind w:left="420" w:hanging="420"/>
      </w:pPr>
      <w:rPr>
        <w:rFonts w:ascii="HG丸ｺﾞｼｯｸM-PRO" w:eastAsia="HG丸ｺﾞｼｯｸM-PRO" w:hAnsi="Century" w:cs="Times New Roman" w:hint="eastAsia"/>
        <w:d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B51C67"/>
    <w:multiLevelType w:val="hybridMultilevel"/>
    <w:tmpl w:val="19181572"/>
    <w:lvl w:ilvl="0" w:tplc="F13E85F0">
      <w:numFmt w:val="bullet"/>
      <w:lvlText w:val="・"/>
      <w:lvlJc w:val="left"/>
      <w:pPr>
        <w:ind w:left="420" w:hanging="420"/>
      </w:pPr>
      <w:rPr>
        <w:rFonts w:ascii="HG丸ｺﾞｼｯｸM-PRO" w:eastAsia="HG丸ｺﾞｼｯｸM-PRO" w:hAnsi="Century" w:cs="Times New Roman" w:hint="eastAsia"/>
        <w:d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125F23"/>
    <w:multiLevelType w:val="hybridMultilevel"/>
    <w:tmpl w:val="05AAA22A"/>
    <w:lvl w:ilvl="0" w:tplc="0409000F">
      <w:start w:val="1"/>
      <w:numFmt w:val="decimal"/>
      <w:lvlText w:val="%1."/>
      <w:lvlJc w:val="left"/>
      <w:pPr>
        <w:ind w:left="420" w:hanging="420"/>
      </w:pPr>
    </w:lvl>
    <w:lvl w:ilvl="1" w:tplc="96887E1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225EE9"/>
    <w:multiLevelType w:val="hybridMultilevel"/>
    <w:tmpl w:val="AE428D34"/>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2" w15:restartNumberingAfterBreak="0">
    <w:nsid w:val="4978332D"/>
    <w:multiLevelType w:val="hybridMultilevel"/>
    <w:tmpl w:val="14AC76B0"/>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3" w15:restartNumberingAfterBreak="0">
    <w:nsid w:val="4B2F17C0"/>
    <w:multiLevelType w:val="hybridMultilevel"/>
    <w:tmpl w:val="5FB4170C"/>
    <w:lvl w:ilvl="0" w:tplc="3DB0E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D17EB"/>
    <w:multiLevelType w:val="hybridMultilevel"/>
    <w:tmpl w:val="85463BE8"/>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5" w15:restartNumberingAfterBreak="0">
    <w:nsid w:val="538B5292"/>
    <w:multiLevelType w:val="hybridMultilevel"/>
    <w:tmpl w:val="46102616"/>
    <w:lvl w:ilvl="0" w:tplc="7A24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DB0E03"/>
    <w:multiLevelType w:val="hybridMultilevel"/>
    <w:tmpl w:val="7C7AC908"/>
    <w:lvl w:ilvl="0" w:tplc="D1007A2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E5C2C75"/>
    <w:multiLevelType w:val="hybridMultilevel"/>
    <w:tmpl w:val="7F6A6280"/>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18" w15:restartNumberingAfterBreak="0">
    <w:nsid w:val="5E966B0A"/>
    <w:multiLevelType w:val="hybridMultilevel"/>
    <w:tmpl w:val="56C89312"/>
    <w:lvl w:ilvl="0" w:tplc="04090009">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9" w15:restartNumberingAfterBreak="0">
    <w:nsid w:val="71C978A5"/>
    <w:multiLevelType w:val="hybridMultilevel"/>
    <w:tmpl w:val="30B4B6F2"/>
    <w:lvl w:ilvl="0" w:tplc="04090009">
      <w:start w:val="1"/>
      <w:numFmt w:val="bullet"/>
      <w:lvlText w:val=""/>
      <w:lvlJc w:val="left"/>
      <w:pPr>
        <w:ind w:left="1374" w:hanging="440"/>
      </w:pPr>
      <w:rPr>
        <w:rFonts w:ascii="Wingdings" w:hAnsi="Wingdings" w:hint="default"/>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abstractNum w:abstractNumId="20" w15:restartNumberingAfterBreak="0">
    <w:nsid w:val="74227F71"/>
    <w:multiLevelType w:val="hybridMultilevel"/>
    <w:tmpl w:val="A12A3F1A"/>
    <w:lvl w:ilvl="0" w:tplc="D02CD9EA">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495265769">
    <w:abstractNumId w:val="10"/>
  </w:num>
  <w:num w:numId="2" w16cid:durableId="1834025521">
    <w:abstractNumId w:val="7"/>
  </w:num>
  <w:num w:numId="3" w16cid:durableId="621881310">
    <w:abstractNumId w:val="8"/>
  </w:num>
  <w:num w:numId="4" w16cid:durableId="159204270">
    <w:abstractNumId w:val="9"/>
  </w:num>
  <w:num w:numId="5" w16cid:durableId="1800369856">
    <w:abstractNumId w:val="15"/>
  </w:num>
  <w:num w:numId="6" w16cid:durableId="1474714266">
    <w:abstractNumId w:val="13"/>
  </w:num>
  <w:num w:numId="7" w16cid:durableId="669403692">
    <w:abstractNumId w:val="16"/>
  </w:num>
  <w:num w:numId="8" w16cid:durableId="1226332255">
    <w:abstractNumId w:val="1"/>
  </w:num>
  <w:num w:numId="9" w16cid:durableId="1150026404">
    <w:abstractNumId w:val="3"/>
  </w:num>
  <w:num w:numId="10" w16cid:durableId="1548182538">
    <w:abstractNumId w:val="0"/>
  </w:num>
  <w:num w:numId="11" w16cid:durableId="344552383">
    <w:abstractNumId w:val="4"/>
  </w:num>
  <w:num w:numId="12" w16cid:durableId="126550998">
    <w:abstractNumId w:val="14"/>
  </w:num>
  <w:num w:numId="13" w16cid:durableId="365327366">
    <w:abstractNumId w:val="11"/>
  </w:num>
  <w:num w:numId="14" w16cid:durableId="7368593">
    <w:abstractNumId w:val="17"/>
  </w:num>
  <w:num w:numId="15" w16cid:durableId="711616452">
    <w:abstractNumId w:val="2"/>
  </w:num>
  <w:num w:numId="16" w16cid:durableId="1288124747">
    <w:abstractNumId w:val="6"/>
  </w:num>
  <w:num w:numId="17" w16cid:durableId="2018120182">
    <w:abstractNumId w:val="12"/>
  </w:num>
  <w:num w:numId="18" w16cid:durableId="1333678471">
    <w:abstractNumId w:val="18"/>
  </w:num>
  <w:num w:numId="19" w16cid:durableId="2056928184">
    <w:abstractNumId w:val="5"/>
  </w:num>
  <w:num w:numId="20" w16cid:durableId="239801597">
    <w:abstractNumId w:val="19"/>
  </w:num>
  <w:num w:numId="21" w16cid:durableId="119861751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taxp2atbavst5et9d5vdpd75wsxr092pwzf&quot;&gt;My EndNote Library&lt;record-ids&gt;&lt;item&gt;506&lt;/item&gt;&lt;item&gt;511&lt;/item&gt;&lt;item&gt;512&lt;/item&gt;&lt;item&gt;513&lt;/item&gt;&lt;item&gt;514&lt;/item&gt;&lt;item&gt;515&lt;/item&gt;&lt;item&gt;516&lt;/item&gt;&lt;item&gt;527&lt;/item&gt;&lt;item&gt;528&lt;/item&gt;&lt;item&gt;532&lt;/item&gt;&lt;/record-ids&gt;&lt;/item&gt;&lt;/Libraries&gt;"/>
  </w:docVars>
  <w:rsids>
    <w:rsidRoot w:val="005C6463"/>
    <w:rsid w:val="00000058"/>
    <w:rsid w:val="00013DAE"/>
    <w:rsid w:val="00015201"/>
    <w:rsid w:val="00017A69"/>
    <w:rsid w:val="00020333"/>
    <w:rsid w:val="00023344"/>
    <w:rsid w:val="00024D37"/>
    <w:rsid w:val="00024F18"/>
    <w:rsid w:val="00026A61"/>
    <w:rsid w:val="00030DD5"/>
    <w:rsid w:val="000414F6"/>
    <w:rsid w:val="00041C1B"/>
    <w:rsid w:val="00053B11"/>
    <w:rsid w:val="0005464D"/>
    <w:rsid w:val="00054F66"/>
    <w:rsid w:val="00067554"/>
    <w:rsid w:val="0007382A"/>
    <w:rsid w:val="0007455F"/>
    <w:rsid w:val="00081588"/>
    <w:rsid w:val="000817A2"/>
    <w:rsid w:val="0008504C"/>
    <w:rsid w:val="000902FC"/>
    <w:rsid w:val="00095FF6"/>
    <w:rsid w:val="00096246"/>
    <w:rsid w:val="000A045A"/>
    <w:rsid w:val="000A5787"/>
    <w:rsid w:val="000B559E"/>
    <w:rsid w:val="000C15B9"/>
    <w:rsid w:val="000C4503"/>
    <w:rsid w:val="000D2D47"/>
    <w:rsid w:val="000D3429"/>
    <w:rsid w:val="000D4506"/>
    <w:rsid w:val="000D5594"/>
    <w:rsid w:val="000E21F0"/>
    <w:rsid w:val="000E6242"/>
    <w:rsid w:val="000F2911"/>
    <w:rsid w:val="00100ED5"/>
    <w:rsid w:val="001020FB"/>
    <w:rsid w:val="0011380B"/>
    <w:rsid w:val="001243D7"/>
    <w:rsid w:val="001250B1"/>
    <w:rsid w:val="00136846"/>
    <w:rsid w:val="001459E0"/>
    <w:rsid w:val="001471B8"/>
    <w:rsid w:val="00150103"/>
    <w:rsid w:val="0015259A"/>
    <w:rsid w:val="00152FEB"/>
    <w:rsid w:val="00170D23"/>
    <w:rsid w:val="001741EA"/>
    <w:rsid w:val="00177BE5"/>
    <w:rsid w:val="00180D3F"/>
    <w:rsid w:val="00185CA4"/>
    <w:rsid w:val="0018627F"/>
    <w:rsid w:val="001923C5"/>
    <w:rsid w:val="00194E6F"/>
    <w:rsid w:val="00195FDA"/>
    <w:rsid w:val="0019674B"/>
    <w:rsid w:val="00197192"/>
    <w:rsid w:val="001A0B78"/>
    <w:rsid w:val="001A0F0B"/>
    <w:rsid w:val="001A3761"/>
    <w:rsid w:val="001A3A91"/>
    <w:rsid w:val="001B1117"/>
    <w:rsid w:val="001C043A"/>
    <w:rsid w:val="001D16E3"/>
    <w:rsid w:val="001D1A3B"/>
    <w:rsid w:val="001D5598"/>
    <w:rsid w:val="001E2E8B"/>
    <w:rsid w:val="001E51C3"/>
    <w:rsid w:val="001E7159"/>
    <w:rsid w:val="001E7F68"/>
    <w:rsid w:val="001F2A68"/>
    <w:rsid w:val="001F48FE"/>
    <w:rsid w:val="001F695C"/>
    <w:rsid w:val="002050B8"/>
    <w:rsid w:val="00216195"/>
    <w:rsid w:val="00216C7D"/>
    <w:rsid w:val="002172D0"/>
    <w:rsid w:val="002218B4"/>
    <w:rsid w:val="00222469"/>
    <w:rsid w:val="00225701"/>
    <w:rsid w:val="002272C5"/>
    <w:rsid w:val="00231127"/>
    <w:rsid w:val="00232434"/>
    <w:rsid w:val="00234CFF"/>
    <w:rsid w:val="00235A9B"/>
    <w:rsid w:val="00241B54"/>
    <w:rsid w:val="00251A71"/>
    <w:rsid w:val="00252FDE"/>
    <w:rsid w:val="00254159"/>
    <w:rsid w:val="0025557F"/>
    <w:rsid w:val="002568B1"/>
    <w:rsid w:val="0026009C"/>
    <w:rsid w:val="00265430"/>
    <w:rsid w:val="00266084"/>
    <w:rsid w:val="00272005"/>
    <w:rsid w:val="002728C2"/>
    <w:rsid w:val="00282B7C"/>
    <w:rsid w:val="00286BE7"/>
    <w:rsid w:val="0028704D"/>
    <w:rsid w:val="00295F85"/>
    <w:rsid w:val="002A0FD6"/>
    <w:rsid w:val="002A1521"/>
    <w:rsid w:val="002A4F6F"/>
    <w:rsid w:val="002B1B6C"/>
    <w:rsid w:val="002B6571"/>
    <w:rsid w:val="002B7578"/>
    <w:rsid w:val="002C03AC"/>
    <w:rsid w:val="002C358F"/>
    <w:rsid w:val="002D0214"/>
    <w:rsid w:val="002E214A"/>
    <w:rsid w:val="002E41C2"/>
    <w:rsid w:val="002E480D"/>
    <w:rsid w:val="002E7742"/>
    <w:rsid w:val="002F0524"/>
    <w:rsid w:val="002F7279"/>
    <w:rsid w:val="003009C9"/>
    <w:rsid w:val="00310934"/>
    <w:rsid w:val="0031096E"/>
    <w:rsid w:val="00314A32"/>
    <w:rsid w:val="00317CF7"/>
    <w:rsid w:val="003209D7"/>
    <w:rsid w:val="00320D5E"/>
    <w:rsid w:val="003214CB"/>
    <w:rsid w:val="00324D78"/>
    <w:rsid w:val="0032640B"/>
    <w:rsid w:val="00327AC5"/>
    <w:rsid w:val="00334D73"/>
    <w:rsid w:val="0034204B"/>
    <w:rsid w:val="003468BE"/>
    <w:rsid w:val="0034718D"/>
    <w:rsid w:val="00361333"/>
    <w:rsid w:val="00366B8E"/>
    <w:rsid w:val="003670ED"/>
    <w:rsid w:val="00375399"/>
    <w:rsid w:val="003755C3"/>
    <w:rsid w:val="00376ECA"/>
    <w:rsid w:val="00377F8F"/>
    <w:rsid w:val="00383794"/>
    <w:rsid w:val="0038464A"/>
    <w:rsid w:val="0038629F"/>
    <w:rsid w:val="00395E59"/>
    <w:rsid w:val="00396078"/>
    <w:rsid w:val="003A09A2"/>
    <w:rsid w:val="003A382D"/>
    <w:rsid w:val="003A7766"/>
    <w:rsid w:val="003A7D4E"/>
    <w:rsid w:val="003B42C2"/>
    <w:rsid w:val="003B49AD"/>
    <w:rsid w:val="003B4C4B"/>
    <w:rsid w:val="003C164D"/>
    <w:rsid w:val="003D34EC"/>
    <w:rsid w:val="003E3E53"/>
    <w:rsid w:val="003F5850"/>
    <w:rsid w:val="003F5D6F"/>
    <w:rsid w:val="003F7868"/>
    <w:rsid w:val="00401C40"/>
    <w:rsid w:val="00402723"/>
    <w:rsid w:val="004027A2"/>
    <w:rsid w:val="0040615A"/>
    <w:rsid w:val="0040775C"/>
    <w:rsid w:val="004110CC"/>
    <w:rsid w:val="004134DB"/>
    <w:rsid w:val="00421CE2"/>
    <w:rsid w:val="0042632E"/>
    <w:rsid w:val="00433C52"/>
    <w:rsid w:val="00437AA6"/>
    <w:rsid w:val="004433FE"/>
    <w:rsid w:val="00444EA1"/>
    <w:rsid w:val="00446948"/>
    <w:rsid w:val="004519A9"/>
    <w:rsid w:val="00457FFD"/>
    <w:rsid w:val="0048599C"/>
    <w:rsid w:val="00487C51"/>
    <w:rsid w:val="00496618"/>
    <w:rsid w:val="00496FE1"/>
    <w:rsid w:val="004974D4"/>
    <w:rsid w:val="004A0216"/>
    <w:rsid w:val="004A4004"/>
    <w:rsid w:val="004A4BA3"/>
    <w:rsid w:val="004A5D4C"/>
    <w:rsid w:val="004B5391"/>
    <w:rsid w:val="004C043C"/>
    <w:rsid w:val="004C578A"/>
    <w:rsid w:val="004C6DEC"/>
    <w:rsid w:val="004C7947"/>
    <w:rsid w:val="004D18BF"/>
    <w:rsid w:val="004D1A4E"/>
    <w:rsid w:val="004D213C"/>
    <w:rsid w:val="004D36BB"/>
    <w:rsid w:val="004E34E1"/>
    <w:rsid w:val="00503D4E"/>
    <w:rsid w:val="005066F7"/>
    <w:rsid w:val="00506B94"/>
    <w:rsid w:val="00507F28"/>
    <w:rsid w:val="005125C8"/>
    <w:rsid w:val="00514A04"/>
    <w:rsid w:val="005160CD"/>
    <w:rsid w:val="00516591"/>
    <w:rsid w:val="005201A7"/>
    <w:rsid w:val="00521D26"/>
    <w:rsid w:val="00522EAF"/>
    <w:rsid w:val="00523BCC"/>
    <w:rsid w:val="00525578"/>
    <w:rsid w:val="00534C5F"/>
    <w:rsid w:val="00540073"/>
    <w:rsid w:val="005437E5"/>
    <w:rsid w:val="00547E74"/>
    <w:rsid w:val="005512A4"/>
    <w:rsid w:val="0055256E"/>
    <w:rsid w:val="005530B9"/>
    <w:rsid w:val="00553F5E"/>
    <w:rsid w:val="00554989"/>
    <w:rsid w:val="005562B6"/>
    <w:rsid w:val="0055770B"/>
    <w:rsid w:val="00560477"/>
    <w:rsid w:val="0056168D"/>
    <w:rsid w:val="00561F5D"/>
    <w:rsid w:val="00565338"/>
    <w:rsid w:val="00572454"/>
    <w:rsid w:val="00580AA9"/>
    <w:rsid w:val="00581846"/>
    <w:rsid w:val="00582C05"/>
    <w:rsid w:val="00587AAF"/>
    <w:rsid w:val="00587CFF"/>
    <w:rsid w:val="00595224"/>
    <w:rsid w:val="005A5194"/>
    <w:rsid w:val="005B70F5"/>
    <w:rsid w:val="005C0AA8"/>
    <w:rsid w:val="005C214C"/>
    <w:rsid w:val="005C38E6"/>
    <w:rsid w:val="005C6457"/>
    <w:rsid w:val="005C6463"/>
    <w:rsid w:val="005D5282"/>
    <w:rsid w:val="005E0DEA"/>
    <w:rsid w:val="005E16BA"/>
    <w:rsid w:val="005E382F"/>
    <w:rsid w:val="005E603B"/>
    <w:rsid w:val="005F078B"/>
    <w:rsid w:val="005F2C27"/>
    <w:rsid w:val="0060377A"/>
    <w:rsid w:val="00605957"/>
    <w:rsid w:val="00614C5C"/>
    <w:rsid w:val="00622710"/>
    <w:rsid w:val="006235FB"/>
    <w:rsid w:val="00636146"/>
    <w:rsid w:val="006373F5"/>
    <w:rsid w:val="00640EE8"/>
    <w:rsid w:val="0064246D"/>
    <w:rsid w:val="00656DBA"/>
    <w:rsid w:val="00670DA5"/>
    <w:rsid w:val="00687757"/>
    <w:rsid w:val="00694D27"/>
    <w:rsid w:val="006A1635"/>
    <w:rsid w:val="006B275A"/>
    <w:rsid w:val="006B5720"/>
    <w:rsid w:val="006C25D2"/>
    <w:rsid w:val="006C6A9A"/>
    <w:rsid w:val="006C6CEE"/>
    <w:rsid w:val="006D05F3"/>
    <w:rsid w:val="006D5C86"/>
    <w:rsid w:val="006F1CEB"/>
    <w:rsid w:val="007027A3"/>
    <w:rsid w:val="00703163"/>
    <w:rsid w:val="00704692"/>
    <w:rsid w:val="0070561D"/>
    <w:rsid w:val="007126F3"/>
    <w:rsid w:val="00715F04"/>
    <w:rsid w:val="0072527C"/>
    <w:rsid w:val="0073189C"/>
    <w:rsid w:val="007408E9"/>
    <w:rsid w:val="0074528B"/>
    <w:rsid w:val="007578FE"/>
    <w:rsid w:val="00757994"/>
    <w:rsid w:val="00761C13"/>
    <w:rsid w:val="00763CA2"/>
    <w:rsid w:val="00764FCB"/>
    <w:rsid w:val="00771895"/>
    <w:rsid w:val="00774017"/>
    <w:rsid w:val="00774AB6"/>
    <w:rsid w:val="007756A8"/>
    <w:rsid w:val="00776C46"/>
    <w:rsid w:val="007804C5"/>
    <w:rsid w:val="0078319E"/>
    <w:rsid w:val="00793176"/>
    <w:rsid w:val="00794AB2"/>
    <w:rsid w:val="007970FC"/>
    <w:rsid w:val="007974B5"/>
    <w:rsid w:val="007A1969"/>
    <w:rsid w:val="007B42FF"/>
    <w:rsid w:val="007C0ED7"/>
    <w:rsid w:val="007C44A7"/>
    <w:rsid w:val="007D7B7A"/>
    <w:rsid w:val="007E1005"/>
    <w:rsid w:val="007E3CF4"/>
    <w:rsid w:val="007E4130"/>
    <w:rsid w:val="007E4D12"/>
    <w:rsid w:val="007E6B27"/>
    <w:rsid w:val="007F5409"/>
    <w:rsid w:val="007F5599"/>
    <w:rsid w:val="007F57F9"/>
    <w:rsid w:val="00801198"/>
    <w:rsid w:val="00801F07"/>
    <w:rsid w:val="0080755E"/>
    <w:rsid w:val="00812874"/>
    <w:rsid w:val="00815218"/>
    <w:rsid w:val="0081676A"/>
    <w:rsid w:val="00816EFF"/>
    <w:rsid w:val="0081714A"/>
    <w:rsid w:val="00824513"/>
    <w:rsid w:val="00825C5C"/>
    <w:rsid w:val="00835774"/>
    <w:rsid w:val="00837F95"/>
    <w:rsid w:val="0084048A"/>
    <w:rsid w:val="00840D88"/>
    <w:rsid w:val="00842B16"/>
    <w:rsid w:val="008552BA"/>
    <w:rsid w:val="00856F17"/>
    <w:rsid w:val="008570DB"/>
    <w:rsid w:val="008578D8"/>
    <w:rsid w:val="0086333D"/>
    <w:rsid w:val="00863B4D"/>
    <w:rsid w:val="00865B0B"/>
    <w:rsid w:val="00870B37"/>
    <w:rsid w:val="00872305"/>
    <w:rsid w:val="00872AF3"/>
    <w:rsid w:val="00872F5B"/>
    <w:rsid w:val="008733BB"/>
    <w:rsid w:val="00874465"/>
    <w:rsid w:val="00876577"/>
    <w:rsid w:val="008815C0"/>
    <w:rsid w:val="008841BE"/>
    <w:rsid w:val="00884F88"/>
    <w:rsid w:val="008850E6"/>
    <w:rsid w:val="00886804"/>
    <w:rsid w:val="008907FE"/>
    <w:rsid w:val="0089081B"/>
    <w:rsid w:val="00891365"/>
    <w:rsid w:val="008943F2"/>
    <w:rsid w:val="008A0A4E"/>
    <w:rsid w:val="008A4292"/>
    <w:rsid w:val="008A5E16"/>
    <w:rsid w:val="008A661A"/>
    <w:rsid w:val="008A7EDB"/>
    <w:rsid w:val="008B38FA"/>
    <w:rsid w:val="008B390F"/>
    <w:rsid w:val="008B407E"/>
    <w:rsid w:val="008C0D2E"/>
    <w:rsid w:val="008C5152"/>
    <w:rsid w:val="008C5F82"/>
    <w:rsid w:val="008C66D2"/>
    <w:rsid w:val="008D0E18"/>
    <w:rsid w:val="008D1455"/>
    <w:rsid w:val="008D39F1"/>
    <w:rsid w:val="008D4572"/>
    <w:rsid w:val="008D6109"/>
    <w:rsid w:val="008D7174"/>
    <w:rsid w:val="008F2FCA"/>
    <w:rsid w:val="008F4737"/>
    <w:rsid w:val="008F5059"/>
    <w:rsid w:val="009040AE"/>
    <w:rsid w:val="00907468"/>
    <w:rsid w:val="00910198"/>
    <w:rsid w:val="00914EF3"/>
    <w:rsid w:val="009163DA"/>
    <w:rsid w:val="00916501"/>
    <w:rsid w:val="009176BE"/>
    <w:rsid w:val="00924532"/>
    <w:rsid w:val="009366AF"/>
    <w:rsid w:val="009370E1"/>
    <w:rsid w:val="00940634"/>
    <w:rsid w:val="00942EEE"/>
    <w:rsid w:val="00943001"/>
    <w:rsid w:val="009518FF"/>
    <w:rsid w:val="00956E7A"/>
    <w:rsid w:val="009621AC"/>
    <w:rsid w:val="0096695C"/>
    <w:rsid w:val="00970437"/>
    <w:rsid w:val="009759F6"/>
    <w:rsid w:val="009760CE"/>
    <w:rsid w:val="009761EE"/>
    <w:rsid w:val="0099000F"/>
    <w:rsid w:val="00997F70"/>
    <w:rsid w:val="009B1E93"/>
    <w:rsid w:val="009B2A7B"/>
    <w:rsid w:val="009C0478"/>
    <w:rsid w:val="009C17B9"/>
    <w:rsid w:val="009C34E4"/>
    <w:rsid w:val="009C4D77"/>
    <w:rsid w:val="009D1B0B"/>
    <w:rsid w:val="009D2DFB"/>
    <w:rsid w:val="009D5640"/>
    <w:rsid w:val="009D6CC6"/>
    <w:rsid w:val="009E3DE0"/>
    <w:rsid w:val="009E4E24"/>
    <w:rsid w:val="009E519F"/>
    <w:rsid w:val="009F0393"/>
    <w:rsid w:val="009F24DE"/>
    <w:rsid w:val="009F29AA"/>
    <w:rsid w:val="009F2CDD"/>
    <w:rsid w:val="009F5232"/>
    <w:rsid w:val="009F5273"/>
    <w:rsid w:val="009F57C5"/>
    <w:rsid w:val="00A03439"/>
    <w:rsid w:val="00A04D1F"/>
    <w:rsid w:val="00A0552B"/>
    <w:rsid w:val="00A20FE0"/>
    <w:rsid w:val="00A2343C"/>
    <w:rsid w:val="00A240E8"/>
    <w:rsid w:val="00A254B2"/>
    <w:rsid w:val="00A25A39"/>
    <w:rsid w:val="00A274D7"/>
    <w:rsid w:val="00A31700"/>
    <w:rsid w:val="00A5421D"/>
    <w:rsid w:val="00A5601B"/>
    <w:rsid w:val="00A61CE1"/>
    <w:rsid w:val="00A66313"/>
    <w:rsid w:val="00A672FB"/>
    <w:rsid w:val="00A80FC7"/>
    <w:rsid w:val="00A8560E"/>
    <w:rsid w:val="00A877BD"/>
    <w:rsid w:val="00A91F29"/>
    <w:rsid w:val="00A9627B"/>
    <w:rsid w:val="00A97010"/>
    <w:rsid w:val="00AA19AC"/>
    <w:rsid w:val="00AA53A7"/>
    <w:rsid w:val="00AA5F4B"/>
    <w:rsid w:val="00AB0267"/>
    <w:rsid w:val="00AB3E07"/>
    <w:rsid w:val="00AB632B"/>
    <w:rsid w:val="00AC6CEA"/>
    <w:rsid w:val="00AD1C90"/>
    <w:rsid w:val="00AD4D95"/>
    <w:rsid w:val="00AE01F2"/>
    <w:rsid w:val="00AE7215"/>
    <w:rsid w:val="00AF61F8"/>
    <w:rsid w:val="00AF7E6F"/>
    <w:rsid w:val="00B0153F"/>
    <w:rsid w:val="00B04D9E"/>
    <w:rsid w:val="00B0616E"/>
    <w:rsid w:val="00B15609"/>
    <w:rsid w:val="00B17D77"/>
    <w:rsid w:val="00B24A54"/>
    <w:rsid w:val="00B305D0"/>
    <w:rsid w:val="00B319C5"/>
    <w:rsid w:val="00B34F2A"/>
    <w:rsid w:val="00B35564"/>
    <w:rsid w:val="00B37C02"/>
    <w:rsid w:val="00B50AFB"/>
    <w:rsid w:val="00B616F2"/>
    <w:rsid w:val="00B61F1A"/>
    <w:rsid w:val="00B649B5"/>
    <w:rsid w:val="00B67E78"/>
    <w:rsid w:val="00B73C1B"/>
    <w:rsid w:val="00B77AE7"/>
    <w:rsid w:val="00B8030C"/>
    <w:rsid w:val="00B9038E"/>
    <w:rsid w:val="00B9211D"/>
    <w:rsid w:val="00B93DFB"/>
    <w:rsid w:val="00B969FA"/>
    <w:rsid w:val="00B96CAC"/>
    <w:rsid w:val="00BA5F22"/>
    <w:rsid w:val="00BB06F1"/>
    <w:rsid w:val="00BB461B"/>
    <w:rsid w:val="00BB5E1E"/>
    <w:rsid w:val="00BC18B4"/>
    <w:rsid w:val="00BC50BB"/>
    <w:rsid w:val="00BC6BAA"/>
    <w:rsid w:val="00BD5999"/>
    <w:rsid w:val="00BE2617"/>
    <w:rsid w:val="00BE44FF"/>
    <w:rsid w:val="00BE465A"/>
    <w:rsid w:val="00BE4D7D"/>
    <w:rsid w:val="00BF7826"/>
    <w:rsid w:val="00C00BF4"/>
    <w:rsid w:val="00C160AB"/>
    <w:rsid w:val="00C256B9"/>
    <w:rsid w:val="00C25DDB"/>
    <w:rsid w:val="00C31C39"/>
    <w:rsid w:val="00C34143"/>
    <w:rsid w:val="00C345B5"/>
    <w:rsid w:val="00C508B1"/>
    <w:rsid w:val="00C511FE"/>
    <w:rsid w:val="00C651D2"/>
    <w:rsid w:val="00C66A7D"/>
    <w:rsid w:val="00C6720D"/>
    <w:rsid w:val="00C70350"/>
    <w:rsid w:val="00C73240"/>
    <w:rsid w:val="00C734FA"/>
    <w:rsid w:val="00C74866"/>
    <w:rsid w:val="00C76963"/>
    <w:rsid w:val="00C77227"/>
    <w:rsid w:val="00C85B5E"/>
    <w:rsid w:val="00C965C2"/>
    <w:rsid w:val="00C96E3A"/>
    <w:rsid w:val="00CA3507"/>
    <w:rsid w:val="00CA5F77"/>
    <w:rsid w:val="00CB250C"/>
    <w:rsid w:val="00CB53E6"/>
    <w:rsid w:val="00CB5838"/>
    <w:rsid w:val="00CB6C90"/>
    <w:rsid w:val="00CB751A"/>
    <w:rsid w:val="00CC0A81"/>
    <w:rsid w:val="00CC492A"/>
    <w:rsid w:val="00CC6E89"/>
    <w:rsid w:val="00CD1A81"/>
    <w:rsid w:val="00CD3AA4"/>
    <w:rsid w:val="00CE448C"/>
    <w:rsid w:val="00CE56BC"/>
    <w:rsid w:val="00CF30CC"/>
    <w:rsid w:val="00CF34B1"/>
    <w:rsid w:val="00CF6AC5"/>
    <w:rsid w:val="00D13196"/>
    <w:rsid w:val="00D13EAD"/>
    <w:rsid w:val="00D14A40"/>
    <w:rsid w:val="00D20128"/>
    <w:rsid w:val="00D20B7C"/>
    <w:rsid w:val="00D212C1"/>
    <w:rsid w:val="00D253CC"/>
    <w:rsid w:val="00D27E2A"/>
    <w:rsid w:val="00D30993"/>
    <w:rsid w:val="00D31FDA"/>
    <w:rsid w:val="00D42725"/>
    <w:rsid w:val="00D46D4A"/>
    <w:rsid w:val="00D46DE0"/>
    <w:rsid w:val="00D47111"/>
    <w:rsid w:val="00D50149"/>
    <w:rsid w:val="00D53624"/>
    <w:rsid w:val="00D53BD8"/>
    <w:rsid w:val="00D63C0D"/>
    <w:rsid w:val="00D6408D"/>
    <w:rsid w:val="00D6478E"/>
    <w:rsid w:val="00D70381"/>
    <w:rsid w:val="00D7323A"/>
    <w:rsid w:val="00D7778A"/>
    <w:rsid w:val="00D80FF7"/>
    <w:rsid w:val="00D8215F"/>
    <w:rsid w:val="00D82492"/>
    <w:rsid w:val="00D84588"/>
    <w:rsid w:val="00D85131"/>
    <w:rsid w:val="00D85BE6"/>
    <w:rsid w:val="00D903D3"/>
    <w:rsid w:val="00D91EB3"/>
    <w:rsid w:val="00D93A2F"/>
    <w:rsid w:val="00D97882"/>
    <w:rsid w:val="00DA1C5F"/>
    <w:rsid w:val="00DA7E28"/>
    <w:rsid w:val="00DB0031"/>
    <w:rsid w:val="00DB11E5"/>
    <w:rsid w:val="00DB41A8"/>
    <w:rsid w:val="00DC1187"/>
    <w:rsid w:val="00DC5186"/>
    <w:rsid w:val="00DD3D23"/>
    <w:rsid w:val="00DD4627"/>
    <w:rsid w:val="00DE1378"/>
    <w:rsid w:val="00DE25AF"/>
    <w:rsid w:val="00DF0ACD"/>
    <w:rsid w:val="00DF0C66"/>
    <w:rsid w:val="00DF293A"/>
    <w:rsid w:val="00DF2BA8"/>
    <w:rsid w:val="00DF35E9"/>
    <w:rsid w:val="00DF4ABC"/>
    <w:rsid w:val="00DF5C07"/>
    <w:rsid w:val="00DF748B"/>
    <w:rsid w:val="00DF7BE0"/>
    <w:rsid w:val="00E02656"/>
    <w:rsid w:val="00E06B01"/>
    <w:rsid w:val="00E12D71"/>
    <w:rsid w:val="00E14C5B"/>
    <w:rsid w:val="00E20D22"/>
    <w:rsid w:val="00E24AB7"/>
    <w:rsid w:val="00E27D36"/>
    <w:rsid w:val="00E31A20"/>
    <w:rsid w:val="00E32E54"/>
    <w:rsid w:val="00E403AF"/>
    <w:rsid w:val="00E4291C"/>
    <w:rsid w:val="00E44FB7"/>
    <w:rsid w:val="00E527E3"/>
    <w:rsid w:val="00E539B0"/>
    <w:rsid w:val="00E55A02"/>
    <w:rsid w:val="00E603EC"/>
    <w:rsid w:val="00E62529"/>
    <w:rsid w:val="00E62B00"/>
    <w:rsid w:val="00E64E5B"/>
    <w:rsid w:val="00E6650E"/>
    <w:rsid w:val="00E73BEC"/>
    <w:rsid w:val="00E82974"/>
    <w:rsid w:val="00E833C9"/>
    <w:rsid w:val="00E85CAC"/>
    <w:rsid w:val="00E87391"/>
    <w:rsid w:val="00E90D28"/>
    <w:rsid w:val="00E93904"/>
    <w:rsid w:val="00EA0530"/>
    <w:rsid w:val="00EA0A0F"/>
    <w:rsid w:val="00EA10E0"/>
    <w:rsid w:val="00EA1C20"/>
    <w:rsid w:val="00EA497E"/>
    <w:rsid w:val="00EB3622"/>
    <w:rsid w:val="00EC0BFA"/>
    <w:rsid w:val="00EC2A4C"/>
    <w:rsid w:val="00EC59C0"/>
    <w:rsid w:val="00ED072B"/>
    <w:rsid w:val="00ED1A82"/>
    <w:rsid w:val="00ED38A0"/>
    <w:rsid w:val="00EE17BB"/>
    <w:rsid w:val="00EF2A41"/>
    <w:rsid w:val="00EF755B"/>
    <w:rsid w:val="00F01D3B"/>
    <w:rsid w:val="00F02014"/>
    <w:rsid w:val="00F02778"/>
    <w:rsid w:val="00F03CC0"/>
    <w:rsid w:val="00F05054"/>
    <w:rsid w:val="00F06394"/>
    <w:rsid w:val="00F06F1F"/>
    <w:rsid w:val="00F07DFD"/>
    <w:rsid w:val="00F12177"/>
    <w:rsid w:val="00F1322F"/>
    <w:rsid w:val="00F13B7A"/>
    <w:rsid w:val="00F16515"/>
    <w:rsid w:val="00F179D7"/>
    <w:rsid w:val="00F22806"/>
    <w:rsid w:val="00F241BE"/>
    <w:rsid w:val="00F241EA"/>
    <w:rsid w:val="00F321A8"/>
    <w:rsid w:val="00F32F76"/>
    <w:rsid w:val="00F33046"/>
    <w:rsid w:val="00F34589"/>
    <w:rsid w:val="00F35530"/>
    <w:rsid w:val="00F35F8F"/>
    <w:rsid w:val="00F362AD"/>
    <w:rsid w:val="00F37456"/>
    <w:rsid w:val="00F40914"/>
    <w:rsid w:val="00F5380F"/>
    <w:rsid w:val="00F56C47"/>
    <w:rsid w:val="00F57CC4"/>
    <w:rsid w:val="00F61480"/>
    <w:rsid w:val="00F66C34"/>
    <w:rsid w:val="00F67728"/>
    <w:rsid w:val="00F71AF9"/>
    <w:rsid w:val="00F725FC"/>
    <w:rsid w:val="00F75352"/>
    <w:rsid w:val="00F81AA8"/>
    <w:rsid w:val="00F8306B"/>
    <w:rsid w:val="00F8358A"/>
    <w:rsid w:val="00F84383"/>
    <w:rsid w:val="00F84DEA"/>
    <w:rsid w:val="00F85D0C"/>
    <w:rsid w:val="00F86121"/>
    <w:rsid w:val="00F86B28"/>
    <w:rsid w:val="00F90F29"/>
    <w:rsid w:val="00F91CB3"/>
    <w:rsid w:val="00F91E24"/>
    <w:rsid w:val="00F94B1D"/>
    <w:rsid w:val="00FA097E"/>
    <w:rsid w:val="00FA5601"/>
    <w:rsid w:val="00FA6840"/>
    <w:rsid w:val="00FB10BB"/>
    <w:rsid w:val="00FB4B6B"/>
    <w:rsid w:val="00FB5C95"/>
    <w:rsid w:val="00FC1A3D"/>
    <w:rsid w:val="00FC3A14"/>
    <w:rsid w:val="00FC4FB4"/>
    <w:rsid w:val="00FC704D"/>
    <w:rsid w:val="00FD3950"/>
    <w:rsid w:val="00FD3CEC"/>
    <w:rsid w:val="00FD439D"/>
    <w:rsid w:val="00FE45D9"/>
    <w:rsid w:val="00FE4BE8"/>
    <w:rsid w:val="00FF139A"/>
    <w:rsid w:val="00FF315F"/>
    <w:rsid w:val="00FF3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EABA0"/>
  <w15:chartTrackingRefBased/>
  <w15:docId w15:val="{C3E7B8F8-9775-43AF-9C37-1EF8C090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391"/>
  </w:style>
  <w:style w:type="paragraph" w:styleId="10">
    <w:name w:val="heading 1"/>
    <w:basedOn w:val="a"/>
    <w:next w:val="a"/>
    <w:link w:val="11"/>
    <w:uiPriority w:val="9"/>
    <w:qFormat/>
    <w:rsid w:val="00E87391"/>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themeShade="BF"/>
      <w:sz w:val="36"/>
      <w:szCs w:val="36"/>
    </w:rPr>
  </w:style>
  <w:style w:type="paragraph" w:styleId="2">
    <w:name w:val="heading 2"/>
    <w:basedOn w:val="a"/>
    <w:next w:val="a"/>
    <w:link w:val="20"/>
    <w:uiPriority w:val="9"/>
    <w:unhideWhenUsed/>
    <w:qFormat/>
    <w:rsid w:val="00774017"/>
    <w:pPr>
      <w:keepNext/>
      <w:keepLines/>
      <w:spacing w:before="160" w:after="0" w:line="240" w:lineRule="auto"/>
      <w:outlineLvl w:val="1"/>
    </w:pPr>
    <w:rPr>
      <w:rFonts w:asciiTheme="majorHAnsi" w:eastAsiaTheme="majorEastAsia" w:hAnsiTheme="majorHAnsi" w:cstheme="majorBidi"/>
      <w:b/>
      <w:color w:val="000000" w:themeColor="accent1" w:themeShade="BF"/>
      <w:sz w:val="24"/>
      <w:szCs w:val="28"/>
    </w:rPr>
  </w:style>
  <w:style w:type="paragraph" w:styleId="3">
    <w:name w:val="heading 3"/>
    <w:basedOn w:val="a"/>
    <w:next w:val="a"/>
    <w:link w:val="30"/>
    <w:uiPriority w:val="9"/>
    <w:semiHidden/>
    <w:unhideWhenUsed/>
    <w:qFormat/>
    <w:rsid w:val="00E8739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87391"/>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87391"/>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87391"/>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87391"/>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8739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8739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E87391"/>
    <w:rPr>
      <w:rFonts w:asciiTheme="majorHAnsi" w:eastAsiaTheme="majorEastAsia" w:hAnsiTheme="majorHAnsi" w:cstheme="majorBidi"/>
      <w:color w:val="000000" w:themeColor="accent1" w:themeShade="BF"/>
      <w:sz w:val="36"/>
      <w:szCs w:val="36"/>
    </w:rPr>
  </w:style>
  <w:style w:type="character" w:customStyle="1" w:styleId="20">
    <w:name w:val="見出し 2 (文字)"/>
    <w:basedOn w:val="a0"/>
    <w:link w:val="2"/>
    <w:uiPriority w:val="9"/>
    <w:rsid w:val="00774017"/>
    <w:rPr>
      <w:rFonts w:asciiTheme="majorHAnsi" w:eastAsiaTheme="majorEastAsia" w:hAnsiTheme="majorHAnsi" w:cstheme="majorBidi"/>
      <w:b/>
      <w:color w:val="000000" w:themeColor="accent1" w:themeShade="BF"/>
      <w:sz w:val="24"/>
      <w:szCs w:val="28"/>
    </w:rPr>
  </w:style>
  <w:style w:type="character" w:customStyle="1" w:styleId="30">
    <w:name w:val="見出し 3 (文字)"/>
    <w:basedOn w:val="a0"/>
    <w:link w:val="3"/>
    <w:uiPriority w:val="9"/>
    <w:semiHidden/>
    <w:rsid w:val="00E87391"/>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E87391"/>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87391"/>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87391"/>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87391"/>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87391"/>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87391"/>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87391"/>
    <w:pPr>
      <w:spacing w:line="240" w:lineRule="auto"/>
    </w:pPr>
    <w:rPr>
      <w:b/>
      <w:bCs/>
      <w:color w:val="404040" w:themeColor="text1" w:themeTint="BF"/>
      <w:sz w:val="20"/>
      <w:szCs w:val="20"/>
    </w:rPr>
  </w:style>
  <w:style w:type="paragraph" w:styleId="a4">
    <w:name w:val="Title"/>
    <w:basedOn w:val="a"/>
    <w:next w:val="a"/>
    <w:link w:val="a5"/>
    <w:uiPriority w:val="10"/>
    <w:qFormat/>
    <w:rsid w:val="00E87391"/>
    <w:pPr>
      <w:spacing w:after="0" w:line="240" w:lineRule="auto"/>
      <w:contextualSpacing/>
    </w:pPr>
    <w:rPr>
      <w:rFonts w:asciiTheme="majorHAnsi" w:eastAsiaTheme="majorEastAsia" w:hAnsiTheme="majorHAnsi" w:cstheme="majorBidi"/>
      <w:color w:val="000000" w:themeColor="accent1" w:themeShade="BF"/>
      <w:spacing w:val="-7"/>
      <w:sz w:val="80"/>
      <w:szCs w:val="80"/>
    </w:rPr>
  </w:style>
  <w:style w:type="character" w:customStyle="1" w:styleId="a5">
    <w:name w:val="表題 (文字)"/>
    <w:basedOn w:val="a0"/>
    <w:link w:val="a4"/>
    <w:uiPriority w:val="10"/>
    <w:rsid w:val="00E87391"/>
    <w:rPr>
      <w:rFonts w:asciiTheme="majorHAnsi" w:eastAsiaTheme="majorEastAsia" w:hAnsiTheme="majorHAnsi" w:cstheme="majorBidi"/>
      <w:color w:val="000000" w:themeColor="accent1" w:themeShade="BF"/>
      <w:spacing w:val="-7"/>
      <w:sz w:val="80"/>
      <w:szCs w:val="80"/>
    </w:rPr>
  </w:style>
  <w:style w:type="paragraph" w:styleId="a6">
    <w:name w:val="Subtitle"/>
    <w:basedOn w:val="a"/>
    <w:next w:val="a"/>
    <w:link w:val="a7"/>
    <w:uiPriority w:val="11"/>
    <w:qFormat/>
    <w:rsid w:val="00E8739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E87391"/>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87391"/>
    <w:rPr>
      <w:b/>
      <w:bCs/>
    </w:rPr>
  </w:style>
  <w:style w:type="character" w:styleId="a9">
    <w:name w:val="Emphasis"/>
    <w:basedOn w:val="a0"/>
    <w:uiPriority w:val="20"/>
    <w:qFormat/>
    <w:rsid w:val="00E87391"/>
    <w:rPr>
      <w:i/>
      <w:iCs/>
    </w:rPr>
  </w:style>
  <w:style w:type="paragraph" w:styleId="aa">
    <w:name w:val="No Spacing"/>
    <w:link w:val="ab"/>
    <w:uiPriority w:val="1"/>
    <w:qFormat/>
    <w:rsid w:val="00E87391"/>
    <w:pPr>
      <w:spacing w:after="0" w:line="240" w:lineRule="auto"/>
    </w:pPr>
  </w:style>
  <w:style w:type="paragraph" w:styleId="ac">
    <w:name w:val="Quote"/>
    <w:basedOn w:val="a"/>
    <w:next w:val="a"/>
    <w:link w:val="ad"/>
    <w:uiPriority w:val="29"/>
    <w:qFormat/>
    <w:rsid w:val="00E87391"/>
    <w:pPr>
      <w:spacing w:before="240" w:after="240" w:line="252" w:lineRule="auto"/>
      <w:ind w:left="864" w:right="864"/>
      <w:jc w:val="center"/>
    </w:pPr>
    <w:rPr>
      <w:i/>
      <w:iCs/>
    </w:rPr>
  </w:style>
  <w:style w:type="character" w:customStyle="1" w:styleId="ad">
    <w:name w:val="引用文 (文字)"/>
    <w:basedOn w:val="a0"/>
    <w:link w:val="ac"/>
    <w:uiPriority w:val="29"/>
    <w:rsid w:val="00E87391"/>
    <w:rPr>
      <w:i/>
      <w:iCs/>
    </w:rPr>
  </w:style>
  <w:style w:type="paragraph" w:styleId="21">
    <w:name w:val="Intense Quote"/>
    <w:basedOn w:val="a"/>
    <w:next w:val="a"/>
    <w:link w:val="22"/>
    <w:uiPriority w:val="30"/>
    <w:qFormat/>
    <w:rsid w:val="00E87391"/>
    <w:pPr>
      <w:spacing w:before="100" w:beforeAutospacing="1" w:after="240"/>
      <w:ind w:left="864" w:right="864"/>
      <w:jc w:val="center"/>
    </w:pPr>
    <w:rPr>
      <w:rFonts w:asciiTheme="majorHAnsi" w:eastAsiaTheme="majorEastAsia" w:hAnsiTheme="majorHAnsi" w:cstheme="majorBidi"/>
      <w:color w:val="000000" w:themeColor="accent1"/>
      <w:sz w:val="28"/>
      <w:szCs w:val="28"/>
    </w:rPr>
  </w:style>
  <w:style w:type="character" w:customStyle="1" w:styleId="22">
    <w:name w:val="引用文 2 (文字)"/>
    <w:basedOn w:val="a0"/>
    <w:link w:val="21"/>
    <w:uiPriority w:val="30"/>
    <w:rsid w:val="00E87391"/>
    <w:rPr>
      <w:rFonts w:asciiTheme="majorHAnsi" w:eastAsiaTheme="majorEastAsia" w:hAnsiTheme="majorHAnsi" w:cstheme="majorBidi"/>
      <w:color w:val="000000" w:themeColor="accent1"/>
      <w:sz w:val="28"/>
      <w:szCs w:val="28"/>
    </w:rPr>
  </w:style>
  <w:style w:type="character" w:styleId="ae">
    <w:name w:val="Subtle Emphasis"/>
    <w:basedOn w:val="a0"/>
    <w:uiPriority w:val="19"/>
    <w:qFormat/>
    <w:rsid w:val="00E87391"/>
    <w:rPr>
      <w:i/>
      <w:iCs/>
      <w:color w:val="595959" w:themeColor="text1" w:themeTint="A6"/>
    </w:rPr>
  </w:style>
  <w:style w:type="character" w:styleId="23">
    <w:name w:val="Intense Emphasis"/>
    <w:basedOn w:val="a0"/>
    <w:uiPriority w:val="21"/>
    <w:qFormat/>
    <w:rsid w:val="00E87391"/>
    <w:rPr>
      <w:b/>
      <w:bCs/>
      <w:i/>
      <w:iCs/>
    </w:rPr>
  </w:style>
  <w:style w:type="character" w:styleId="af">
    <w:name w:val="Subtle Reference"/>
    <w:basedOn w:val="a0"/>
    <w:uiPriority w:val="31"/>
    <w:qFormat/>
    <w:rsid w:val="00E87391"/>
    <w:rPr>
      <w:smallCaps/>
      <w:color w:val="404040" w:themeColor="text1" w:themeTint="BF"/>
    </w:rPr>
  </w:style>
  <w:style w:type="character" w:styleId="24">
    <w:name w:val="Intense Reference"/>
    <w:basedOn w:val="a0"/>
    <w:uiPriority w:val="32"/>
    <w:qFormat/>
    <w:rsid w:val="00E87391"/>
    <w:rPr>
      <w:b/>
      <w:bCs/>
      <w:smallCaps/>
      <w:u w:val="single"/>
    </w:rPr>
  </w:style>
  <w:style w:type="character" w:styleId="af0">
    <w:name w:val="Book Title"/>
    <w:basedOn w:val="a0"/>
    <w:uiPriority w:val="33"/>
    <w:qFormat/>
    <w:rsid w:val="00E87391"/>
    <w:rPr>
      <w:b/>
      <w:bCs/>
      <w:smallCaps/>
    </w:rPr>
  </w:style>
  <w:style w:type="paragraph" w:styleId="af1">
    <w:name w:val="TOC Heading"/>
    <w:basedOn w:val="10"/>
    <w:next w:val="a"/>
    <w:uiPriority w:val="39"/>
    <w:unhideWhenUsed/>
    <w:qFormat/>
    <w:rsid w:val="00E87391"/>
    <w:pPr>
      <w:outlineLvl w:val="9"/>
    </w:pPr>
  </w:style>
  <w:style w:type="character" w:styleId="af2">
    <w:name w:val="Hyperlink"/>
    <w:basedOn w:val="a0"/>
    <w:uiPriority w:val="99"/>
    <w:unhideWhenUsed/>
    <w:rsid w:val="007C0ED7"/>
    <w:rPr>
      <w:color w:val="0563C1" w:themeColor="hyperlink"/>
      <w:u w:val="single"/>
    </w:rPr>
  </w:style>
  <w:style w:type="character" w:customStyle="1" w:styleId="12">
    <w:name w:val="未解決のメンション1"/>
    <w:basedOn w:val="a0"/>
    <w:uiPriority w:val="99"/>
    <w:semiHidden/>
    <w:unhideWhenUsed/>
    <w:rsid w:val="007C0ED7"/>
    <w:rPr>
      <w:color w:val="808080"/>
      <w:shd w:val="clear" w:color="auto" w:fill="E6E6E6"/>
    </w:rPr>
  </w:style>
  <w:style w:type="paragraph" w:styleId="af3">
    <w:name w:val="header"/>
    <w:basedOn w:val="a"/>
    <w:link w:val="af4"/>
    <w:uiPriority w:val="99"/>
    <w:unhideWhenUsed/>
    <w:rsid w:val="00D20128"/>
    <w:pPr>
      <w:tabs>
        <w:tab w:val="center" w:pos="4252"/>
        <w:tab w:val="right" w:pos="8504"/>
      </w:tabs>
      <w:snapToGrid w:val="0"/>
    </w:pPr>
  </w:style>
  <w:style w:type="character" w:customStyle="1" w:styleId="af4">
    <w:name w:val="ヘッダー (文字)"/>
    <w:basedOn w:val="a0"/>
    <w:link w:val="af3"/>
    <w:uiPriority w:val="99"/>
    <w:rsid w:val="00D20128"/>
  </w:style>
  <w:style w:type="paragraph" w:styleId="af5">
    <w:name w:val="footer"/>
    <w:basedOn w:val="a"/>
    <w:link w:val="af6"/>
    <w:uiPriority w:val="99"/>
    <w:unhideWhenUsed/>
    <w:rsid w:val="00D20128"/>
    <w:pPr>
      <w:tabs>
        <w:tab w:val="center" w:pos="4252"/>
        <w:tab w:val="right" w:pos="8504"/>
      </w:tabs>
      <w:snapToGrid w:val="0"/>
    </w:pPr>
  </w:style>
  <w:style w:type="character" w:customStyle="1" w:styleId="af6">
    <w:name w:val="フッター (文字)"/>
    <w:basedOn w:val="a0"/>
    <w:link w:val="af5"/>
    <w:uiPriority w:val="99"/>
    <w:rsid w:val="00D20128"/>
  </w:style>
  <w:style w:type="paragraph" w:styleId="af7">
    <w:name w:val="Balloon Text"/>
    <w:basedOn w:val="a"/>
    <w:link w:val="af8"/>
    <w:uiPriority w:val="99"/>
    <w:semiHidden/>
    <w:unhideWhenUsed/>
    <w:rsid w:val="00E8739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E87391"/>
    <w:rPr>
      <w:rFonts w:asciiTheme="majorHAnsi" w:eastAsiaTheme="majorEastAsia" w:hAnsiTheme="majorHAnsi" w:cstheme="majorBidi"/>
      <w:sz w:val="18"/>
      <w:szCs w:val="18"/>
    </w:rPr>
  </w:style>
  <w:style w:type="table" w:styleId="af9">
    <w:name w:val="Table Grid"/>
    <w:basedOn w:val="a1"/>
    <w:uiPriority w:val="39"/>
    <w:rsid w:val="002E7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unhideWhenUsed/>
    <w:rsid w:val="00231127"/>
    <w:rPr>
      <w:sz w:val="18"/>
      <w:szCs w:val="18"/>
    </w:rPr>
  </w:style>
  <w:style w:type="paragraph" w:styleId="afb">
    <w:name w:val="annotation text"/>
    <w:basedOn w:val="a"/>
    <w:link w:val="afc"/>
    <w:uiPriority w:val="99"/>
    <w:unhideWhenUsed/>
    <w:rsid w:val="00231127"/>
  </w:style>
  <w:style w:type="character" w:customStyle="1" w:styleId="afc">
    <w:name w:val="コメント文字列 (文字)"/>
    <w:basedOn w:val="a0"/>
    <w:link w:val="afb"/>
    <w:uiPriority w:val="99"/>
    <w:rsid w:val="00231127"/>
  </w:style>
  <w:style w:type="paragraph" w:styleId="afd">
    <w:name w:val="annotation subject"/>
    <w:basedOn w:val="afb"/>
    <w:next w:val="afb"/>
    <w:link w:val="afe"/>
    <w:uiPriority w:val="99"/>
    <w:semiHidden/>
    <w:unhideWhenUsed/>
    <w:rsid w:val="00231127"/>
    <w:rPr>
      <w:b/>
      <w:bCs/>
    </w:rPr>
  </w:style>
  <w:style w:type="character" w:customStyle="1" w:styleId="afe">
    <w:name w:val="コメント内容 (文字)"/>
    <w:basedOn w:val="afc"/>
    <w:link w:val="afd"/>
    <w:uiPriority w:val="99"/>
    <w:semiHidden/>
    <w:rsid w:val="00231127"/>
    <w:rPr>
      <w:b/>
      <w:bCs/>
    </w:rPr>
  </w:style>
  <w:style w:type="character" w:styleId="aff">
    <w:name w:val="Unresolved Mention"/>
    <w:basedOn w:val="a0"/>
    <w:uiPriority w:val="99"/>
    <w:semiHidden/>
    <w:unhideWhenUsed/>
    <w:rsid w:val="00E539B0"/>
    <w:rPr>
      <w:color w:val="605E5C"/>
      <w:shd w:val="clear" w:color="auto" w:fill="E1DFDD"/>
    </w:rPr>
  </w:style>
  <w:style w:type="table" w:customStyle="1" w:styleId="13">
    <w:name w:val="表 (格子)1"/>
    <w:basedOn w:val="a1"/>
    <w:next w:val="af9"/>
    <w:uiPriority w:val="39"/>
    <w:rsid w:val="008C5F82"/>
    <w:pPr>
      <w:widowControl w:val="0"/>
      <w:spacing w:after="0" w:line="240" w:lineRule="auto"/>
      <w:jc w:val="both"/>
    </w:pPr>
    <w:rPr>
      <w:rFonts w:ascii="ＭＳ Ｐゴシック" w:eastAsia="ＭＳ Ｐゴシック" w:hAnsi="ＭＳ Ｐゴシック"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Indent"/>
    <w:aliases w:val="標準インデント Char Char Char,標準インデント Char Char,Char,Char Char Char,標準インデント Char,標準インデント2,Char Char,Char Char Char Char Char Char Char,Char Char Char Char Char Char Char Char Char Char,-初稿インディゴ, Char, Char Char Char Char Char Char Char, Char Char,太"/>
    <w:basedOn w:val="a"/>
    <w:link w:val="aff1"/>
    <w:qFormat/>
    <w:rsid w:val="00EA0A0F"/>
    <w:pPr>
      <w:widowControl w:val="0"/>
      <w:spacing w:after="0" w:line="240" w:lineRule="auto"/>
      <w:ind w:left="851"/>
      <w:jc w:val="both"/>
    </w:pPr>
    <w:rPr>
      <w:rFonts w:ascii="ＭＳ Ｐゴシック" w:eastAsia="ＭＳ Ｐゴシック" w:hAnsi="ＭＳ Ｐゴシック" w:cs="Times New Roman"/>
      <w:sz w:val="20"/>
      <w:szCs w:val="20"/>
    </w:rPr>
  </w:style>
  <w:style w:type="character" w:customStyle="1" w:styleId="aff1">
    <w:name w:val="標準インデント (文字)"/>
    <w:aliases w:val="標準インデント Char Char Char (文字),標準インデント Char Char (文字),Char (文字),Char Char Char (文字),標準インデント Char (文字),標準インデント2 (文字),Char Char (文字),Char Char Char Char Char Char Char (文字),Char Char Char Char Char Char Char Char Char Char (文字),-初稿インディゴ (文字)"/>
    <w:link w:val="aff0"/>
    <w:rsid w:val="00EA0A0F"/>
    <w:rPr>
      <w:rFonts w:ascii="ＭＳ Ｐゴシック" w:eastAsia="ＭＳ Ｐゴシック" w:hAnsi="ＭＳ Ｐゴシック" w:cs="Times New Roman"/>
      <w:sz w:val="20"/>
      <w:szCs w:val="20"/>
    </w:rPr>
  </w:style>
  <w:style w:type="paragraph" w:customStyle="1" w:styleId="1">
    <w:name w:val="スタイル1　解説"/>
    <w:basedOn w:val="a"/>
    <w:rsid w:val="005C0AA8"/>
    <w:pPr>
      <w:widowControl w:val="0"/>
      <w:numPr>
        <w:numId w:val="2"/>
      </w:numPr>
      <w:spacing w:after="0" w:line="240" w:lineRule="auto"/>
      <w:ind w:hanging="164"/>
      <w:jc w:val="both"/>
    </w:pPr>
    <w:rPr>
      <w:rFonts w:ascii="ＭＳ Ｐゴシック" w:eastAsia="ＭＳ Ｐゴシック" w:hAnsi="ＭＳ Ｐゴシック" w:cs="Times New Roman"/>
      <w:color w:val="FF0000"/>
      <w:kern w:val="2"/>
      <w:sz w:val="20"/>
      <w:szCs w:val="20"/>
    </w:rPr>
  </w:style>
  <w:style w:type="paragraph" w:styleId="aff2">
    <w:name w:val="List Paragraph"/>
    <w:basedOn w:val="a"/>
    <w:uiPriority w:val="34"/>
    <w:qFormat/>
    <w:rsid w:val="0008504C"/>
    <w:pPr>
      <w:widowControl w:val="0"/>
      <w:spacing w:after="0" w:line="240" w:lineRule="auto"/>
      <w:ind w:leftChars="400" w:left="840"/>
      <w:jc w:val="both"/>
    </w:pPr>
    <w:rPr>
      <w:rFonts w:ascii="Century" w:eastAsia="ＭＳ Ｐゴシック" w:hAnsi="Century" w:cs="Times New Roman"/>
      <w:kern w:val="2"/>
      <w:sz w:val="20"/>
      <w:szCs w:val="22"/>
    </w:rPr>
  </w:style>
  <w:style w:type="paragraph" w:styleId="aff3">
    <w:name w:val="Revision"/>
    <w:hidden/>
    <w:uiPriority w:val="99"/>
    <w:semiHidden/>
    <w:rsid w:val="0055256E"/>
    <w:pPr>
      <w:spacing w:after="0" w:line="240" w:lineRule="auto"/>
    </w:pPr>
  </w:style>
  <w:style w:type="character" w:styleId="aff4">
    <w:name w:val="FollowedHyperlink"/>
    <w:basedOn w:val="a0"/>
    <w:uiPriority w:val="99"/>
    <w:semiHidden/>
    <w:unhideWhenUsed/>
    <w:rsid w:val="00B15609"/>
    <w:rPr>
      <w:color w:val="954F72" w:themeColor="followedHyperlink"/>
      <w:u w:val="single"/>
    </w:rPr>
  </w:style>
  <w:style w:type="paragraph" w:styleId="14">
    <w:name w:val="toc 1"/>
    <w:basedOn w:val="a"/>
    <w:next w:val="a"/>
    <w:autoRedefine/>
    <w:uiPriority w:val="39"/>
    <w:unhideWhenUsed/>
    <w:rsid w:val="00876577"/>
    <w:pPr>
      <w:spacing w:before="240"/>
    </w:pPr>
    <w:rPr>
      <w:rFonts w:cstheme="minorHAnsi"/>
      <w:b/>
      <w:bCs/>
      <w:sz w:val="20"/>
      <w:szCs w:val="20"/>
    </w:rPr>
  </w:style>
  <w:style w:type="paragraph" w:styleId="25">
    <w:name w:val="toc 2"/>
    <w:basedOn w:val="a"/>
    <w:next w:val="a"/>
    <w:autoRedefine/>
    <w:uiPriority w:val="39"/>
    <w:unhideWhenUsed/>
    <w:rsid w:val="00876577"/>
    <w:pPr>
      <w:spacing w:before="120" w:after="0"/>
      <w:ind w:left="210"/>
    </w:pPr>
    <w:rPr>
      <w:rFonts w:cstheme="minorHAnsi"/>
      <w:i/>
      <w:iCs/>
      <w:sz w:val="20"/>
      <w:szCs w:val="20"/>
    </w:rPr>
  </w:style>
  <w:style w:type="paragraph" w:customStyle="1" w:styleId="EndNoteBibliographyTitle">
    <w:name w:val="EndNote Bibliography Title"/>
    <w:basedOn w:val="a"/>
    <w:link w:val="EndNoteBibliographyTitle0"/>
    <w:rsid w:val="005512A4"/>
    <w:pPr>
      <w:spacing w:after="0"/>
      <w:jc w:val="center"/>
    </w:pPr>
    <w:rPr>
      <w:rFonts w:ascii="Calibri" w:hAnsi="Calibri" w:cs="Calibri"/>
      <w:sz w:val="20"/>
    </w:rPr>
  </w:style>
  <w:style w:type="character" w:customStyle="1" w:styleId="ab">
    <w:name w:val="行間詰め (文字)"/>
    <w:basedOn w:val="a0"/>
    <w:link w:val="aa"/>
    <w:uiPriority w:val="1"/>
    <w:rsid w:val="005512A4"/>
  </w:style>
  <w:style w:type="character" w:customStyle="1" w:styleId="EndNoteBibliographyTitle0">
    <w:name w:val="EndNote Bibliography Title (文字)"/>
    <w:basedOn w:val="ab"/>
    <w:link w:val="EndNoteBibliographyTitle"/>
    <w:rsid w:val="005512A4"/>
    <w:rPr>
      <w:rFonts w:ascii="Calibri" w:hAnsi="Calibri" w:cs="Calibri"/>
      <w:sz w:val="20"/>
    </w:rPr>
  </w:style>
  <w:style w:type="paragraph" w:customStyle="1" w:styleId="EndNoteBibliography">
    <w:name w:val="EndNote Bibliography"/>
    <w:basedOn w:val="a"/>
    <w:link w:val="EndNoteBibliography0"/>
    <w:rsid w:val="005512A4"/>
    <w:pPr>
      <w:spacing w:line="240" w:lineRule="auto"/>
    </w:pPr>
    <w:rPr>
      <w:rFonts w:ascii="Calibri" w:hAnsi="Calibri" w:cs="Calibri"/>
      <w:sz w:val="20"/>
    </w:rPr>
  </w:style>
  <w:style w:type="character" w:customStyle="1" w:styleId="EndNoteBibliography0">
    <w:name w:val="EndNote Bibliography (文字)"/>
    <w:basedOn w:val="ab"/>
    <w:link w:val="EndNoteBibliography"/>
    <w:rsid w:val="005512A4"/>
    <w:rPr>
      <w:rFonts w:ascii="Calibri" w:hAnsi="Calibri" w:cs="Calibri"/>
      <w:sz w:val="20"/>
    </w:rPr>
  </w:style>
  <w:style w:type="paragraph" w:styleId="31">
    <w:name w:val="toc 3"/>
    <w:basedOn w:val="a"/>
    <w:next w:val="a"/>
    <w:autoRedefine/>
    <w:uiPriority w:val="39"/>
    <w:semiHidden/>
    <w:unhideWhenUsed/>
    <w:rsid w:val="00CC492A"/>
    <w:pPr>
      <w:spacing w:after="0"/>
      <w:ind w:left="420"/>
    </w:pPr>
    <w:rPr>
      <w:rFonts w:cstheme="minorHAnsi"/>
      <w:sz w:val="20"/>
      <w:szCs w:val="20"/>
    </w:rPr>
  </w:style>
  <w:style w:type="paragraph" w:styleId="41">
    <w:name w:val="toc 4"/>
    <w:basedOn w:val="a"/>
    <w:next w:val="a"/>
    <w:autoRedefine/>
    <w:uiPriority w:val="39"/>
    <w:semiHidden/>
    <w:unhideWhenUsed/>
    <w:rsid w:val="00CC492A"/>
    <w:pPr>
      <w:spacing w:after="0"/>
      <w:ind w:left="630"/>
    </w:pPr>
    <w:rPr>
      <w:rFonts w:cstheme="minorHAnsi"/>
      <w:sz w:val="20"/>
      <w:szCs w:val="20"/>
    </w:rPr>
  </w:style>
  <w:style w:type="paragraph" w:styleId="51">
    <w:name w:val="toc 5"/>
    <w:basedOn w:val="a"/>
    <w:next w:val="a"/>
    <w:autoRedefine/>
    <w:uiPriority w:val="39"/>
    <w:semiHidden/>
    <w:unhideWhenUsed/>
    <w:rsid w:val="00CC492A"/>
    <w:pPr>
      <w:spacing w:after="0"/>
      <w:ind w:left="840"/>
    </w:pPr>
    <w:rPr>
      <w:rFonts w:cstheme="minorHAnsi"/>
      <w:sz w:val="20"/>
      <w:szCs w:val="20"/>
    </w:rPr>
  </w:style>
  <w:style w:type="paragraph" w:styleId="61">
    <w:name w:val="toc 6"/>
    <w:basedOn w:val="a"/>
    <w:next w:val="a"/>
    <w:autoRedefine/>
    <w:uiPriority w:val="39"/>
    <w:semiHidden/>
    <w:unhideWhenUsed/>
    <w:rsid w:val="00CC492A"/>
    <w:pPr>
      <w:spacing w:after="0"/>
      <w:ind w:left="1050"/>
    </w:pPr>
    <w:rPr>
      <w:rFonts w:cstheme="minorHAnsi"/>
      <w:sz w:val="20"/>
      <w:szCs w:val="20"/>
    </w:rPr>
  </w:style>
  <w:style w:type="paragraph" w:styleId="71">
    <w:name w:val="toc 7"/>
    <w:basedOn w:val="a"/>
    <w:next w:val="a"/>
    <w:autoRedefine/>
    <w:uiPriority w:val="39"/>
    <w:semiHidden/>
    <w:unhideWhenUsed/>
    <w:rsid w:val="00CC492A"/>
    <w:pPr>
      <w:spacing w:after="0"/>
      <w:ind w:left="1260"/>
    </w:pPr>
    <w:rPr>
      <w:rFonts w:cstheme="minorHAnsi"/>
      <w:sz w:val="20"/>
      <w:szCs w:val="20"/>
    </w:rPr>
  </w:style>
  <w:style w:type="paragraph" w:styleId="81">
    <w:name w:val="toc 8"/>
    <w:basedOn w:val="a"/>
    <w:next w:val="a"/>
    <w:autoRedefine/>
    <w:uiPriority w:val="39"/>
    <w:semiHidden/>
    <w:unhideWhenUsed/>
    <w:rsid w:val="00CC492A"/>
    <w:pPr>
      <w:spacing w:after="0"/>
      <w:ind w:left="1470"/>
    </w:pPr>
    <w:rPr>
      <w:rFonts w:cstheme="minorHAnsi"/>
      <w:sz w:val="20"/>
      <w:szCs w:val="20"/>
    </w:rPr>
  </w:style>
  <w:style w:type="paragraph" w:styleId="91">
    <w:name w:val="toc 9"/>
    <w:basedOn w:val="a"/>
    <w:next w:val="a"/>
    <w:autoRedefine/>
    <w:uiPriority w:val="39"/>
    <w:semiHidden/>
    <w:unhideWhenUsed/>
    <w:rsid w:val="00CC492A"/>
    <w:pPr>
      <w:spacing w:after="0"/>
      <w:ind w:left="16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215">
      <w:bodyDiv w:val="1"/>
      <w:marLeft w:val="0"/>
      <w:marRight w:val="0"/>
      <w:marTop w:val="0"/>
      <w:marBottom w:val="0"/>
      <w:divBdr>
        <w:top w:val="none" w:sz="0" w:space="0" w:color="auto"/>
        <w:left w:val="none" w:sz="0" w:space="0" w:color="auto"/>
        <w:bottom w:val="none" w:sz="0" w:space="0" w:color="auto"/>
        <w:right w:val="none" w:sz="0" w:space="0" w:color="auto"/>
      </w:divBdr>
      <w:divsChild>
        <w:div w:id="16084206">
          <w:marLeft w:val="0"/>
          <w:marRight w:val="0"/>
          <w:marTop w:val="0"/>
          <w:marBottom w:val="0"/>
          <w:divBdr>
            <w:top w:val="none" w:sz="0" w:space="0" w:color="auto"/>
            <w:left w:val="none" w:sz="0" w:space="0" w:color="auto"/>
            <w:bottom w:val="none" w:sz="0" w:space="0" w:color="auto"/>
            <w:right w:val="none" w:sz="0" w:space="0" w:color="auto"/>
          </w:divBdr>
        </w:div>
        <w:div w:id="572785227">
          <w:marLeft w:val="0"/>
          <w:marRight w:val="0"/>
          <w:marTop w:val="0"/>
          <w:marBottom w:val="0"/>
          <w:divBdr>
            <w:top w:val="none" w:sz="0" w:space="0" w:color="auto"/>
            <w:left w:val="none" w:sz="0" w:space="0" w:color="auto"/>
            <w:bottom w:val="none" w:sz="0" w:space="0" w:color="auto"/>
            <w:right w:val="none" w:sz="0" w:space="0" w:color="auto"/>
          </w:divBdr>
        </w:div>
        <w:div w:id="298649664">
          <w:marLeft w:val="0"/>
          <w:marRight w:val="0"/>
          <w:marTop w:val="0"/>
          <w:marBottom w:val="0"/>
          <w:divBdr>
            <w:top w:val="none" w:sz="0" w:space="0" w:color="auto"/>
            <w:left w:val="none" w:sz="0" w:space="0" w:color="auto"/>
            <w:bottom w:val="none" w:sz="0" w:space="0" w:color="auto"/>
            <w:right w:val="none" w:sz="0" w:space="0" w:color="auto"/>
          </w:divBdr>
        </w:div>
      </w:divsChild>
    </w:div>
    <w:div w:id="334497669">
      <w:bodyDiv w:val="1"/>
      <w:marLeft w:val="0"/>
      <w:marRight w:val="0"/>
      <w:marTop w:val="0"/>
      <w:marBottom w:val="0"/>
      <w:divBdr>
        <w:top w:val="none" w:sz="0" w:space="0" w:color="auto"/>
        <w:left w:val="none" w:sz="0" w:space="0" w:color="auto"/>
        <w:bottom w:val="none" w:sz="0" w:space="0" w:color="auto"/>
        <w:right w:val="none" w:sz="0" w:space="0" w:color="auto"/>
      </w:divBdr>
    </w:div>
    <w:div w:id="594094810">
      <w:bodyDiv w:val="1"/>
      <w:marLeft w:val="0"/>
      <w:marRight w:val="0"/>
      <w:marTop w:val="0"/>
      <w:marBottom w:val="0"/>
      <w:divBdr>
        <w:top w:val="none" w:sz="0" w:space="0" w:color="auto"/>
        <w:left w:val="none" w:sz="0" w:space="0" w:color="auto"/>
        <w:bottom w:val="none" w:sz="0" w:space="0" w:color="auto"/>
        <w:right w:val="none" w:sz="0" w:space="0" w:color="auto"/>
      </w:divBdr>
    </w:div>
    <w:div w:id="878668017">
      <w:bodyDiv w:val="1"/>
      <w:marLeft w:val="0"/>
      <w:marRight w:val="0"/>
      <w:marTop w:val="0"/>
      <w:marBottom w:val="0"/>
      <w:divBdr>
        <w:top w:val="none" w:sz="0" w:space="0" w:color="auto"/>
        <w:left w:val="none" w:sz="0" w:space="0" w:color="auto"/>
        <w:bottom w:val="none" w:sz="0" w:space="0" w:color="auto"/>
        <w:right w:val="none" w:sz="0" w:space="0" w:color="auto"/>
      </w:divBdr>
    </w:div>
    <w:div w:id="11400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rishita.accm@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anzai.dsc@tmd.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unihikot.dsc@tmd.ac.jp"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g3855@gmail.com" TargetMode="Externa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丸ゴシック">
      <a:majorFont>
        <a:latin typeface="Calibri"/>
        <a:ea typeface="HG丸ｺﾞｼｯｸM-PRO"/>
        <a:cs typeface=""/>
      </a:majorFont>
      <a:minorFont>
        <a:latin typeface="Calibri"/>
        <a:ea typeface="HG丸ｺﾞｼｯｸM-PR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1B75-F69B-44AC-B0EF-C90CF147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19</Pages>
  <Words>3870</Words>
  <Characters>22065</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ISHIGURO TMD</dc:creator>
  <cp:keywords/>
  <dc:description/>
  <cp:lastModifiedBy>Hiromasa Hoshi</cp:lastModifiedBy>
  <cp:revision>42</cp:revision>
  <cp:lastPrinted>2018-06-04T11:20:00Z</cp:lastPrinted>
  <dcterms:created xsi:type="dcterms:W3CDTF">2024-12-16T06:47:00Z</dcterms:created>
  <dcterms:modified xsi:type="dcterms:W3CDTF">2025-01-19T13:06:00Z</dcterms:modified>
</cp:coreProperties>
</file>