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AB" w:rsidRPr="00FF46A3" w:rsidRDefault="002B4064" w:rsidP="00D7474F">
      <w:pPr>
        <w:pStyle w:val="af6"/>
        <w:spacing w:before="0"/>
        <w:rPr>
          <w:rFonts w:asciiTheme="minorEastAsia" w:eastAsiaTheme="minorEastAsia" w:hAnsiTheme="minorEastAsia" w:cs="Tahoma"/>
          <w:sz w:val="22"/>
          <w:szCs w:val="22"/>
        </w:rPr>
      </w:pPr>
      <w:r>
        <w:rPr>
          <w:rFonts w:asciiTheme="minorEastAsia" w:eastAsiaTheme="minorEastAsia" w:hAnsiTheme="minorEastAsia" w:cs="Tahoma"/>
          <w:b/>
          <w:noProof/>
          <w:sz w:val="24"/>
        </w:rPr>
        <mc:AlternateContent>
          <mc:Choice Requires="wps">
            <w:drawing>
              <wp:anchor distT="45720" distB="45720" distL="114300" distR="114300" simplePos="0" relativeHeight="251665408" behindDoc="0" locked="0" layoutInCell="1" allowOverlap="1">
                <wp:simplePos x="0" y="0"/>
                <wp:positionH relativeFrom="margin">
                  <wp:posOffset>5076825</wp:posOffset>
                </wp:positionH>
                <wp:positionV relativeFrom="margin">
                  <wp:posOffset>-844550</wp:posOffset>
                </wp:positionV>
                <wp:extent cx="1028700" cy="3200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rsidR="00404FDF" w:rsidRPr="001B7919" w:rsidRDefault="00404FDF" w:rsidP="00060638">
                            <w:pPr>
                              <w:rPr>
                                <w:rFonts w:ascii="HG丸ｺﾞｼｯｸM-PRO" w:eastAsia="HG丸ｺﾞｼｯｸM-PRO" w:hAnsi="HG丸ｺﾞｼｯｸM-PRO"/>
                                <w:b/>
                                <w:sz w:val="22"/>
                              </w:rPr>
                            </w:pPr>
                            <w:r w:rsidRPr="001B7919">
                              <w:rPr>
                                <w:rFonts w:ascii="HG丸ｺﾞｼｯｸM-PRO" w:eastAsia="HG丸ｺﾞｼｯｸM-PRO" w:hAnsi="HG丸ｺﾞｼｯｸM-PRO" w:hint="eastAsia"/>
                                <w:b/>
                                <w:sz w:val="22"/>
                              </w:rPr>
                              <w:t>［</w:t>
                            </w:r>
                            <w:r w:rsidRPr="001B7919">
                              <w:rPr>
                                <w:rFonts w:ascii="HG丸ｺﾞｼｯｸM-PRO" w:eastAsia="HG丸ｺﾞｼｯｸM-PRO" w:hAnsi="HG丸ｺﾞｼｯｸM-PRO"/>
                                <w:b/>
                                <w:sz w:val="22"/>
                              </w:rPr>
                              <w:t>タイプ</w:t>
                            </w:r>
                            <w:r w:rsidRPr="001B7919">
                              <w:rPr>
                                <w:rFonts w:ascii="HG丸ｺﾞｼｯｸM-PRO" w:eastAsia="HG丸ｺﾞｼｯｸM-PRO" w:hAnsi="HG丸ｺﾞｼｯｸM-PRO" w:hint="eastAsia"/>
                                <w:b/>
                                <w:sz w:val="22"/>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9.75pt;margin-top:-66.5pt;width:81pt;height:25.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" stroked="f">
                <v:textbox style="mso-fit-shape-to-text:t">
                  <w:txbxContent>
                    <w:p w:rsidR="00404FDF" w:rsidRPr="001B7919" w:rsidRDefault="00404FDF" w:rsidP="00060638">
                      <w:pPr>
                        <w:rPr>
                          <w:rFonts w:ascii="HG丸ｺﾞｼｯｸM-PRO" w:eastAsia="HG丸ｺﾞｼｯｸM-PRO" w:hAnsi="HG丸ｺﾞｼｯｸM-PRO"/>
                          <w:b/>
                          <w:sz w:val="22"/>
                        </w:rPr>
                      </w:pPr>
                      <w:r w:rsidRPr="001B7919">
                        <w:rPr>
                          <w:rFonts w:ascii="HG丸ｺﾞｼｯｸM-PRO" w:eastAsia="HG丸ｺﾞｼｯｸM-PRO" w:hAnsi="HG丸ｺﾞｼｯｸM-PRO" w:hint="eastAsia"/>
                          <w:b/>
                          <w:sz w:val="22"/>
                        </w:rPr>
                        <w:t>［</w:t>
                      </w:r>
                      <w:r w:rsidRPr="001B7919">
                        <w:rPr>
                          <w:rFonts w:ascii="HG丸ｺﾞｼｯｸM-PRO" w:eastAsia="HG丸ｺﾞｼｯｸM-PRO" w:hAnsi="HG丸ｺﾞｼｯｸM-PRO"/>
                          <w:b/>
                          <w:sz w:val="22"/>
                        </w:rPr>
                        <w:t>タイプ</w:t>
                      </w:r>
                      <w:r w:rsidRPr="001B7919">
                        <w:rPr>
                          <w:rFonts w:ascii="HG丸ｺﾞｼｯｸM-PRO" w:eastAsia="HG丸ｺﾞｼｯｸM-PRO" w:hAnsi="HG丸ｺﾞｼｯｸM-PRO" w:hint="eastAsia"/>
                          <w:b/>
                          <w:sz w:val="22"/>
                        </w:rPr>
                        <w:t>Ｂ］</w:t>
                      </w:r>
                    </w:p>
                  </w:txbxContent>
                </v:textbox>
                <w10:wrap anchorx="margin" anchory="margin"/>
              </v:shape>
            </w:pict>
          </mc:Fallback>
        </mc:AlternateContent>
      </w:r>
      <w:r w:rsidR="00AA2B03" w:rsidRPr="00FF46A3">
        <w:rPr>
          <w:rFonts w:asciiTheme="minorEastAsia" w:eastAsiaTheme="minorEastAsia" w:hAnsiTheme="minorEastAsia" w:cs="Tahoma"/>
          <w:sz w:val="22"/>
          <w:szCs w:val="22"/>
        </w:rPr>
        <w:t xml:space="preserve">　　　</w:t>
      </w:r>
      <w:r w:rsidR="005C19CC" w:rsidRPr="00FF46A3">
        <w:rPr>
          <w:rFonts w:asciiTheme="minorEastAsia" w:eastAsiaTheme="minorEastAsia" w:hAnsiTheme="minorEastAsia" w:cs="Tahoma"/>
          <w:sz w:val="22"/>
          <w:szCs w:val="22"/>
        </w:rPr>
        <w:tab/>
      </w:r>
      <w:r w:rsidR="005C19CC" w:rsidRPr="00FF46A3">
        <w:rPr>
          <w:rFonts w:asciiTheme="minorEastAsia" w:eastAsiaTheme="minorEastAsia" w:hAnsiTheme="minorEastAsia" w:cs="Tahoma"/>
          <w:sz w:val="22"/>
          <w:szCs w:val="22"/>
        </w:rPr>
        <w:tab/>
      </w:r>
      <w:r w:rsidR="005C19CC" w:rsidRPr="00FF46A3">
        <w:rPr>
          <w:rFonts w:asciiTheme="minorEastAsia" w:eastAsiaTheme="minorEastAsia" w:hAnsiTheme="minorEastAsia" w:cs="Tahoma"/>
          <w:sz w:val="22"/>
          <w:szCs w:val="22"/>
        </w:rPr>
        <w:tab/>
      </w:r>
      <w:r w:rsidR="00E34955" w:rsidRPr="00FF46A3">
        <w:rPr>
          <w:rFonts w:asciiTheme="minorEastAsia" w:eastAsiaTheme="minorEastAsia" w:hAnsiTheme="minorEastAsia" w:cs="Tahoma"/>
          <w:sz w:val="22"/>
          <w:szCs w:val="22"/>
        </w:rPr>
        <w:t xml:space="preserve">　　　　　　　　　</w:t>
      </w:r>
      <w:r w:rsidR="003559CF" w:rsidRPr="00FF46A3">
        <w:rPr>
          <w:rFonts w:asciiTheme="minorEastAsia" w:eastAsiaTheme="minorEastAsia" w:hAnsiTheme="minorEastAsia" w:cs="Tahoma"/>
          <w:sz w:val="22"/>
          <w:szCs w:val="22"/>
        </w:rPr>
        <w:t xml:space="preserve">　　</w:t>
      </w:r>
      <w:r w:rsidR="008D7E51" w:rsidRPr="00FF46A3">
        <w:rPr>
          <w:rFonts w:asciiTheme="minorEastAsia" w:eastAsiaTheme="minorEastAsia" w:hAnsiTheme="minorEastAsia" w:cs="Tahoma"/>
          <w:sz w:val="22"/>
          <w:szCs w:val="22"/>
        </w:rPr>
        <w:t xml:space="preserve">　　　　</w:t>
      </w:r>
      <w:r w:rsidR="003559CF" w:rsidRPr="00FF46A3">
        <w:rPr>
          <w:rFonts w:asciiTheme="minorEastAsia" w:eastAsiaTheme="minorEastAsia" w:hAnsiTheme="minorEastAsia" w:cs="Tahoma"/>
          <w:sz w:val="22"/>
          <w:szCs w:val="22"/>
        </w:rPr>
        <w:t xml:space="preserve">　</w:t>
      </w:r>
    </w:p>
    <w:p w:rsidR="003048B5" w:rsidRPr="00FF46A3" w:rsidRDefault="003048B5" w:rsidP="00D7474F">
      <w:pPr>
        <w:pStyle w:val="af6"/>
        <w:spacing w:before="0"/>
        <w:rPr>
          <w:rFonts w:asciiTheme="minorEastAsia" w:eastAsiaTheme="minorEastAsia" w:hAnsiTheme="minorEastAsia"/>
          <w:sz w:val="22"/>
          <w:szCs w:val="22"/>
        </w:rPr>
      </w:pPr>
    </w:p>
    <w:p w:rsidR="003048B5" w:rsidRPr="00FF46A3" w:rsidRDefault="003048B5" w:rsidP="00D7474F">
      <w:pPr>
        <w:pStyle w:val="af6"/>
        <w:spacing w:before="0"/>
        <w:rPr>
          <w:rFonts w:asciiTheme="minorEastAsia" w:eastAsiaTheme="minorEastAsia" w:hAnsiTheme="minorEastAsia"/>
          <w:sz w:val="22"/>
          <w:szCs w:val="22"/>
        </w:rPr>
      </w:pPr>
    </w:p>
    <w:p w:rsidR="005B69C6" w:rsidRPr="00FF46A3" w:rsidRDefault="00E4433E" w:rsidP="00B71B9A">
      <w:pPr>
        <w:pStyle w:val="af6"/>
        <w:spacing w:before="0"/>
        <w:rPr>
          <w:rFonts w:asciiTheme="minorEastAsia" w:eastAsiaTheme="minorEastAsia" w:hAnsiTheme="minorEastAsia"/>
          <w:szCs w:val="22"/>
        </w:rPr>
      </w:pPr>
      <w:r w:rsidRPr="00FF46A3">
        <w:rPr>
          <w:rFonts w:asciiTheme="minorEastAsia" w:eastAsiaTheme="minorEastAsia" w:hAnsiTheme="minorEastAsia" w:hint="eastAsia"/>
          <w:szCs w:val="22"/>
        </w:rPr>
        <w:t>QQ</w:t>
      </w:r>
      <w:r w:rsidR="00174134" w:rsidRPr="00FF46A3">
        <w:rPr>
          <w:rFonts w:asciiTheme="minorEastAsia" w:eastAsiaTheme="minorEastAsia" w:hAnsiTheme="minorEastAsia" w:hint="eastAsia"/>
          <w:szCs w:val="22"/>
        </w:rPr>
        <w:t>医科大学</w:t>
      </w:r>
      <w:r w:rsidR="007C24D5" w:rsidRPr="00FF46A3">
        <w:rPr>
          <w:rFonts w:asciiTheme="minorEastAsia" w:eastAsiaTheme="minorEastAsia" w:hAnsiTheme="minorEastAsia" w:hint="eastAsia"/>
          <w:szCs w:val="22"/>
        </w:rPr>
        <w:t>病院</w:t>
      </w:r>
    </w:p>
    <w:p w:rsidR="0048667D" w:rsidRDefault="0048667D" w:rsidP="00B71B9A">
      <w:pPr>
        <w:pStyle w:val="af6"/>
        <w:spacing w:before="0"/>
        <w:rPr>
          <w:rFonts w:asciiTheme="minorEastAsia" w:eastAsiaTheme="minorEastAsia" w:hAnsiTheme="minorEastAsia" w:cs="Tahoma"/>
          <w:szCs w:val="22"/>
        </w:rPr>
      </w:pPr>
      <w:r w:rsidRPr="00FF46A3">
        <w:rPr>
          <w:rFonts w:asciiTheme="minorEastAsia" w:eastAsiaTheme="minorEastAsia" w:hAnsiTheme="minorEastAsia" w:cs="Tahoma"/>
          <w:szCs w:val="22"/>
        </w:rPr>
        <w:t>救急科専門研修</w:t>
      </w:r>
      <w:r w:rsidR="00C63194" w:rsidRPr="00FF46A3">
        <w:rPr>
          <w:rFonts w:asciiTheme="minorEastAsia" w:eastAsiaTheme="minorEastAsia" w:hAnsiTheme="minorEastAsia" w:cs="Tahoma" w:hint="eastAsia"/>
          <w:szCs w:val="22"/>
        </w:rPr>
        <w:t>モデル</w:t>
      </w:r>
      <w:r w:rsidRPr="00FF46A3">
        <w:rPr>
          <w:rFonts w:asciiTheme="minorEastAsia" w:eastAsiaTheme="minorEastAsia" w:hAnsiTheme="minorEastAsia" w:cs="Tahoma"/>
          <w:szCs w:val="22"/>
        </w:rPr>
        <w:t>プログラム</w:t>
      </w:r>
    </w:p>
    <w:p w:rsidR="009C651A" w:rsidRPr="009C651A" w:rsidRDefault="009C651A" w:rsidP="009C651A">
      <w:pPr>
        <w:jc w:val="center"/>
      </w:pPr>
      <w:r>
        <w:rPr>
          <w:rFonts w:hint="eastAsia"/>
        </w:rPr>
        <w:t>2017</w:t>
      </w:r>
      <w:r>
        <w:rPr>
          <w:rFonts w:hint="eastAsia"/>
        </w:rPr>
        <w:t>年改正プログラム整備基準準拠</w:t>
      </w:r>
      <w:r w:rsidR="003B7ECA">
        <w:rPr>
          <w:rFonts w:hint="eastAsia"/>
        </w:rPr>
        <w:t>(rev.0508)</w:t>
      </w:r>
    </w:p>
    <w:p w:rsidR="0048667D" w:rsidRPr="00FF46A3" w:rsidRDefault="0048667D" w:rsidP="00D7474F">
      <w:pPr>
        <w:adjustRightInd w:val="0"/>
        <w:snapToGrid w:val="0"/>
        <w:jc w:val="left"/>
        <w:rPr>
          <w:rFonts w:asciiTheme="minorEastAsia" w:eastAsiaTheme="minorEastAsia" w:hAnsiTheme="minorEastAsia" w:cs="Tahoma"/>
          <w:sz w:val="32"/>
        </w:rPr>
      </w:pPr>
      <w:r w:rsidRPr="00FF46A3">
        <w:rPr>
          <w:rFonts w:asciiTheme="minorEastAsia" w:eastAsiaTheme="minorEastAsia" w:hAnsiTheme="minorEastAsia"/>
          <w:sz w:val="32"/>
        </w:rPr>
        <w:br w:type="page"/>
      </w:r>
    </w:p>
    <w:p w:rsidR="00A27B84" w:rsidRPr="00FF46A3" w:rsidRDefault="00A27B84" w:rsidP="00D7474F">
      <w:pPr>
        <w:adjustRightInd w:val="0"/>
        <w:snapToGrid w:val="0"/>
        <w:jc w:val="center"/>
        <w:rPr>
          <w:rFonts w:asciiTheme="minorEastAsia" w:eastAsiaTheme="minorEastAsia" w:hAnsiTheme="minorEastAsia" w:cs="Tahoma"/>
          <w:sz w:val="22"/>
        </w:rPr>
      </w:pPr>
    </w:p>
    <w:p w:rsidR="00E218CD" w:rsidRPr="00FF46A3" w:rsidRDefault="00C43A6A" w:rsidP="00C43A6A">
      <w:pPr>
        <w:tabs>
          <w:tab w:val="left" w:pos="3645"/>
          <w:tab w:val="center" w:pos="4394"/>
        </w:tabs>
        <w:adjustRightInd w:val="0"/>
        <w:snapToGrid w:val="0"/>
        <w:jc w:val="left"/>
        <w:rPr>
          <w:rFonts w:asciiTheme="minorEastAsia" w:eastAsiaTheme="minorEastAsia" w:hAnsiTheme="minorEastAsia" w:cs="Tahoma"/>
          <w:sz w:val="22"/>
        </w:rPr>
      </w:pPr>
      <w:r>
        <w:rPr>
          <w:rFonts w:asciiTheme="minorEastAsia" w:eastAsiaTheme="minorEastAsia" w:hAnsiTheme="minorEastAsia" w:cs="Tahoma"/>
          <w:sz w:val="22"/>
        </w:rPr>
        <w:tab/>
      </w:r>
      <w:r>
        <w:rPr>
          <w:rFonts w:asciiTheme="minorEastAsia" w:eastAsiaTheme="minorEastAsia" w:hAnsiTheme="minorEastAsia" w:cs="Tahoma"/>
          <w:sz w:val="22"/>
        </w:rPr>
        <w:tab/>
      </w:r>
    </w:p>
    <w:p w:rsidR="00711621" w:rsidRPr="00FF46A3" w:rsidRDefault="00A27B84" w:rsidP="005557BE">
      <w:pPr>
        <w:ind w:rightChars="190" w:right="399"/>
        <w:rPr>
          <w:rFonts w:asciiTheme="minorEastAsia" w:eastAsiaTheme="minorEastAsia" w:hAnsiTheme="minorEastAsia"/>
          <w:sz w:val="22"/>
        </w:rPr>
      </w:pPr>
      <w:r w:rsidRPr="00FF46A3">
        <w:rPr>
          <w:rFonts w:asciiTheme="minorEastAsia" w:eastAsiaTheme="minorEastAsia" w:hAnsiTheme="minorEastAsia" w:cs="Tahoma" w:hint="eastAsia"/>
          <w:sz w:val="22"/>
        </w:rPr>
        <w:t>プログラムの名称：</w:t>
      </w:r>
      <w:r w:rsidR="00E4433E" w:rsidRPr="00FF46A3">
        <w:rPr>
          <w:rFonts w:asciiTheme="minorEastAsia" w:eastAsiaTheme="minorEastAsia" w:hAnsiTheme="minorEastAsia" w:cs="Tahoma" w:hint="eastAsia"/>
          <w:sz w:val="22"/>
        </w:rPr>
        <w:t>QQ</w:t>
      </w:r>
      <w:r w:rsidR="00711621" w:rsidRPr="00FF46A3">
        <w:rPr>
          <w:rFonts w:asciiTheme="minorEastAsia" w:eastAsiaTheme="minorEastAsia" w:hAnsiTheme="minorEastAsia" w:hint="eastAsia"/>
          <w:sz w:val="22"/>
        </w:rPr>
        <w:t>医科大学</w:t>
      </w:r>
      <w:r w:rsidR="009A2F1A">
        <w:rPr>
          <w:rFonts w:asciiTheme="minorEastAsia" w:eastAsiaTheme="minorEastAsia" w:hAnsiTheme="minorEastAsia" w:hint="eastAsia"/>
          <w:sz w:val="22"/>
        </w:rPr>
        <w:t>・</w:t>
      </w:r>
      <w:r w:rsidR="007B10C6" w:rsidRPr="00FF46A3">
        <w:rPr>
          <w:rFonts w:asciiTheme="minorEastAsia" w:eastAsiaTheme="minorEastAsia" w:hAnsiTheme="minorEastAsia" w:hint="eastAsia"/>
          <w:sz w:val="22"/>
        </w:rPr>
        <w:t>救急科専門医育成</w:t>
      </w:r>
      <w:r w:rsidR="00711621" w:rsidRPr="00FF46A3">
        <w:rPr>
          <w:rFonts w:asciiTheme="minorEastAsia" w:eastAsiaTheme="minorEastAsia" w:hAnsiTheme="minorEastAsia" w:hint="eastAsia"/>
          <w:sz w:val="22"/>
        </w:rPr>
        <w:t>プログラム</w:t>
      </w:r>
    </w:p>
    <w:p w:rsidR="007B10C6" w:rsidRPr="00FF46A3" w:rsidRDefault="007B10C6" w:rsidP="00C96589">
      <w:pPr>
        <w:pStyle w:val="a3"/>
        <w:numPr>
          <w:ilvl w:val="0"/>
          <w:numId w:val="12"/>
        </w:numPr>
        <w:ind w:leftChars="0"/>
      </w:pPr>
      <w:r w:rsidRPr="00FF46A3">
        <w:rPr>
          <w:rFonts w:hint="eastAsia"/>
        </w:rPr>
        <w:t>理念と使命</w:t>
      </w:r>
    </w:p>
    <w:p w:rsidR="007B10C6" w:rsidRPr="00FF46A3" w:rsidRDefault="007B10C6" w:rsidP="00C96589">
      <w:pPr>
        <w:pStyle w:val="a3"/>
        <w:numPr>
          <w:ilvl w:val="0"/>
          <w:numId w:val="13"/>
        </w:numPr>
        <w:ind w:leftChars="0"/>
      </w:pPr>
      <w:r w:rsidRPr="00FF46A3">
        <w:rPr>
          <w:rFonts w:hint="eastAsia"/>
        </w:rPr>
        <w:t>救急科専門医制度の理念</w:t>
      </w:r>
    </w:p>
    <w:p w:rsidR="009271E5" w:rsidRPr="00FF46A3" w:rsidRDefault="003E0535" w:rsidP="00677A8F">
      <w:pPr>
        <w:pStyle w:val="a3"/>
        <w:autoSpaceDE w:val="0"/>
        <w:autoSpaceDN w:val="0"/>
        <w:adjustRightInd w:val="0"/>
        <w:ind w:leftChars="66" w:left="139" w:rightChars="123" w:right="258" w:firstLineChars="100" w:firstLine="220"/>
        <w:jc w:val="left"/>
        <w:rPr>
          <w:rFonts w:asciiTheme="minorEastAsia" w:eastAsiaTheme="minorEastAsia" w:hAnsiTheme="minorEastAsia" w:cs="ＭＳ Ｐゴシック"/>
          <w:kern w:val="0"/>
          <w:sz w:val="22"/>
        </w:rPr>
      </w:pPr>
      <w:r w:rsidRPr="00FF46A3">
        <w:rPr>
          <w:rFonts w:asciiTheme="minorEastAsia" w:eastAsiaTheme="minorEastAsia" w:hAnsiTheme="minorEastAsia" w:cs="ＭＳ Ｐゴシック" w:hint="eastAsia"/>
          <w:kern w:val="0"/>
          <w:sz w:val="22"/>
        </w:rPr>
        <w:t>救急医療では医学的</w:t>
      </w:r>
      <w:r w:rsidR="00BD5ABE" w:rsidRPr="00FF46A3">
        <w:rPr>
          <w:rFonts w:asciiTheme="minorEastAsia" w:eastAsiaTheme="minorEastAsia" w:hAnsiTheme="minorEastAsia" w:cs="ＭＳ Ｐゴシック" w:hint="eastAsia"/>
          <w:kern w:val="0"/>
          <w:sz w:val="22"/>
        </w:rPr>
        <w:t>緊急性への対応が重要であります</w:t>
      </w:r>
      <w:r w:rsidR="007B10C6" w:rsidRPr="00FF46A3">
        <w:rPr>
          <w:rFonts w:asciiTheme="minorEastAsia" w:eastAsiaTheme="minorEastAsia" w:hAnsiTheme="minorEastAsia" w:cs="ＭＳ Ｐゴシック" w:hint="eastAsia"/>
          <w:kern w:val="0"/>
          <w:sz w:val="22"/>
        </w:rPr>
        <w:t>。しかし、救急患者が</w:t>
      </w:r>
      <w:r w:rsidR="000D1594" w:rsidRPr="00FF46A3">
        <w:rPr>
          <w:rFonts w:asciiTheme="minorEastAsia" w:eastAsiaTheme="minorEastAsia" w:hAnsiTheme="minorEastAsia" w:cs="ＭＳ Ｐゴシック" w:hint="eastAsia"/>
          <w:kern w:val="0"/>
          <w:sz w:val="22"/>
        </w:rPr>
        <w:t>生じ</w:t>
      </w:r>
      <w:r w:rsidR="007B10C6" w:rsidRPr="00FF46A3">
        <w:rPr>
          <w:rFonts w:asciiTheme="minorEastAsia" w:eastAsiaTheme="minorEastAsia" w:hAnsiTheme="minorEastAsia" w:cs="ＭＳ Ｐゴシック" w:hint="eastAsia"/>
          <w:kern w:val="0"/>
          <w:sz w:val="22"/>
        </w:rPr>
        <w:t>た段階では緊急性</w:t>
      </w:r>
      <w:r w:rsidR="000D1594" w:rsidRPr="00FF46A3">
        <w:rPr>
          <w:rFonts w:asciiTheme="minorEastAsia" w:eastAsiaTheme="minorEastAsia" w:hAnsiTheme="minorEastAsia" w:cs="ＭＳ Ｐゴシック" w:hint="eastAsia"/>
          <w:kern w:val="0"/>
          <w:sz w:val="22"/>
        </w:rPr>
        <w:t>や罹患臓器は</w:t>
      </w:r>
      <w:r w:rsidR="00BD5ABE" w:rsidRPr="00FF46A3">
        <w:rPr>
          <w:rFonts w:asciiTheme="minorEastAsia" w:eastAsiaTheme="minorEastAsia" w:hAnsiTheme="minorEastAsia" w:cs="ＭＳ Ｐゴシック" w:hint="eastAsia"/>
          <w:kern w:val="0"/>
          <w:sz w:val="22"/>
        </w:rPr>
        <w:t>不明なため、いずれの緊急性にも対応できる救急科専門医が必要になります</w:t>
      </w:r>
      <w:r w:rsidR="007B10C6" w:rsidRPr="00FF46A3">
        <w:rPr>
          <w:rFonts w:asciiTheme="minorEastAsia" w:eastAsiaTheme="minorEastAsia" w:hAnsiTheme="minorEastAsia" w:cs="ＭＳ Ｐゴシック" w:hint="eastAsia"/>
          <w:kern w:val="0"/>
          <w:sz w:val="22"/>
        </w:rPr>
        <w:t>。</w:t>
      </w:r>
      <w:r w:rsidR="00677A8F" w:rsidRPr="00FF46A3">
        <w:rPr>
          <w:rFonts w:asciiTheme="minorEastAsia" w:eastAsiaTheme="minorEastAsia" w:hAnsiTheme="minorEastAsia" w:cs="ＭＳ Ｐゴシック" w:hint="eastAsia"/>
          <w:kern w:val="0"/>
          <w:sz w:val="22"/>
        </w:rPr>
        <w:t>救急科専門医は救急搬送患者を中心に診療を行い、疾病、外傷、中毒など原因や</w:t>
      </w:r>
      <w:r w:rsidR="00B80CA7" w:rsidRPr="00FF46A3">
        <w:rPr>
          <w:rFonts w:asciiTheme="minorEastAsia" w:eastAsiaTheme="minorEastAsia" w:hAnsiTheme="minorEastAsia" w:cs="ＭＳ Ｐゴシック" w:hint="eastAsia"/>
          <w:kern w:val="0"/>
          <w:sz w:val="22"/>
        </w:rPr>
        <w:t>罹患臓器の種類に関わらず、すべての緊急病態に対応することができます。国民にとって</w:t>
      </w:r>
      <w:r w:rsidR="00677A8F" w:rsidRPr="00FF46A3">
        <w:rPr>
          <w:rFonts w:asciiTheme="minorEastAsia" w:eastAsiaTheme="minorEastAsia" w:hAnsiTheme="minorEastAsia" w:cs="ＭＳ Ｐゴシック" w:hint="eastAsia"/>
          <w:kern w:val="0"/>
          <w:sz w:val="22"/>
        </w:rPr>
        <w:t>この様な</w:t>
      </w:r>
      <w:r w:rsidRPr="00FF46A3">
        <w:rPr>
          <w:rFonts w:asciiTheme="minorEastAsia" w:eastAsiaTheme="minorEastAsia" w:hAnsiTheme="minorEastAsia" w:cs="ＭＳ Ｐゴシック" w:hint="eastAsia"/>
          <w:kern w:val="0"/>
          <w:sz w:val="22"/>
        </w:rPr>
        <w:t>能力をそなえた</w:t>
      </w:r>
      <w:r w:rsidR="00677A8F" w:rsidRPr="00FF46A3">
        <w:rPr>
          <w:rFonts w:asciiTheme="minorEastAsia" w:eastAsiaTheme="minorEastAsia" w:hAnsiTheme="minorEastAsia" w:cs="ＭＳ Ｐゴシック" w:hint="eastAsia"/>
          <w:kern w:val="0"/>
          <w:sz w:val="22"/>
        </w:rPr>
        <w:t>医師の存在が重要になります。</w:t>
      </w:r>
    </w:p>
    <w:p w:rsidR="00B71B9A" w:rsidRPr="00E645A9" w:rsidRDefault="00F2618A" w:rsidP="009271E5">
      <w:pPr>
        <w:pStyle w:val="a3"/>
        <w:autoSpaceDE w:val="0"/>
        <w:autoSpaceDN w:val="0"/>
        <w:adjustRightInd w:val="0"/>
        <w:ind w:leftChars="66" w:left="139" w:rightChars="123" w:right="258" w:firstLineChars="100" w:firstLine="220"/>
        <w:jc w:val="left"/>
        <w:rPr>
          <w:rFonts w:asciiTheme="minorEastAsia" w:eastAsiaTheme="minorEastAsia" w:hAnsiTheme="minorEastAsia" w:cs="ＭＳ Ｐゴシック"/>
          <w:kern w:val="0"/>
          <w:sz w:val="22"/>
        </w:rPr>
      </w:pPr>
      <w:r w:rsidRPr="00FF46A3">
        <w:rPr>
          <w:rFonts w:asciiTheme="minorEastAsia" w:eastAsiaTheme="minorEastAsia" w:hAnsiTheme="minorEastAsia" w:cs="Tahoma" w:hint="eastAsia"/>
          <w:sz w:val="22"/>
          <w:u w:val="single"/>
        </w:rPr>
        <w:t>本研修プログラムの目的は、「国民に良質で安心な標準的医療を提供できる」救急科専門医を育成することです</w:t>
      </w:r>
      <w:r w:rsidRPr="00FF46A3">
        <w:rPr>
          <w:rFonts w:asciiTheme="minorEastAsia" w:eastAsiaTheme="minorEastAsia" w:hAnsiTheme="minorEastAsia" w:cs="Tahoma" w:hint="eastAsia"/>
          <w:sz w:val="22"/>
        </w:rPr>
        <w:t xml:space="preserve">。　</w:t>
      </w:r>
      <w:r w:rsidR="000D1594" w:rsidRPr="00FF46A3">
        <w:rPr>
          <w:rFonts w:asciiTheme="minorEastAsia" w:eastAsiaTheme="minorEastAsia" w:hAnsiTheme="minorEastAsia" w:hint="eastAsia"/>
          <w:sz w:val="22"/>
        </w:rPr>
        <w:t>救急科専門医育成プログラムを終了した</w:t>
      </w:r>
      <w:r w:rsidR="007B10C6" w:rsidRPr="00FF46A3">
        <w:rPr>
          <w:rFonts w:asciiTheme="minorEastAsia" w:eastAsiaTheme="minorEastAsia" w:hAnsiTheme="minorEastAsia" w:cs="ＭＳ Ｐゴシック" w:hint="eastAsia"/>
          <w:kern w:val="0"/>
          <w:sz w:val="22"/>
        </w:rPr>
        <w:t>救急科領域の専攻医は急病や外傷の種類や重症度に応じた総合的判断に基づき、必要に応じて他科専門医と連携し、迅速かつ安全に急性期患者の診断と治療を進める</w:t>
      </w:r>
      <w:r w:rsidRPr="00FF46A3">
        <w:rPr>
          <w:rFonts w:asciiTheme="minorEastAsia" w:eastAsiaTheme="minorEastAsia" w:hAnsiTheme="minorEastAsia" w:cs="ＭＳ Ｐゴシック" w:hint="eastAsia"/>
          <w:kern w:val="0"/>
          <w:sz w:val="22"/>
        </w:rPr>
        <w:t>こと</w:t>
      </w:r>
      <w:r w:rsidR="00B80CA7" w:rsidRPr="00FF46A3">
        <w:rPr>
          <w:rFonts w:asciiTheme="minorEastAsia" w:eastAsiaTheme="minorEastAsia" w:hAnsiTheme="minorEastAsia" w:cs="ＭＳ Ｐゴシック" w:hint="eastAsia"/>
          <w:kern w:val="0"/>
          <w:sz w:val="22"/>
        </w:rPr>
        <w:t>が可能になります。</w:t>
      </w:r>
      <w:r w:rsidR="00296BF4" w:rsidRPr="00FF46A3">
        <w:rPr>
          <w:rFonts w:asciiTheme="minorEastAsia" w:eastAsiaTheme="minorEastAsia" w:hAnsiTheme="minorEastAsia" w:cs="ＭＳ Ｐゴシック" w:hint="eastAsia"/>
          <w:kern w:val="0"/>
          <w:sz w:val="22"/>
        </w:rPr>
        <w:t>また、</w:t>
      </w:r>
      <w:r w:rsidR="007B10C6" w:rsidRPr="00FF46A3">
        <w:rPr>
          <w:rFonts w:asciiTheme="minorEastAsia" w:eastAsiaTheme="minorEastAsia" w:hAnsiTheme="minorEastAsia" w:cs="ＭＳ Ｐゴシック" w:hint="eastAsia"/>
          <w:kern w:val="0"/>
          <w:sz w:val="22"/>
        </w:rPr>
        <w:t>急病</w:t>
      </w:r>
      <w:r w:rsidR="00783C0C" w:rsidRPr="00FF46A3">
        <w:rPr>
          <w:rFonts w:asciiTheme="minorEastAsia" w:eastAsiaTheme="minorEastAsia" w:hAnsiTheme="minorEastAsia" w:cs="ＭＳ Ｐゴシック" w:hint="eastAsia"/>
          <w:kern w:val="0"/>
          <w:sz w:val="22"/>
        </w:rPr>
        <w:t>や外傷で複数臓器の機能が急速に重篤化する場合は初期治療から継続して</w:t>
      </w:r>
      <w:r w:rsidR="00296BF4" w:rsidRPr="00FF46A3">
        <w:rPr>
          <w:rFonts w:asciiTheme="minorEastAsia" w:eastAsiaTheme="minorEastAsia" w:hAnsiTheme="minorEastAsia" w:cs="ＭＳ Ｐゴシック" w:hint="eastAsia"/>
          <w:kern w:val="0"/>
          <w:sz w:val="22"/>
        </w:rPr>
        <w:t>、</w:t>
      </w:r>
      <w:r w:rsidR="00783C0C" w:rsidRPr="00FF46A3">
        <w:rPr>
          <w:rFonts w:asciiTheme="minorEastAsia" w:eastAsiaTheme="minorEastAsia" w:hAnsiTheme="minorEastAsia" w:cs="ＭＳ Ｐゴシック" w:hint="eastAsia"/>
          <w:kern w:val="0"/>
          <w:sz w:val="22"/>
        </w:rPr>
        <w:t>根本治療や集中治療に</w:t>
      </w:r>
      <w:r w:rsidR="007B10C6" w:rsidRPr="00FF46A3">
        <w:rPr>
          <w:rFonts w:asciiTheme="minorEastAsia" w:eastAsiaTheme="minorEastAsia" w:hAnsiTheme="minorEastAsia" w:cs="ＭＳ Ｐゴシック" w:hint="eastAsia"/>
          <w:kern w:val="0"/>
          <w:sz w:val="22"/>
        </w:rPr>
        <w:t>も</w:t>
      </w:r>
      <w:r w:rsidR="007B10C6" w:rsidRPr="00E645A9">
        <w:rPr>
          <w:rFonts w:asciiTheme="minorEastAsia" w:eastAsiaTheme="minorEastAsia" w:hAnsiTheme="minorEastAsia" w:cs="ＭＳ Ｐゴシック" w:hint="eastAsia"/>
          <w:kern w:val="0"/>
          <w:sz w:val="22"/>
        </w:rPr>
        <w:t>中心的役割を</w:t>
      </w:r>
      <w:r w:rsidRPr="00E645A9">
        <w:rPr>
          <w:rFonts w:asciiTheme="minorEastAsia" w:eastAsiaTheme="minorEastAsia" w:hAnsiTheme="minorEastAsia" w:cs="ＭＳ Ｐゴシック" w:hint="eastAsia"/>
          <w:kern w:val="0"/>
          <w:sz w:val="22"/>
        </w:rPr>
        <w:t>担うことも</w:t>
      </w:r>
      <w:r w:rsidR="007B10C6" w:rsidRPr="00E645A9">
        <w:rPr>
          <w:rFonts w:asciiTheme="minorEastAsia" w:eastAsiaTheme="minorEastAsia" w:hAnsiTheme="minorEastAsia" w:cs="ＭＳ Ｐゴシック" w:hint="eastAsia"/>
          <w:kern w:val="0"/>
          <w:sz w:val="22"/>
        </w:rPr>
        <w:t>可能</w:t>
      </w:r>
      <w:r w:rsidRPr="00E645A9">
        <w:rPr>
          <w:rFonts w:asciiTheme="minorEastAsia" w:eastAsiaTheme="minorEastAsia" w:hAnsiTheme="minorEastAsia" w:cs="ＭＳ Ｐゴシック" w:hint="eastAsia"/>
          <w:kern w:val="0"/>
          <w:sz w:val="22"/>
        </w:rPr>
        <w:t>です</w:t>
      </w:r>
      <w:r w:rsidR="007B10C6" w:rsidRPr="00E645A9">
        <w:rPr>
          <w:rFonts w:asciiTheme="minorEastAsia" w:eastAsiaTheme="minorEastAsia" w:hAnsiTheme="minorEastAsia" w:cs="ＭＳ Ｐゴシック" w:hint="eastAsia"/>
          <w:kern w:val="0"/>
          <w:sz w:val="22"/>
        </w:rPr>
        <w:t>。</w:t>
      </w:r>
      <w:r w:rsidR="00FB3ADA" w:rsidRPr="00E645A9">
        <w:rPr>
          <w:rFonts w:asciiTheme="minorEastAsia" w:eastAsiaTheme="minorEastAsia" w:hAnsiTheme="minorEastAsia" w:cs="ＭＳ Ｐゴシック" w:hint="eastAsia"/>
          <w:kern w:val="0"/>
          <w:sz w:val="22"/>
        </w:rPr>
        <w:t xml:space="preserve"> </w:t>
      </w:r>
      <w:r w:rsidR="007B10C6" w:rsidRPr="00E645A9">
        <w:rPr>
          <w:rFonts w:asciiTheme="minorEastAsia" w:eastAsiaTheme="minorEastAsia" w:hAnsiTheme="minorEastAsia" w:cs="ＭＳ Ｐゴシック" w:hint="eastAsia"/>
          <w:kern w:val="0"/>
          <w:sz w:val="22"/>
        </w:rPr>
        <w:t>さらに</w:t>
      </w:r>
      <w:r w:rsidR="00783C0C" w:rsidRPr="00E645A9">
        <w:rPr>
          <w:rFonts w:asciiTheme="minorEastAsia" w:eastAsiaTheme="minorEastAsia" w:hAnsiTheme="minorEastAsia" w:cs="ＭＳ Ｐゴシック" w:hint="eastAsia"/>
          <w:kern w:val="0"/>
          <w:sz w:val="22"/>
        </w:rPr>
        <w:t>加えて</w:t>
      </w:r>
      <w:r w:rsidR="007B10C6" w:rsidRPr="00E645A9">
        <w:rPr>
          <w:rFonts w:asciiTheme="minorEastAsia" w:eastAsiaTheme="minorEastAsia" w:hAnsiTheme="minorEastAsia" w:cs="ＭＳ Ｐゴシック" w:hint="eastAsia"/>
          <w:kern w:val="0"/>
          <w:sz w:val="22"/>
        </w:rPr>
        <w:t>地域の救急医療体制、特に</w:t>
      </w:r>
      <w:r w:rsidR="00296BF4" w:rsidRPr="00E645A9">
        <w:rPr>
          <w:rFonts w:asciiTheme="minorEastAsia" w:eastAsiaTheme="minorEastAsia" w:hAnsiTheme="minorEastAsia" w:cs="ＭＳ Ｐゴシック" w:hint="eastAsia"/>
          <w:kern w:val="0"/>
          <w:sz w:val="22"/>
        </w:rPr>
        <w:t>救急搬送（プレホスピタル）と医療機関との連携の維持・発展、また</w:t>
      </w:r>
      <w:r w:rsidR="007B10C6" w:rsidRPr="00E645A9">
        <w:rPr>
          <w:rFonts w:asciiTheme="minorEastAsia" w:eastAsiaTheme="minorEastAsia" w:hAnsiTheme="minorEastAsia" w:cs="ＭＳ Ｐゴシック" w:hint="eastAsia"/>
          <w:kern w:val="0"/>
          <w:sz w:val="22"/>
        </w:rPr>
        <w:t>災害時の対応にも関与し、地域全体の安全を維持する仕事を担うことも可能</w:t>
      </w:r>
      <w:r w:rsidRPr="00E645A9">
        <w:rPr>
          <w:rFonts w:asciiTheme="minorEastAsia" w:eastAsiaTheme="minorEastAsia" w:hAnsiTheme="minorEastAsia" w:cs="ＭＳ Ｐゴシック" w:hint="eastAsia"/>
          <w:kern w:val="0"/>
          <w:sz w:val="22"/>
        </w:rPr>
        <w:t>となります</w:t>
      </w:r>
      <w:r w:rsidR="007B10C6" w:rsidRPr="00E645A9">
        <w:rPr>
          <w:rFonts w:asciiTheme="minorEastAsia" w:eastAsiaTheme="minorEastAsia" w:hAnsiTheme="minorEastAsia" w:cs="ＭＳ Ｐゴシック" w:hint="eastAsia"/>
          <w:kern w:val="0"/>
          <w:sz w:val="22"/>
        </w:rPr>
        <w:t>。</w:t>
      </w:r>
    </w:p>
    <w:p w:rsidR="009271E5" w:rsidRPr="00E645A9" w:rsidRDefault="00783C0C" w:rsidP="009271E5">
      <w:pPr>
        <w:pStyle w:val="a3"/>
        <w:autoSpaceDE w:val="0"/>
        <w:autoSpaceDN w:val="0"/>
        <w:adjustRightInd w:val="0"/>
        <w:ind w:leftChars="66" w:left="139" w:rightChars="123" w:right="258" w:firstLineChars="100" w:firstLine="220"/>
        <w:jc w:val="left"/>
        <w:rPr>
          <w:rFonts w:asciiTheme="minorEastAsia" w:eastAsiaTheme="minorEastAsia" w:hAnsiTheme="minorEastAsia" w:cs="・ｭ・ｳ 譏取悃"/>
          <w:kern w:val="0"/>
          <w:sz w:val="22"/>
        </w:rPr>
      </w:pPr>
      <w:r w:rsidRPr="00E645A9">
        <w:rPr>
          <w:rFonts w:asciiTheme="minorEastAsia" w:eastAsiaTheme="minorEastAsia" w:hAnsiTheme="minorEastAsia" w:cs="・ｭ・ｳ 譏取悃" w:hint="eastAsia"/>
          <w:kern w:val="0"/>
          <w:sz w:val="22"/>
        </w:rPr>
        <w:t>以上のごとく</w:t>
      </w:r>
      <w:r w:rsidR="00FA1030" w:rsidRPr="00E645A9">
        <w:rPr>
          <w:rFonts w:asciiTheme="minorEastAsia" w:eastAsiaTheme="minorEastAsia" w:hAnsiTheme="minorEastAsia" w:cs="・ｭ・ｳ 譏取悃" w:hint="eastAsia"/>
          <w:kern w:val="0"/>
          <w:sz w:val="22"/>
        </w:rPr>
        <w:t>、</w:t>
      </w:r>
      <w:r w:rsidR="00B3551C" w:rsidRPr="00E645A9">
        <w:rPr>
          <w:rFonts w:asciiTheme="minorEastAsia" w:eastAsiaTheme="minorEastAsia" w:hAnsiTheme="minorEastAsia" w:cs="・ｭ・ｳ 譏取悃" w:hint="eastAsia"/>
          <w:kern w:val="0"/>
          <w:sz w:val="22"/>
        </w:rPr>
        <w:t>本</w:t>
      </w:r>
      <w:r w:rsidRPr="00E645A9">
        <w:rPr>
          <w:rFonts w:asciiTheme="minorEastAsia" w:eastAsiaTheme="minorEastAsia" w:hAnsiTheme="minorEastAsia" w:cs="・ｭ・ｳ 譏取悃" w:hint="eastAsia"/>
          <w:kern w:val="0"/>
          <w:sz w:val="22"/>
        </w:rPr>
        <w:t>大学の</w:t>
      </w:r>
      <w:r w:rsidR="00F2618A" w:rsidRPr="00E645A9">
        <w:rPr>
          <w:rFonts w:asciiTheme="minorEastAsia" w:eastAsiaTheme="minorEastAsia" w:hAnsiTheme="minorEastAsia" w:cs="・ｭ・ｳ 譏取悃" w:hint="eastAsia"/>
          <w:kern w:val="0"/>
          <w:sz w:val="22"/>
        </w:rPr>
        <w:t>救急科専門医</w:t>
      </w:r>
      <w:r w:rsidR="00296BF4" w:rsidRPr="00E645A9">
        <w:rPr>
          <w:rFonts w:asciiTheme="minorEastAsia" w:eastAsiaTheme="minorEastAsia" w:hAnsiTheme="minorEastAsia" w:cs="・ｭ・ｳ 譏取悃" w:hint="eastAsia"/>
          <w:kern w:val="0"/>
          <w:sz w:val="22"/>
        </w:rPr>
        <w:t>プログラム</w:t>
      </w:r>
      <w:r w:rsidR="00F2618A" w:rsidRPr="00E645A9">
        <w:rPr>
          <w:rFonts w:asciiTheme="minorEastAsia" w:eastAsiaTheme="minorEastAsia" w:hAnsiTheme="minorEastAsia" w:cs="・ｭ・ｳ 譏取悃" w:hint="eastAsia"/>
          <w:kern w:val="0"/>
          <w:sz w:val="22"/>
        </w:rPr>
        <w:t>を終了することによって</w:t>
      </w:r>
      <w:r w:rsidR="00081790" w:rsidRPr="00E645A9">
        <w:rPr>
          <w:rFonts w:asciiTheme="minorEastAsia" w:eastAsiaTheme="minorEastAsia" w:hAnsiTheme="minorEastAsia" w:cs="・ｭ・ｳ 譏取悃" w:hint="eastAsia"/>
          <w:kern w:val="0"/>
          <w:sz w:val="22"/>
        </w:rPr>
        <w:t>、</w:t>
      </w:r>
      <w:r w:rsidR="004F2C22" w:rsidRPr="00E645A9">
        <w:rPr>
          <w:rFonts w:asciiTheme="minorEastAsia" w:eastAsiaTheme="minorEastAsia" w:hAnsiTheme="minorEastAsia" w:cs="・ｭ・ｳ 譏取悃" w:hint="eastAsia"/>
          <w:kern w:val="0"/>
          <w:sz w:val="22"/>
        </w:rPr>
        <w:t>標準的な医療を提供でき、</w:t>
      </w:r>
      <w:r w:rsidR="00F2618A" w:rsidRPr="00E645A9">
        <w:rPr>
          <w:rFonts w:asciiTheme="minorEastAsia" w:eastAsiaTheme="minorEastAsia" w:hAnsiTheme="minorEastAsia" w:cs="・ｭ・ｳ 譏取悃" w:hint="eastAsia"/>
          <w:kern w:val="0"/>
          <w:sz w:val="22"/>
        </w:rPr>
        <w:t>国民の健康に資する</w:t>
      </w:r>
      <w:r w:rsidR="004F2C22" w:rsidRPr="00E645A9">
        <w:rPr>
          <w:rFonts w:asciiTheme="minorEastAsia" w:eastAsiaTheme="minorEastAsia" w:hAnsiTheme="minorEastAsia" w:cs="・ｭ・ｳ 譏取悃" w:hint="eastAsia"/>
          <w:kern w:val="0"/>
          <w:sz w:val="22"/>
        </w:rPr>
        <w:t>プロフェッショナルとしての誇りを持</w:t>
      </w:r>
      <w:r w:rsidR="00081790" w:rsidRPr="00E645A9">
        <w:rPr>
          <w:rFonts w:asciiTheme="minorEastAsia" w:eastAsiaTheme="minorEastAsia" w:hAnsiTheme="minorEastAsia" w:cs="・ｭ・ｳ 譏取悃" w:hint="eastAsia"/>
          <w:kern w:val="0"/>
          <w:sz w:val="22"/>
        </w:rPr>
        <w:t>った</w:t>
      </w:r>
      <w:r w:rsidR="004F2C22" w:rsidRPr="00E645A9">
        <w:rPr>
          <w:rFonts w:asciiTheme="minorEastAsia" w:eastAsiaTheme="minorEastAsia" w:hAnsiTheme="minorEastAsia" w:cs="・ｭ・ｳ 譏取悃" w:hint="eastAsia"/>
          <w:kern w:val="0"/>
          <w:sz w:val="22"/>
        </w:rPr>
        <w:t>救急科専門医</w:t>
      </w:r>
      <w:r w:rsidR="00F2618A" w:rsidRPr="00E645A9">
        <w:rPr>
          <w:rFonts w:asciiTheme="minorEastAsia" w:eastAsiaTheme="minorEastAsia" w:hAnsiTheme="minorEastAsia" w:cs="・ｭ・ｳ 譏取悃" w:hint="eastAsia"/>
          <w:kern w:val="0"/>
          <w:sz w:val="22"/>
        </w:rPr>
        <w:t>となる</w:t>
      </w:r>
      <w:r w:rsidR="00F41011" w:rsidRPr="00E645A9">
        <w:rPr>
          <w:rFonts w:asciiTheme="minorEastAsia" w:eastAsiaTheme="minorEastAsia" w:hAnsiTheme="minorEastAsia" w:cs="・ｭ・ｳ 譏取悃" w:hint="eastAsia"/>
          <w:kern w:val="0"/>
          <w:sz w:val="22"/>
        </w:rPr>
        <w:t>ことができます</w:t>
      </w:r>
      <w:r w:rsidR="004F2C22" w:rsidRPr="00E645A9">
        <w:rPr>
          <w:rFonts w:asciiTheme="minorEastAsia" w:eastAsiaTheme="minorEastAsia" w:hAnsiTheme="minorEastAsia" w:cs="・ｭ・ｳ 譏取悃" w:hint="eastAsia"/>
          <w:kern w:val="0"/>
          <w:sz w:val="22"/>
        </w:rPr>
        <w:t>。</w:t>
      </w:r>
      <w:r w:rsidR="00404FDF" w:rsidRPr="00E645A9">
        <w:rPr>
          <w:rFonts w:asciiTheme="minorEastAsia" w:eastAsiaTheme="minorEastAsia" w:hAnsiTheme="minorEastAsia" w:cs="・ｭ・ｳ 譏取悃" w:hint="eastAsia"/>
          <w:kern w:val="0"/>
          <w:sz w:val="22"/>
        </w:rPr>
        <w:t>臨床研修に引き続いて専門研修を行う者はプログラム制を原則とします。</w:t>
      </w:r>
    </w:p>
    <w:p w:rsidR="007B10C6" w:rsidRPr="00E645A9" w:rsidRDefault="007B10C6" w:rsidP="00C96589">
      <w:pPr>
        <w:pStyle w:val="a3"/>
        <w:numPr>
          <w:ilvl w:val="0"/>
          <w:numId w:val="13"/>
        </w:numPr>
        <w:autoSpaceDE w:val="0"/>
        <w:autoSpaceDN w:val="0"/>
        <w:adjustRightInd w:val="0"/>
        <w:ind w:leftChars="0" w:rightChars="123" w:right="258"/>
        <w:jc w:val="left"/>
        <w:rPr>
          <w:rFonts w:asciiTheme="minorEastAsia" w:eastAsiaTheme="minorEastAsia" w:hAnsiTheme="minorEastAsia" w:cs="ＭＳ Ｐゴシック"/>
          <w:kern w:val="0"/>
          <w:sz w:val="22"/>
        </w:rPr>
      </w:pPr>
      <w:r w:rsidRPr="00E645A9">
        <w:rPr>
          <w:rFonts w:asciiTheme="minorEastAsia" w:eastAsiaTheme="minorEastAsia" w:hAnsiTheme="minorEastAsia" w:cs="ＭＳ Ｐゴシック" w:hint="eastAsia"/>
          <w:kern w:val="0"/>
          <w:sz w:val="22"/>
        </w:rPr>
        <w:t>救急科専門医の使命</w:t>
      </w:r>
    </w:p>
    <w:p w:rsidR="007B10C6" w:rsidRPr="00E645A9" w:rsidRDefault="007B10C6" w:rsidP="009271E5">
      <w:pPr>
        <w:widowControl/>
        <w:ind w:leftChars="67" w:left="141" w:firstLineChars="100" w:firstLine="220"/>
        <w:rPr>
          <w:rFonts w:asciiTheme="minorEastAsia" w:eastAsiaTheme="minorEastAsia" w:hAnsiTheme="minorEastAsia" w:cs="ＭＳ Ｐゴシック"/>
          <w:kern w:val="0"/>
          <w:sz w:val="22"/>
        </w:rPr>
      </w:pPr>
      <w:r w:rsidRPr="00E645A9">
        <w:rPr>
          <w:rFonts w:asciiTheme="minorEastAsia" w:eastAsiaTheme="minorEastAsia" w:hAnsiTheme="minorEastAsia" w:cs="ＭＳ Ｐゴシック" w:hint="eastAsia"/>
          <w:kern w:val="0"/>
          <w:sz w:val="22"/>
        </w:rPr>
        <w:t>救急科専門医の社会的責務は、医の倫理に基づき、急病、外傷、中毒など疾病の種類に関わらず、救急搬送患者を中心に、速やかに受け入れて初期診療に当たり、必要に応じて適切な診療</w:t>
      </w:r>
      <w:r w:rsidR="006C0D59" w:rsidRPr="00E645A9">
        <w:rPr>
          <w:rFonts w:asciiTheme="minorEastAsia" w:eastAsiaTheme="minorEastAsia" w:hAnsiTheme="minorEastAsia" w:cs="ＭＳ Ｐゴシック" w:hint="eastAsia"/>
          <w:kern w:val="0"/>
          <w:sz w:val="22"/>
        </w:rPr>
        <w:t>科の専門医と連携して、迅速かつ安全に診断・治療を進めることであります</w:t>
      </w:r>
      <w:r w:rsidRPr="00E645A9">
        <w:rPr>
          <w:rFonts w:asciiTheme="minorEastAsia" w:eastAsiaTheme="minorEastAsia" w:hAnsiTheme="minorEastAsia" w:cs="ＭＳ Ｐゴシック" w:hint="eastAsia"/>
          <w:kern w:val="0"/>
          <w:sz w:val="22"/>
        </w:rPr>
        <w:t>。</w:t>
      </w:r>
      <w:r w:rsidR="00FB3ADA" w:rsidRPr="00E645A9">
        <w:rPr>
          <w:rFonts w:asciiTheme="minorEastAsia" w:eastAsiaTheme="minorEastAsia" w:hAnsiTheme="minorEastAsia" w:cs="ＭＳ Ｐゴシック" w:hint="eastAsia"/>
          <w:kern w:val="0"/>
          <w:sz w:val="22"/>
        </w:rPr>
        <w:t xml:space="preserve"> </w:t>
      </w:r>
      <w:r w:rsidRPr="00E645A9">
        <w:rPr>
          <w:rFonts w:asciiTheme="minorEastAsia" w:eastAsiaTheme="minorEastAsia" w:hAnsiTheme="minorEastAsia" w:cs="ＭＳ Ｐゴシック" w:hint="eastAsia"/>
          <w:kern w:val="0"/>
          <w:sz w:val="22"/>
        </w:rPr>
        <w:t>さらに、</w:t>
      </w:r>
      <w:r w:rsidR="00783C0C" w:rsidRPr="00E645A9">
        <w:rPr>
          <w:rFonts w:asciiTheme="minorEastAsia" w:eastAsiaTheme="minorEastAsia" w:hAnsiTheme="minorEastAsia" w:cs="ＭＳ Ｐゴシック" w:hint="eastAsia"/>
          <w:kern w:val="0"/>
          <w:sz w:val="22"/>
        </w:rPr>
        <w:t>病院前の</w:t>
      </w:r>
      <w:r w:rsidRPr="00E645A9">
        <w:rPr>
          <w:rFonts w:asciiTheme="minorEastAsia" w:eastAsiaTheme="minorEastAsia" w:hAnsiTheme="minorEastAsia" w:cs="ＭＳ Ｐゴシック" w:hint="eastAsia"/>
          <w:kern w:val="0"/>
          <w:sz w:val="22"/>
        </w:rPr>
        <w:t>救急搬送および病院連携の維持・発展に関与することにより、地域全体の救急医療の安全確保の中核を担う</w:t>
      </w:r>
      <w:r w:rsidR="006C0D59" w:rsidRPr="00E645A9">
        <w:rPr>
          <w:rFonts w:asciiTheme="minorEastAsia" w:eastAsiaTheme="minorEastAsia" w:hAnsiTheme="minorEastAsia" w:cs="ＭＳ Ｐゴシック" w:hint="eastAsia"/>
          <w:kern w:val="0"/>
          <w:sz w:val="22"/>
        </w:rPr>
        <w:t>ことであります</w:t>
      </w:r>
      <w:r w:rsidRPr="00E645A9">
        <w:rPr>
          <w:rFonts w:asciiTheme="minorEastAsia" w:eastAsiaTheme="minorEastAsia" w:hAnsiTheme="minorEastAsia" w:cs="ＭＳ Ｐゴシック" w:hint="eastAsia"/>
          <w:kern w:val="0"/>
          <w:sz w:val="22"/>
        </w:rPr>
        <w:t>。</w:t>
      </w:r>
    </w:p>
    <w:p w:rsidR="007B10C6" w:rsidRPr="00E645A9" w:rsidRDefault="007B10C6" w:rsidP="00D7474F">
      <w:pPr>
        <w:pStyle w:val="a3"/>
        <w:adjustRightInd w:val="0"/>
        <w:snapToGrid w:val="0"/>
        <w:ind w:leftChars="0" w:left="0"/>
        <w:jc w:val="left"/>
        <w:rPr>
          <w:rFonts w:asciiTheme="minorEastAsia" w:eastAsiaTheme="minorEastAsia" w:hAnsiTheme="minorEastAsia" w:cs="Tahoma"/>
          <w:sz w:val="22"/>
        </w:rPr>
      </w:pPr>
    </w:p>
    <w:p w:rsidR="00315E75" w:rsidRPr="00E645A9" w:rsidRDefault="00032E5B" w:rsidP="00C96589">
      <w:pPr>
        <w:pStyle w:val="a3"/>
        <w:numPr>
          <w:ilvl w:val="0"/>
          <w:numId w:val="12"/>
        </w:numPr>
        <w:ind w:leftChars="0"/>
      </w:pPr>
      <w:r w:rsidRPr="00E645A9">
        <w:rPr>
          <w:rFonts w:hint="eastAsia"/>
        </w:rPr>
        <w:t>研修カリキュラム</w:t>
      </w:r>
    </w:p>
    <w:p w:rsidR="00BD0058" w:rsidRPr="00E645A9" w:rsidRDefault="00F917AB" w:rsidP="00C96589">
      <w:pPr>
        <w:pStyle w:val="a3"/>
        <w:numPr>
          <w:ilvl w:val="0"/>
          <w:numId w:val="14"/>
        </w:numPr>
        <w:ind w:leftChars="0"/>
      </w:pPr>
      <w:r w:rsidRPr="00E645A9">
        <w:rPr>
          <w:rFonts w:hint="eastAsia"/>
        </w:rPr>
        <w:t>専門研修の</w:t>
      </w:r>
      <w:r w:rsidR="00D66A2C" w:rsidRPr="00E645A9">
        <w:rPr>
          <w:rFonts w:hint="eastAsia"/>
        </w:rPr>
        <w:t>目標</w:t>
      </w:r>
    </w:p>
    <w:p w:rsidR="0086350E" w:rsidRPr="00FF46A3" w:rsidRDefault="00BD0058" w:rsidP="001D67AD">
      <w:pPr>
        <w:pStyle w:val="a3"/>
        <w:adjustRightInd w:val="0"/>
        <w:snapToGrid w:val="0"/>
        <w:ind w:leftChars="0" w:left="0" w:firstLineChars="100" w:firstLine="22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本プログラムの専攻医</w:t>
      </w:r>
      <w:r w:rsidR="00FF271E" w:rsidRPr="00E645A9">
        <w:rPr>
          <w:rFonts w:asciiTheme="minorEastAsia" w:eastAsiaTheme="minorEastAsia" w:hAnsiTheme="minorEastAsia" w:cs="Tahoma" w:hint="eastAsia"/>
          <w:sz w:val="22"/>
        </w:rPr>
        <w:t>の研修</w:t>
      </w:r>
      <w:r w:rsidRPr="00E645A9">
        <w:rPr>
          <w:rFonts w:asciiTheme="minorEastAsia" w:eastAsiaTheme="minorEastAsia" w:hAnsiTheme="minorEastAsia" w:cs="Tahoma" w:hint="eastAsia"/>
          <w:sz w:val="22"/>
        </w:rPr>
        <w:t>は、救急科</w:t>
      </w:r>
      <w:r w:rsidR="00FF271E" w:rsidRPr="00E645A9">
        <w:rPr>
          <w:rFonts w:asciiTheme="minorEastAsia" w:eastAsiaTheme="minorEastAsia" w:hAnsiTheme="minorEastAsia" w:cs="Tahoma" w:hint="eastAsia"/>
          <w:sz w:val="22"/>
        </w:rPr>
        <w:t>領域</w:t>
      </w:r>
      <w:r w:rsidRPr="00E645A9">
        <w:rPr>
          <w:rFonts w:asciiTheme="minorEastAsia" w:eastAsiaTheme="minorEastAsia" w:hAnsiTheme="minorEastAsia" w:cs="Tahoma" w:hint="eastAsia"/>
          <w:sz w:val="22"/>
        </w:rPr>
        <w:t>研修カリキュラム</w:t>
      </w:r>
      <w:r w:rsidR="009C651A" w:rsidRPr="00E645A9">
        <w:rPr>
          <w:rFonts w:asciiTheme="minorEastAsia" w:eastAsiaTheme="minorEastAsia" w:hAnsiTheme="minorEastAsia" w:cs="Tahoma" w:hint="eastAsia"/>
          <w:sz w:val="22"/>
        </w:rPr>
        <w:t>（付属</w:t>
      </w:r>
      <w:r w:rsidR="005C50B8" w:rsidRPr="00E645A9">
        <w:rPr>
          <w:rFonts w:asciiTheme="minorEastAsia" w:eastAsiaTheme="minorEastAsia" w:hAnsiTheme="minorEastAsia" w:cs="Tahoma" w:hint="eastAsia"/>
          <w:sz w:val="22"/>
        </w:rPr>
        <w:t>資料）</w:t>
      </w:r>
      <w:r w:rsidRPr="00E645A9">
        <w:rPr>
          <w:rFonts w:asciiTheme="minorEastAsia" w:eastAsiaTheme="minorEastAsia" w:hAnsiTheme="minorEastAsia" w:cs="Tahoma" w:hint="eastAsia"/>
          <w:sz w:val="22"/>
        </w:rPr>
        <w:t>に</w:t>
      </w:r>
      <w:r w:rsidR="006C0D59" w:rsidRPr="00E645A9">
        <w:rPr>
          <w:rFonts w:asciiTheme="minorEastAsia" w:eastAsiaTheme="minorEastAsia" w:hAnsiTheme="minorEastAsia" w:cs="Tahoma" w:hint="eastAsia"/>
          <w:sz w:val="22"/>
        </w:rPr>
        <w:t>準拠し行われます</w:t>
      </w:r>
      <w:r w:rsidR="00FA1030" w:rsidRPr="00E645A9">
        <w:rPr>
          <w:rFonts w:asciiTheme="minorEastAsia" w:eastAsiaTheme="minorEastAsia" w:hAnsiTheme="minorEastAsia" w:cs="Tahoma" w:hint="eastAsia"/>
          <w:sz w:val="22"/>
        </w:rPr>
        <w:t>。</w:t>
      </w:r>
      <w:r w:rsidR="006C0D59" w:rsidRPr="00E645A9">
        <w:rPr>
          <w:rFonts w:asciiTheme="minorEastAsia" w:eastAsiaTheme="minorEastAsia" w:hAnsiTheme="minorEastAsia" w:cs="Tahoma" w:hint="eastAsia"/>
          <w:sz w:val="22"/>
        </w:rPr>
        <w:t xml:space="preserve">　</w:t>
      </w:r>
      <w:r w:rsidR="007E4F4C" w:rsidRPr="00E645A9">
        <w:rPr>
          <w:rFonts w:asciiTheme="minorEastAsia" w:eastAsiaTheme="minorEastAsia" w:hAnsiTheme="minorEastAsia" w:cs="Tahoma" w:hint="eastAsia"/>
          <w:sz w:val="22"/>
        </w:rPr>
        <w:t>これらの技能は、独立して実施できるものと、指導医のもとで実施できるものに分けられ、広く修得する必要があります。</w:t>
      </w:r>
      <w:r w:rsidR="00FF271E" w:rsidRPr="00E645A9">
        <w:rPr>
          <w:rFonts w:asciiTheme="minorEastAsia" w:eastAsiaTheme="minorEastAsia" w:hAnsiTheme="minorEastAsia" w:cs="Tahoma" w:hint="eastAsia"/>
          <w:sz w:val="22"/>
        </w:rPr>
        <w:t>本プログラムに沿った専門研修によって専門</w:t>
      </w:r>
      <w:r w:rsidR="004A0099" w:rsidRPr="00E645A9">
        <w:rPr>
          <w:rFonts w:asciiTheme="minorEastAsia" w:eastAsiaTheme="minorEastAsia" w:hAnsiTheme="minorEastAsia" w:cs="Tahoma" w:hint="eastAsia"/>
          <w:sz w:val="22"/>
        </w:rPr>
        <w:t>的</w:t>
      </w:r>
      <w:r w:rsidR="00FF271E" w:rsidRPr="00E645A9">
        <w:rPr>
          <w:rFonts w:asciiTheme="minorEastAsia" w:eastAsiaTheme="minorEastAsia" w:hAnsiTheme="minorEastAsia" w:cs="Tahoma" w:hint="eastAsia"/>
          <w:sz w:val="22"/>
        </w:rPr>
        <w:t>知識</w:t>
      </w:r>
      <w:r w:rsidR="00FA1030" w:rsidRPr="00E645A9">
        <w:rPr>
          <w:rFonts w:asciiTheme="minorEastAsia" w:eastAsiaTheme="minorEastAsia" w:hAnsiTheme="minorEastAsia" w:cs="Tahoma" w:hint="eastAsia"/>
          <w:sz w:val="22"/>
        </w:rPr>
        <w:t>、</w:t>
      </w:r>
      <w:r w:rsidR="00FF271E" w:rsidRPr="00E645A9">
        <w:rPr>
          <w:rFonts w:asciiTheme="minorEastAsia" w:eastAsiaTheme="minorEastAsia" w:hAnsiTheme="minorEastAsia" w:cs="Tahoma" w:hint="eastAsia"/>
          <w:sz w:val="22"/>
        </w:rPr>
        <w:t>専門</w:t>
      </w:r>
      <w:r w:rsidR="004A0099" w:rsidRPr="00E645A9">
        <w:rPr>
          <w:rFonts w:asciiTheme="minorEastAsia" w:eastAsiaTheme="minorEastAsia" w:hAnsiTheme="minorEastAsia" w:cs="Tahoma" w:hint="eastAsia"/>
          <w:sz w:val="22"/>
        </w:rPr>
        <w:t>的</w:t>
      </w:r>
      <w:r w:rsidR="00FF271E" w:rsidRPr="00E645A9">
        <w:rPr>
          <w:rFonts w:asciiTheme="minorEastAsia" w:eastAsiaTheme="minorEastAsia" w:hAnsiTheme="minorEastAsia" w:cs="Tahoma" w:hint="eastAsia"/>
          <w:sz w:val="22"/>
        </w:rPr>
        <w:t>技能</w:t>
      </w:r>
      <w:r w:rsidR="00FA1030" w:rsidRPr="00E645A9">
        <w:rPr>
          <w:rFonts w:asciiTheme="minorEastAsia" w:eastAsiaTheme="minorEastAsia" w:hAnsiTheme="minorEastAsia" w:cs="Tahoma" w:hint="eastAsia"/>
          <w:sz w:val="22"/>
        </w:rPr>
        <w:t>、</w:t>
      </w:r>
      <w:r w:rsidR="00FF271E" w:rsidRPr="00E645A9">
        <w:rPr>
          <w:rFonts w:asciiTheme="minorEastAsia" w:eastAsiaTheme="minorEastAsia" w:hAnsiTheme="minorEastAsia" w:cs="Tahoma" w:hint="eastAsia"/>
          <w:sz w:val="22"/>
        </w:rPr>
        <w:t>学問的姿勢</w:t>
      </w:r>
      <w:r w:rsidR="00F41011" w:rsidRPr="00E645A9">
        <w:rPr>
          <w:rFonts w:asciiTheme="minorEastAsia" w:eastAsiaTheme="minorEastAsia" w:hAnsiTheme="minorEastAsia" w:cs="Tahoma" w:hint="eastAsia"/>
          <w:sz w:val="22"/>
        </w:rPr>
        <w:t>の修得に加えて</w:t>
      </w:r>
      <w:r w:rsidR="00FF271E" w:rsidRPr="00E645A9">
        <w:rPr>
          <w:rFonts w:asciiTheme="minorEastAsia" w:eastAsiaTheme="minorEastAsia" w:hAnsiTheme="minorEastAsia" w:cs="Tahoma" w:hint="eastAsia"/>
          <w:sz w:val="22"/>
        </w:rPr>
        <w:t>医師としての倫理性</w:t>
      </w:r>
      <w:r w:rsidR="004A0099" w:rsidRPr="00E645A9">
        <w:rPr>
          <w:rFonts w:asciiTheme="minorEastAsia" w:eastAsiaTheme="minorEastAsia" w:hAnsiTheme="minorEastAsia" w:cs="Tahoma" w:hint="eastAsia"/>
          <w:sz w:val="22"/>
        </w:rPr>
        <w:t>・</w:t>
      </w:r>
      <w:r w:rsidR="00E62665" w:rsidRPr="00E645A9">
        <w:rPr>
          <w:rFonts w:asciiTheme="minorEastAsia" w:eastAsiaTheme="minorEastAsia" w:hAnsiTheme="minorEastAsia" w:cs="Tahoma" w:hint="eastAsia"/>
          <w:sz w:val="22"/>
        </w:rPr>
        <w:t>社会性</w:t>
      </w:r>
      <w:r w:rsidR="004A0099" w:rsidRPr="00E645A9">
        <w:rPr>
          <w:rFonts w:asciiTheme="minorEastAsia" w:eastAsiaTheme="minorEastAsia" w:hAnsiTheme="minorEastAsia" w:cs="Tahoma" w:hint="eastAsia"/>
          <w:sz w:val="22"/>
        </w:rPr>
        <w:t>（コ</w:t>
      </w:r>
      <w:r w:rsidR="004A0099" w:rsidRPr="00FF46A3">
        <w:rPr>
          <w:rFonts w:asciiTheme="minorEastAsia" w:eastAsiaTheme="minorEastAsia" w:hAnsiTheme="minorEastAsia" w:cs="Tahoma" w:hint="eastAsia"/>
          <w:sz w:val="22"/>
        </w:rPr>
        <w:t>アコンピテンシー）</w:t>
      </w:r>
      <w:r w:rsidR="00E62665" w:rsidRPr="00FF46A3">
        <w:rPr>
          <w:rFonts w:asciiTheme="minorEastAsia" w:eastAsiaTheme="minorEastAsia" w:hAnsiTheme="minorEastAsia" w:cs="Tahoma" w:hint="eastAsia"/>
          <w:sz w:val="22"/>
        </w:rPr>
        <w:t>を修得すること</w:t>
      </w:r>
      <w:r w:rsidR="006C0D59" w:rsidRPr="00FF46A3">
        <w:rPr>
          <w:rFonts w:asciiTheme="minorEastAsia" w:eastAsiaTheme="minorEastAsia" w:hAnsiTheme="minorEastAsia" w:cs="Tahoma" w:hint="eastAsia"/>
          <w:sz w:val="22"/>
        </w:rPr>
        <w:t>が可能であり，以下の能力を備えることができます</w:t>
      </w:r>
      <w:r w:rsidR="00FA1030" w:rsidRPr="00FF46A3">
        <w:rPr>
          <w:rFonts w:asciiTheme="minorEastAsia" w:eastAsiaTheme="minorEastAsia" w:hAnsiTheme="minorEastAsia" w:cs="Tahoma" w:hint="eastAsia"/>
          <w:sz w:val="22"/>
        </w:rPr>
        <w:t>。</w:t>
      </w:r>
    </w:p>
    <w:p w:rsidR="004A0099" w:rsidRPr="00FF46A3" w:rsidRDefault="004A0099" w:rsidP="001D67AD">
      <w:pPr>
        <w:pStyle w:val="a3"/>
        <w:adjustRightInd w:val="0"/>
        <w:snapToGrid w:val="0"/>
        <w:ind w:leftChars="0" w:left="0" w:firstLineChars="100" w:firstLine="220"/>
        <w:jc w:val="left"/>
        <w:rPr>
          <w:rFonts w:asciiTheme="minorEastAsia" w:eastAsiaTheme="minorEastAsia" w:hAnsiTheme="minorEastAsia" w:cs="Tahoma"/>
          <w:sz w:val="22"/>
        </w:rPr>
      </w:pPr>
    </w:p>
    <w:p w:rsidR="0086350E" w:rsidRPr="00FF46A3" w:rsidRDefault="00995AEA" w:rsidP="00C96589">
      <w:pPr>
        <w:pStyle w:val="a3"/>
        <w:numPr>
          <w:ilvl w:val="0"/>
          <w:numId w:val="17"/>
        </w:numPr>
        <w:ind w:leftChars="0"/>
      </w:pPr>
      <w:r w:rsidRPr="00FF46A3">
        <w:rPr>
          <w:rFonts w:hint="eastAsia"/>
        </w:rPr>
        <w:lastRenderedPageBreak/>
        <w:t>専門的診療能力習得</w:t>
      </w:r>
      <w:r w:rsidR="00FF271E" w:rsidRPr="00FF46A3">
        <w:rPr>
          <w:rFonts w:hint="eastAsia"/>
        </w:rPr>
        <w:t>後の成果</w:t>
      </w:r>
    </w:p>
    <w:p w:rsidR="00BD0058" w:rsidRPr="00FF46A3" w:rsidRDefault="00BD0058"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様々な傷病、緊急度の救急患者に、適切な初期診療を行える</w:t>
      </w:r>
      <w:r w:rsidR="00FA1030" w:rsidRPr="00FF46A3">
        <w:rPr>
          <w:rFonts w:asciiTheme="minorEastAsia" w:eastAsiaTheme="minorEastAsia" w:hAnsiTheme="minorEastAsia" w:cs="Tahoma" w:hint="eastAsia"/>
          <w:sz w:val="22"/>
        </w:rPr>
        <w:t>。</w:t>
      </w:r>
    </w:p>
    <w:p w:rsidR="00BD0058" w:rsidRPr="00FF46A3" w:rsidRDefault="00BD0058"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複数患者の初期診療に同時に対応でき、優先度を判断できる</w:t>
      </w:r>
      <w:r w:rsidR="00FA1030" w:rsidRPr="00FF46A3">
        <w:rPr>
          <w:rFonts w:asciiTheme="minorEastAsia" w:eastAsiaTheme="minorEastAsia" w:hAnsiTheme="minorEastAsia" w:cs="Tahoma" w:hint="eastAsia"/>
          <w:sz w:val="22"/>
        </w:rPr>
        <w:t>。</w:t>
      </w:r>
    </w:p>
    <w:p w:rsidR="00BD0058" w:rsidRPr="00FF46A3" w:rsidRDefault="00BD0058"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重症患者への集中治療が行える</w:t>
      </w:r>
      <w:r w:rsidR="00FA1030" w:rsidRPr="00FF46A3">
        <w:rPr>
          <w:rFonts w:asciiTheme="minorEastAsia" w:eastAsiaTheme="minorEastAsia" w:hAnsiTheme="minorEastAsia" w:cs="Tahoma" w:hint="eastAsia"/>
          <w:sz w:val="22"/>
        </w:rPr>
        <w:t>。</w:t>
      </w:r>
    </w:p>
    <w:p w:rsidR="00BD0058" w:rsidRPr="00FF46A3" w:rsidRDefault="00BD0058"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他の診療科や医療職種と連携・協力し良好なコミュニケーションのもとで診療を進めることができる</w:t>
      </w:r>
      <w:r w:rsidR="00FA1030" w:rsidRPr="00FF46A3">
        <w:rPr>
          <w:rFonts w:asciiTheme="minorEastAsia" w:eastAsiaTheme="minorEastAsia" w:hAnsiTheme="minorEastAsia" w:cs="Tahoma" w:hint="eastAsia"/>
          <w:sz w:val="22"/>
        </w:rPr>
        <w:t>。</w:t>
      </w:r>
    </w:p>
    <w:p w:rsidR="00BD0058" w:rsidRPr="00FF46A3" w:rsidRDefault="004A0099"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ドクターカー</w:t>
      </w:r>
      <w:r w:rsidR="00FA1030" w:rsidRPr="00FF46A3">
        <w:rPr>
          <w:rFonts w:asciiTheme="minorEastAsia" w:eastAsiaTheme="minorEastAsia" w:hAnsiTheme="minorEastAsia" w:cs="Tahoma" w:hint="eastAsia"/>
          <w:sz w:val="22"/>
        </w:rPr>
        <w:t>、</w:t>
      </w:r>
      <w:r w:rsidRPr="00FF46A3">
        <w:rPr>
          <w:rFonts w:asciiTheme="minorEastAsia" w:eastAsiaTheme="minorEastAsia" w:hAnsiTheme="minorEastAsia" w:cs="Tahoma" w:hint="eastAsia"/>
          <w:sz w:val="22"/>
        </w:rPr>
        <w:t>ヘリを用いた</w:t>
      </w:r>
      <w:r w:rsidR="00BD0058" w:rsidRPr="00FF46A3">
        <w:rPr>
          <w:rFonts w:asciiTheme="minorEastAsia" w:eastAsiaTheme="minorEastAsia" w:hAnsiTheme="minorEastAsia" w:cs="Tahoma" w:hint="eastAsia"/>
          <w:sz w:val="22"/>
        </w:rPr>
        <w:t>病院前診療を行える</w:t>
      </w:r>
      <w:r w:rsidR="00FA1030" w:rsidRPr="00FF46A3">
        <w:rPr>
          <w:rFonts w:asciiTheme="minorEastAsia" w:eastAsiaTheme="minorEastAsia" w:hAnsiTheme="minorEastAsia" w:cs="Tahoma" w:hint="eastAsia"/>
          <w:sz w:val="22"/>
        </w:rPr>
        <w:t>。</w:t>
      </w:r>
    </w:p>
    <w:p w:rsidR="00BD0058" w:rsidRPr="00E645A9" w:rsidRDefault="00BD0058" w:rsidP="00E62665">
      <w:pPr>
        <w:pStyle w:val="a3"/>
        <w:widowControl/>
        <w:numPr>
          <w:ilvl w:val="2"/>
          <w:numId w:val="1"/>
        </w:numPr>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病院前救護</w:t>
      </w:r>
      <w:r w:rsidRPr="00E645A9">
        <w:rPr>
          <w:rFonts w:asciiTheme="minorEastAsia" w:eastAsiaTheme="minorEastAsia" w:hAnsiTheme="minorEastAsia" w:cs="Tahoma" w:hint="eastAsia"/>
          <w:sz w:val="22"/>
        </w:rPr>
        <w:t>のメディカルコントロールが行える</w:t>
      </w:r>
      <w:r w:rsidR="00FA1030" w:rsidRPr="00E645A9">
        <w:rPr>
          <w:rFonts w:asciiTheme="minorEastAsia" w:eastAsiaTheme="minorEastAsia" w:hAnsiTheme="minorEastAsia" w:cs="Tahoma" w:hint="eastAsia"/>
          <w:sz w:val="22"/>
        </w:rPr>
        <w:t>。</w:t>
      </w:r>
    </w:p>
    <w:p w:rsidR="00BD0058" w:rsidRPr="00E645A9" w:rsidRDefault="00BD0058" w:rsidP="00E62665">
      <w:pPr>
        <w:pStyle w:val="a3"/>
        <w:widowControl/>
        <w:numPr>
          <w:ilvl w:val="2"/>
          <w:numId w:val="1"/>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災害医療において指導的立場を発揮できる</w:t>
      </w:r>
      <w:r w:rsidR="00FA1030" w:rsidRPr="00E645A9">
        <w:rPr>
          <w:rFonts w:asciiTheme="minorEastAsia" w:eastAsiaTheme="minorEastAsia" w:hAnsiTheme="minorEastAsia" w:cs="Tahoma" w:hint="eastAsia"/>
          <w:sz w:val="22"/>
        </w:rPr>
        <w:t>。</w:t>
      </w:r>
    </w:p>
    <w:p w:rsidR="00BD0058" w:rsidRPr="00E645A9" w:rsidRDefault="00BD0058" w:rsidP="00E62665">
      <w:pPr>
        <w:pStyle w:val="a3"/>
        <w:widowControl/>
        <w:numPr>
          <w:ilvl w:val="2"/>
          <w:numId w:val="1"/>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救急診療に関する教育指導が行える</w:t>
      </w:r>
      <w:r w:rsidR="00FA1030" w:rsidRPr="00E645A9">
        <w:rPr>
          <w:rFonts w:asciiTheme="minorEastAsia" w:eastAsiaTheme="minorEastAsia" w:hAnsiTheme="minorEastAsia" w:cs="Tahoma" w:hint="eastAsia"/>
          <w:sz w:val="22"/>
        </w:rPr>
        <w:t>。</w:t>
      </w:r>
    </w:p>
    <w:p w:rsidR="00BD0058" w:rsidRPr="00E645A9" w:rsidRDefault="00BD0058" w:rsidP="00E62665">
      <w:pPr>
        <w:pStyle w:val="a3"/>
        <w:widowControl/>
        <w:numPr>
          <w:ilvl w:val="2"/>
          <w:numId w:val="1"/>
        </w:numPr>
        <w:ind w:leftChars="0" w:left="426"/>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救急診療の科学的評価や検証が行える</w:t>
      </w:r>
    </w:p>
    <w:p w:rsidR="00FA1030" w:rsidRPr="00E645A9" w:rsidRDefault="00FA1030" w:rsidP="00FA1030">
      <w:pPr>
        <w:pStyle w:val="a3"/>
        <w:widowControl/>
        <w:ind w:leftChars="0" w:left="420"/>
        <w:jc w:val="left"/>
        <w:rPr>
          <w:rFonts w:asciiTheme="minorEastAsia" w:eastAsiaTheme="minorEastAsia" w:hAnsiTheme="minorEastAsia" w:cs="Tahoma"/>
          <w:sz w:val="22"/>
        </w:rPr>
      </w:pPr>
    </w:p>
    <w:p w:rsidR="00BD0058" w:rsidRPr="00E645A9" w:rsidRDefault="00C04E19" w:rsidP="00C96589">
      <w:pPr>
        <w:pStyle w:val="a3"/>
        <w:numPr>
          <w:ilvl w:val="0"/>
          <w:numId w:val="17"/>
        </w:numPr>
        <w:ind w:leftChars="0"/>
      </w:pPr>
      <w:r w:rsidRPr="00E645A9">
        <w:rPr>
          <w:rFonts w:hint="eastAsia"/>
        </w:rPr>
        <w:t>基本的診療能力（コアコンピテンシー）</w:t>
      </w:r>
      <w:r w:rsidR="00BD0058" w:rsidRPr="00E645A9">
        <w:rPr>
          <w:rFonts w:hint="eastAsia"/>
        </w:rPr>
        <w:t>習得</w:t>
      </w:r>
      <w:r w:rsidRPr="00E645A9">
        <w:rPr>
          <w:rFonts w:hint="eastAsia"/>
        </w:rPr>
        <w:t>の成果</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患者への接し方に配慮</w:t>
      </w:r>
      <w:r w:rsidR="007E4F4C" w:rsidRPr="00E645A9">
        <w:rPr>
          <w:rFonts w:asciiTheme="minorEastAsia" w:eastAsiaTheme="minorEastAsia" w:hAnsiTheme="minorEastAsia" w:cs="Tahoma" w:hint="eastAsia"/>
          <w:sz w:val="22"/>
        </w:rPr>
        <w:t>でき</w:t>
      </w:r>
      <w:r w:rsidR="00F41011" w:rsidRPr="00E645A9">
        <w:rPr>
          <w:rFonts w:asciiTheme="minorEastAsia" w:eastAsiaTheme="minorEastAsia" w:hAnsiTheme="minorEastAsia" w:cs="Tahoma" w:hint="eastAsia"/>
          <w:sz w:val="22"/>
        </w:rPr>
        <w:t>、患者やメディカルスタッフと</w:t>
      </w:r>
      <w:r w:rsidR="007E4F4C" w:rsidRPr="00E645A9">
        <w:rPr>
          <w:rFonts w:asciiTheme="minorEastAsia" w:eastAsiaTheme="minorEastAsia" w:hAnsiTheme="minorEastAsia" w:cs="Tahoma" w:hint="eastAsia"/>
          <w:sz w:val="22"/>
        </w:rPr>
        <w:t>良好な</w:t>
      </w:r>
      <w:r w:rsidR="00F41011" w:rsidRPr="00E645A9">
        <w:rPr>
          <w:rFonts w:asciiTheme="minorEastAsia" w:eastAsiaTheme="minorEastAsia" w:hAnsiTheme="minorEastAsia" w:cs="Tahoma" w:hint="eastAsia"/>
          <w:sz w:val="22"/>
        </w:rPr>
        <w:t>コミュニケーション</w:t>
      </w:r>
      <w:r w:rsidR="007E4F4C" w:rsidRPr="00E645A9">
        <w:rPr>
          <w:rFonts w:asciiTheme="minorEastAsia" w:eastAsiaTheme="minorEastAsia" w:hAnsiTheme="minorEastAsia" w:cs="Tahoma" w:hint="eastAsia"/>
          <w:sz w:val="22"/>
        </w:rPr>
        <w:t>をとることができ</w:t>
      </w:r>
      <w:r w:rsidR="00F41011" w:rsidRPr="00E645A9">
        <w:rPr>
          <w:rFonts w:asciiTheme="minorEastAsia" w:eastAsiaTheme="minorEastAsia" w:hAnsiTheme="minorEastAsia" w:cs="Tahoma" w:hint="eastAsia"/>
          <w:sz w:val="22"/>
        </w:rPr>
        <w:t>る</w:t>
      </w:r>
      <w:r w:rsidR="007E4F4C" w:rsidRPr="00E645A9">
        <w:rPr>
          <w:rFonts w:asciiTheme="minorEastAsia" w:eastAsiaTheme="minorEastAsia" w:hAnsiTheme="minorEastAsia" w:cs="Tahoma" w:hint="eastAsia"/>
          <w:sz w:val="22"/>
        </w:rPr>
        <w:t>。</w:t>
      </w:r>
      <w:r w:rsidRPr="00E645A9">
        <w:rPr>
          <w:rFonts w:asciiTheme="minorEastAsia" w:eastAsiaTheme="minorEastAsia" w:hAnsiTheme="minorEastAsia" w:cs="Tahoma" w:hint="eastAsia"/>
          <w:sz w:val="22"/>
        </w:rPr>
        <w:t xml:space="preserve">      </w:t>
      </w:r>
    </w:p>
    <w:p w:rsidR="00BD0058" w:rsidRPr="00E645A9" w:rsidRDefault="00486273"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プロフェッショナリズムに基づき、</w:t>
      </w:r>
      <w:r w:rsidR="00BD0058" w:rsidRPr="00E645A9">
        <w:rPr>
          <w:rFonts w:asciiTheme="minorEastAsia" w:eastAsiaTheme="minorEastAsia" w:hAnsiTheme="minorEastAsia" w:cs="Tahoma" w:hint="eastAsia"/>
          <w:sz w:val="22"/>
        </w:rPr>
        <w:t>自立して、誠実に、自律的に医師としての責務を果た</w:t>
      </w:r>
      <w:r w:rsidRPr="00E645A9">
        <w:rPr>
          <w:rFonts w:asciiTheme="minorEastAsia" w:eastAsiaTheme="minorEastAsia" w:hAnsiTheme="minorEastAsia" w:cs="Tahoma" w:hint="eastAsia"/>
          <w:sz w:val="22"/>
        </w:rPr>
        <w:t>す</w:t>
      </w:r>
      <w:r w:rsidR="00BD0058" w:rsidRPr="00E645A9">
        <w:rPr>
          <w:rFonts w:asciiTheme="minorEastAsia" w:eastAsiaTheme="minorEastAsia" w:hAnsiTheme="minorEastAsia" w:cs="Tahoma" w:hint="eastAsia"/>
          <w:sz w:val="22"/>
        </w:rPr>
        <w:t xml:space="preserve">　      </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診療記録の適確な記載ができる</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医の倫理、医療安全等に配慮し、患者中心の医療を実践できる</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臨床から学ぶことを通して基礎医学・臨床医学の知識や技術を修得</w:t>
      </w:r>
      <w:r w:rsidR="007E4F4C" w:rsidRPr="00E645A9">
        <w:rPr>
          <w:rFonts w:asciiTheme="minorEastAsia" w:eastAsiaTheme="minorEastAsia" w:hAnsiTheme="minorEastAsia" w:cs="Tahoma" w:hint="eastAsia"/>
          <w:sz w:val="22"/>
        </w:rPr>
        <w:t>できる。</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チーム医療の一員として行動</w:t>
      </w:r>
      <w:r w:rsidR="007E4F4C" w:rsidRPr="00E645A9">
        <w:rPr>
          <w:rFonts w:asciiTheme="minorEastAsia" w:eastAsiaTheme="minorEastAsia" w:hAnsiTheme="minorEastAsia" w:cs="Tahoma" w:hint="eastAsia"/>
          <w:sz w:val="22"/>
        </w:rPr>
        <w:t>できる。</w:t>
      </w:r>
    </w:p>
    <w:p w:rsidR="00BD0058" w:rsidRPr="00E645A9" w:rsidRDefault="00BD0058" w:rsidP="001257DD">
      <w:pPr>
        <w:pStyle w:val="a3"/>
        <w:widowControl/>
        <w:numPr>
          <w:ilvl w:val="0"/>
          <w:numId w:val="5"/>
        </w:numPr>
        <w:ind w:leftChars="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後輩医師やメディカルスタッフに教育・指導を</w:t>
      </w:r>
      <w:r w:rsidR="007E4F4C" w:rsidRPr="00E645A9">
        <w:rPr>
          <w:rFonts w:asciiTheme="minorEastAsia" w:eastAsiaTheme="minorEastAsia" w:hAnsiTheme="minorEastAsia" w:cs="Tahoma" w:hint="eastAsia"/>
          <w:sz w:val="22"/>
        </w:rPr>
        <w:t>できる。</w:t>
      </w:r>
    </w:p>
    <w:p w:rsidR="009271E5" w:rsidRPr="00E645A9" w:rsidRDefault="009271E5" w:rsidP="009271E5">
      <w:pPr>
        <w:rPr>
          <w:rFonts w:asciiTheme="minorEastAsia" w:eastAsiaTheme="minorEastAsia" w:hAnsiTheme="minorEastAsia" w:cs="Tahoma"/>
          <w:sz w:val="22"/>
        </w:rPr>
      </w:pPr>
    </w:p>
    <w:p w:rsidR="00712069" w:rsidRPr="00E645A9" w:rsidRDefault="00056B1B" w:rsidP="00C96589">
      <w:pPr>
        <w:pStyle w:val="a3"/>
        <w:numPr>
          <w:ilvl w:val="0"/>
          <w:numId w:val="14"/>
        </w:numPr>
        <w:ind w:leftChars="0"/>
      </w:pPr>
      <w:r w:rsidRPr="00E645A9">
        <w:rPr>
          <w:rFonts w:hint="eastAsia"/>
        </w:rPr>
        <w:t>研修内容</w:t>
      </w:r>
    </w:p>
    <w:p w:rsidR="002723BF" w:rsidRPr="00E645A9" w:rsidRDefault="002723BF" w:rsidP="002723BF">
      <w:pPr>
        <w:adjustRightInd w:val="0"/>
        <w:snapToGrid w:val="0"/>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救急科領域研修カリキュラムに研修項目ごとの一般目標、行動目標、評価方法が示され，</w:t>
      </w:r>
      <w:r w:rsidR="00FB4FD8" w:rsidRPr="00E645A9">
        <w:rPr>
          <w:rFonts w:asciiTheme="minorEastAsia" w:eastAsiaTheme="minorEastAsia" w:hAnsiTheme="minorEastAsia" w:cs="Tahoma" w:hint="eastAsia"/>
          <w:sz w:val="22"/>
        </w:rPr>
        <w:t>付属</w:t>
      </w:r>
      <w:r w:rsidRPr="00E645A9">
        <w:rPr>
          <w:rFonts w:asciiTheme="minorEastAsia" w:eastAsiaTheme="minorEastAsia" w:hAnsiTheme="minorEastAsia" w:cs="Tahoma" w:hint="eastAsia"/>
          <w:sz w:val="22"/>
        </w:rPr>
        <w:t>資料に記述されています。</w:t>
      </w:r>
      <w:r w:rsidR="008529FA" w:rsidRPr="00E645A9">
        <w:rPr>
          <w:rFonts w:asciiTheme="minorEastAsia" w:eastAsiaTheme="minorEastAsia" w:hAnsiTheme="minorEastAsia" w:cs="Tahoma" w:hint="eastAsia"/>
          <w:sz w:val="22"/>
        </w:rPr>
        <w:t>経験すべき疾患・病態</w:t>
      </w:r>
      <w:r w:rsidRPr="00E645A9">
        <w:rPr>
          <w:rFonts w:asciiTheme="minorEastAsia" w:eastAsiaTheme="minorEastAsia" w:hAnsiTheme="minorEastAsia" w:cs="Tahoma" w:hint="eastAsia"/>
          <w:sz w:val="22"/>
        </w:rPr>
        <w:t>は必須項目と努力項目に区分されます。</w:t>
      </w:r>
    </w:p>
    <w:p w:rsidR="00FB4FD8" w:rsidRPr="00E645A9" w:rsidRDefault="00FB4FD8" w:rsidP="002723BF">
      <w:pPr>
        <w:adjustRightInd w:val="0"/>
        <w:snapToGrid w:val="0"/>
        <w:jc w:val="left"/>
        <w:rPr>
          <w:rFonts w:asciiTheme="minorEastAsia" w:eastAsiaTheme="minorEastAsia" w:hAnsiTheme="minorEastAsia" w:cs="Tahoma"/>
          <w:sz w:val="22"/>
        </w:rPr>
      </w:pPr>
    </w:p>
    <w:p w:rsidR="005C3A4D" w:rsidRPr="00E645A9" w:rsidRDefault="005C3A4D" w:rsidP="00FB4FD8">
      <w:pPr>
        <w:pStyle w:val="a3"/>
        <w:numPr>
          <w:ilvl w:val="0"/>
          <w:numId w:val="14"/>
        </w:numPr>
        <w:adjustRightInd w:val="0"/>
        <w:snapToGrid w:val="0"/>
        <w:ind w:leftChars="0"/>
        <w:jc w:val="left"/>
      </w:pPr>
      <w:r w:rsidRPr="00E645A9">
        <w:rPr>
          <w:rFonts w:hint="eastAsia"/>
        </w:rPr>
        <w:t>研修方法</w:t>
      </w:r>
    </w:p>
    <w:p w:rsidR="00C63194" w:rsidRPr="00E645A9" w:rsidRDefault="00C63194" w:rsidP="00C96589">
      <w:pPr>
        <w:pStyle w:val="a3"/>
        <w:numPr>
          <w:ilvl w:val="0"/>
          <w:numId w:val="15"/>
        </w:numPr>
        <w:ind w:leftChars="0"/>
      </w:pPr>
      <w:r w:rsidRPr="00E645A9">
        <w:rPr>
          <w:rFonts w:hint="eastAsia"/>
        </w:rPr>
        <w:t>臨床現場での学習方法</w:t>
      </w:r>
    </w:p>
    <w:p w:rsidR="006C0D59" w:rsidRPr="00FF46A3" w:rsidRDefault="006C0D59" w:rsidP="006C0D59">
      <w:pPr>
        <w:adjustRightInd w:val="0"/>
        <w:snapToGrid w:val="0"/>
        <w:ind w:firstLineChars="100" w:firstLine="22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経験豊富な指導医が中心となり</w:t>
      </w:r>
      <w:r w:rsidR="00F41011" w:rsidRPr="00FF46A3">
        <w:rPr>
          <w:rFonts w:asciiTheme="minorEastAsia" w:eastAsiaTheme="minorEastAsia" w:hAnsiTheme="minorEastAsia" w:cs="Tahoma" w:hint="eastAsia"/>
          <w:sz w:val="22"/>
        </w:rPr>
        <w:t>、</w:t>
      </w:r>
      <w:r w:rsidRPr="00FF46A3">
        <w:rPr>
          <w:rFonts w:asciiTheme="minorEastAsia" w:eastAsiaTheme="minorEastAsia" w:hAnsiTheme="minorEastAsia" w:cs="Tahoma" w:hint="eastAsia"/>
          <w:sz w:val="22"/>
        </w:rPr>
        <w:t>救急科専門医や他領域の専門医とも協働して、専攻医のみなさんに広く臨床現場での学習を提供します。</w:t>
      </w:r>
    </w:p>
    <w:p w:rsidR="006C0D59" w:rsidRPr="00FF46A3" w:rsidRDefault="006C0D59" w:rsidP="006C0D59">
      <w:pPr>
        <w:pStyle w:val="a3"/>
        <w:ind w:leftChars="0" w:left="420"/>
      </w:pPr>
    </w:p>
    <w:p w:rsidR="00C63194" w:rsidRPr="00FF46A3" w:rsidRDefault="00C63194" w:rsidP="001257DD">
      <w:pPr>
        <w:pStyle w:val="a3"/>
        <w:numPr>
          <w:ilvl w:val="0"/>
          <w:numId w:val="4"/>
        </w:numPr>
        <w:adjustRightInd w:val="0"/>
        <w:snapToGrid w:val="0"/>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救急診療における手技，手術での実地修練（on-the-job training）</w:t>
      </w:r>
    </w:p>
    <w:p w:rsidR="00C63194" w:rsidRPr="00FF46A3" w:rsidRDefault="00C63194" w:rsidP="001257DD">
      <w:pPr>
        <w:pStyle w:val="a3"/>
        <w:numPr>
          <w:ilvl w:val="0"/>
          <w:numId w:val="4"/>
        </w:numPr>
        <w:adjustRightInd w:val="0"/>
        <w:snapToGrid w:val="0"/>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診療科での回診や</w:t>
      </w:r>
      <w:r w:rsidR="002B5721" w:rsidRPr="00FF46A3">
        <w:rPr>
          <w:rFonts w:asciiTheme="minorEastAsia" w:eastAsiaTheme="minorEastAsia" w:hAnsiTheme="minorEastAsia" w:cs="Tahoma" w:hint="eastAsia"/>
          <w:sz w:val="22"/>
        </w:rPr>
        <w:t>カンファレンスおよび関連診療科との合同カンファレンスに</w:t>
      </w:r>
      <w:r w:rsidRPr="00FF46A3">
        <w:rPr>
          <w:rFonts w:asciiTheme="minorEastAsia" w:eastAsiaTheme="minorEastAsia" w:hAnsiTheme="minorEastAsia" w:cs="Tahoma" w:hint="eastAsia"/>
          <w:sz w:val="22"/>
        </w:rPr>
        <w:t>参加</w:t>
      </w:r>
      <w:r w:rsidR="002B5721" w:rsidRPr="00FF46A3">
        <w:rPr>
          <w:rFonts w:asciiTheme="minorEastAsia" w:eastAsiaTheme="minorEastAsia" w:hAnsiTheme="minorEastAsia" w:cs="Tahoma" w:hint="eastAsia"/>
          <w:sz w:val="22"/>
        </w:rPr>
        <w:t>し</w:t>
      </w:r>
      <w:r w:rsidRPr="00FF46A3">
        <w:rPr>
          <w:rFonts w:asciiTheme="minorEastAsia" w:eastAsiaTheme="minorEastAsia" w:hAnsiTheme="minorEastAsia" w:cs="Tahoma" w:hint="eastAsia"/>
          <w:sz w:val="22"/>
        </w:rPr>
        <w:t>症例発表</w:t>
      </w:r>
    </w:p>
    <w:p w:rsidR="00C63194" w:rsidRPr="00FF46A3" w:rsidRDefault="002B5721" w:rsidP="001257DD">
      <w:pPr>
        <w:pStyle w:val="a3"/>
        <w:numPr>
          <w:ilvl w:val="0"/>
          <w:numId w:val="4"/>
        </w:numPr>
        <w:adjustRightInd w:val="0"/>
        <w:snapToGrid w:val="0"/>
        <w:ind w:leftChars="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診療科もしくは専攻医対象の</w:t>
      </w:r>
      <w:r w:rsidR="00C63194" w:rsidRPr="00FF46A3">
        <w:rPr>
          <w:rFonts w:asciiTheme="minorEastAsia" w:eastAsiaTheme="minorEastAsia" w:hAnsiTheme="minorEastAsia" w:cs="Tahoma" w:hint="eastAsia"/>
          <w:sz w:val="22"/>
        </w:rPr>
        <w:t>抄読会や勉強会への参加</w:t>
      </w:r>
    </w:p>
    <w:p w:rsidR="00E218CD" w:rsidRDefault="00E218CD" w:rsidP="00C63194">
      <w:pPr>
        <w:adjustRightInd w:val="0"/>
        <w:snapToGrid w:val="0"/>
        <w:jc w:val="left"/>
        <w:rPr>
          <w:rFonts w:asciiTheme="minorEastAsia" w:eastAsiaTheme="minorEastAsia" w:hAnsiTheme="minorEastAsia" w:cs="Tahoma"/>
          <w:sz w:val="22"/>
        </w:rPr>
      </w:pPr>
    </w:p>
    <w:p w:rsidR="009C651A" w:rsidRDefault="009C651A" w:rsidP="00C63194">
      <w:pPr>
        <w:adjustRightInd w:val="0"/>
        <w:snapToGrid w:val="0"/>
        <w:jc w:val="left"/>
        <w:rPr>
          <w:rFonts w:asciiTheme="minorEastAsia" w:eastAsiaTheme="minorEastAsia" w:hAnsiTheme="minorEastAsia" w:cs="Tahoma"/>
          <w:sz w:val="22"/>
        </w:rPr>
      </w:pPr>
    </w:p>
    <w:p w:rsidR="009C651A" w:rsidRPr="00FF46A3" w:rsidRDefault="009C651A" w:rsidP="00C63194">
      <w:pPr>
        <w:adjustRightInd w:val="0"/>
        <w:snapToGrid w:val="0"/>
        <w:jc w:val="left"/>
        <w:rPr>
          <w:rFonts w:asciiTheme="minorEastAsia" w:eastAsiaTheme="minorEastAsia" w:hAnsiTheme="minorEastAsia" w:cs="Tahoma"/>
          <w:sz w:val="22"/>
        </w:rPr>
      </w:pPr>
    </w:p>
    <w:p w:rsidR="00C63194" w:rsidRPr="00FF46A3" w:rsidRDefault="00CE2540" w:rsidP="00C63194">
      <w:pPr>
        <w:adjustRightInd w:val="0"/>
        <w:snapToGrid w:val="0"/>
        <w:jc w:val="left"/>
        <w:rPr>
          <w:rFonts w:asciiTheme="minorEastAsia" w:eastAsiaTheme="minorEastAsia" w:hAnsiTheme="minorEastAsia" w:cs="Tahoma"/>
          <w:sz w:val="22"/>
        </w:rPr>
      </w:pPr>
      <w:r>
        <w:rPr>
          <w:rFonts w:asciiTheme="minorEastAsia" w:eastAsiaTheme="minorEastAsia" w:hAnsiTheme="minorEastAsia" w:cs="Tahoma"/>
          <w:sz w:val="22"/>
        </w:rPr>
        <w:t>QQ</w:t>
      </w:r>
      <w:r>
        <w:rPr>
          <w:rFonts w:asciiTheme="minorEastAsia" w:eastAsiaTheme="minorEastAsia" w:hAnsiTheme="minorEastAsia" w:cs="Tahoma" w:hint="eastAsia"/>
          <w:sz w:val="22"/>
        </w:rPr>
        <w:t>大学附属病院・県立総合医療センター</w:t>
      </w:r>
      <w:r w:rsidR="002B5721" w:rsidRPr="00FF46A3">
        <w:rPr>
          <w:rFonts w:asciiTheme="minorEastAsia" w:eastAsiaTheme="minorEastAsia" w:hAnsiTheme="minorEastAsia" w:cs="Tahoma" w:hint="eastAsia"/>
          <w:sz w:val="22"/>
        </w:rPr>
        <w:t>の</w:t>
      </w:r>
      <w:r w:rsidR="00C63194" w:rsidRPr="00FF46A3">
        <w:rPr>
          <w:rFonts w:asciiTheme="minorEastAsia" w:eastAsiaTheme="minorEastAsia" w:hAnsiTheme="minorEastAsia" w:cs="Tahoma" w:hint="eastAsia"/>
          <w:sz w:val="22"/>
        </w:rPr>
        <w:t>標準的週間予定表</w:t>
      </w:r>
      <w:r>
        <w:rPr>
          <w:rFonts w:asciiTheme="minorEastAsia" w:eastAsiaTheme="minorEastAsia" w:hAnsiTheme="minorEastAsia" w:cs="Tahoma" w:hint="eastAsia"/>
          <w:sz w:val="22"/>
        </w:rPr>
        <w:t>（クリティカルケア）</w:t>
      </w:r>
    </w:p>
    <w:tbl>
      <w:tblPr>
        <w:tblW w:w="7812" w:type="dxa"/>
        <w:tblInd w:w="84" w:type="dxa"/>
        <w:tblCellMar>
          <w:left w:w="99" w:type="dxa"/>
          <w:right w:w="99" w:type="dxa"/>
        </w:tblCellMar>
        <w:tblLook w:val="04A0" w:firstRow="1" w:lastRow="0" w:firstColumn="1" w:lastColumn="0" w:noHBand="0" w:noVBand="1"/>
      </w:tblPr>
      <w:tblGrid>
        <w:gridCol w:w="700"/>
        <w:gridCol w:w="800"/>
        <w:gridCol w:w="960"/>
        <w:gridCol w:w="960"/>
        <w:gridCol w:w="960"/>
        <w:gridCol w:w="960"/>
        <w:gridCol w:w="960"/>
        <w:gridCol w:w="803"/>
        <w:gridCol w:w="709"/>
      </w:tblGrid>
      <w:tr w:rsidR="00CE2540" w:rsidRPr="00FF46A3">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 xml:space="preserve">　</w:t>
            </w:r>
          </w:p>
        </w:tc>
        <w:tc>
          <w:tcPr>
            <w:tcW w:w="80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時間</w:t>
            </w:r>
          </w:p>
        </w:tc>
        <w:tc>
          <w:tcPr>
            <w:tcW w:w="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月</w:t>
            </w:r>
          </w:p>
        </w:tc>
        <w:tc>
          <w:tcPr>
            <w:tcW w:w="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火</w:t>
            </w:r>
          </w:p>
        </w:tc>
        <w:tc>
          <w:tcPr>
            <w:tcW w:w="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水</w:t>
            </w:r>
          </w:p>
        </w:tc>
        <w:tc>
          <w:tcPr>
            <w:tcW w:w="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木</w:t>
            </w:r>
          </w:p>
        </w:tc>
        <w:tc>
          <w:tcPr>
            <w:tcW w:w="960"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金</w:t>
            </w:r>
          </w:p>
        </w:tc>
        <w:tc>
          <w:tcPr>
            <w:tcW w:w="803"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土</w:t>
            </w:r>
          </w:p>
        </w:tc>
        <w:tc>
          <w:tcPr>
            <w:tcW w:w="709" w:type="dxa"/>
            <w:tcBorders>
              <w:top w:val="single" w:sz="4" w:space="0" w:color="auto"/>
              <w:left w:val="nil"/>
              <w:bottom w:val="single" w:sz="4" w:space="0" w:color="auto"/>
              <w:right w:val="single" w:sz="4" w:space="0" w:color="auto"/>
            </w:tcBorders>
            <w:shd w:val="clear" w:color="auto" w:fill="548DD4" w:themeFill="text2" w:themeFillTint="99"/>
            <w:noWrap/>
            <w:vAlign w:val="center"/>
          </w:tcPr>
          <w:p w:rsidR="00C63194" w:rsidRPr="00FF46A3" w:rsidRDefault="00C63194" w:rsidP="00C63194">
            <w:pPr>
              <w:widowControl/>
              <w:jc w:val="center"/>
              <w:rPr>
                <w:rFonts w:ascii="ＭＳ Ｐゴシック" w:eastAsia="ＭＳ Ｐゴシック" w:hAnsi="ＭＳ Ｐゴシック" w:cs="ＭＳ Ｐゴシック"/>
                <w:b/>
                <w:kern w:val="0"/>
                <w:sz w:val="22"/>
              </w:rPr>
            </w:pPr>
            <w:r w:rsidRPr="00FF46A3">
              <w:rPr>
                <w:rFonts w:ascii="ＭＳ Ｐゴシック" w:eastAsia="ＭＳ Ｐゴシック" w:hAnsi="ＭＳ Ｐゴシック" w:cs="ＭＳ Ｐゴシック" w:hint="eastAsia"/>
                <w:b/>
                <w:kern w:val="0"/>
                <w:sz w:val="22"/>
              </w:rPr>
              <w:t>日</w:t>
            </w:r>
          </w:p>
        </w:tc>
      </w:tr>
      <w:tr w:rsidR="00CE2540" w:rsidRPr="00FF46A3">
        <w:trPr>
          <w:trHeight w:val="60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午前</w:t>
            </w:r>
          </w:p>
        </w:tc>
        <w:tc>
          <w:tcPr>
            <w:tcW w:w="80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8:00</w:t>
            </w:r>
          </w:p>
        </w:tc>
        <w:tc>
          <w:tcPr>
            <w:tcW w:w="96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000000" w:fill="D9D9D9"/>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勉強会</w:t>
            </w:r>
          </w:p>
        </w:tc>
        <w:tc>
          <w:tcPr>
            <w:tcW w:w="96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803"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r>
      <w:tr w:rsidR="00C63194" w:rsidRPr="00FF46A3">
        <w:trPr>
          <w:trHeight w:val="60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9:00</w:t>
            </w:r>
          </w:p>
        </w:tc>
        <w:tc>
          <w:tcPr>
            <w:tcW w:w="6312" w:type="dxa"/>
            <w:gridSpan w:val="7"/>
            <w:tcBorders>
              <w:top w:val="single" w:sz="4" w:space="0" w:color="auto"/>
              <w:left w:val="nil"/>
              <w:bottom w:val="single" w:sz="4" w:space="0" w:color="auto"/>
              <w:right w:val="single" w:sz="4" w:space="0" w:color="auto"/>
            </w:tcBorders>
            <w:shd w:val="clear" w:color="000000" w:fill="FDE9D9"/>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救急重症カンファレンス</w:t>
            </w:r>
          </w:p>
        </w:tc>
      </w:tr>
      <w:tr w:rsidR="00CE2540" w:rsidRPr="00FF46A3">
        <w:trPr>
          <w:trHeight w:val="600"/>
        </w:trPr>
        <w:tc>
          <w:tcPr>
            <w:tcW w:w="700" w:type="dxa"/>
            <w:vMerge/>
            <w:tcBorders>
              <w:top w:val="nil"/>
              <w:left w:val="single" w:sz="4" w:space="0" w:color="auto"/>
              <w:bottom w:val="single" w:sz="4" w:space="0" w:color="000000"/>
              <w:right w:val="single" w:sz="4" w:space="0" w:color="auto"/>
            </w:tcBorders>
            <w:vAlign w:val="center"/>
          </w:tcPr>
          <w:p w:rsidR="00C63194" w:rsidRPr="00FF46A3" w:rsidRDefault="00C63194" w:rsidP="00C63194">
            <w:pPr>
              <w:widowControl/>
              <w:jc w:val="left"/>
              <w:rPr>
                <w:rFonts w:ascii="ＭＳ Ｐゴシック" w:eastAsia="ＭＳ Ｐゴシック" w:hAnsi="ＭＳ Ｐゴシック" w:cs="ＭＳ Ｐゴシック"/>
                <w:kern w:val="0"/>
                <w:sz w:val="22"/>
              </w:rPr>
            </w:pPr>
          </w:p>
        </w:tc>
        <w:tc>
          <w:tcPr>
            <w:tcW w:w="80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10:00</w:t>
            </w:r>
          </w:p>
        </w:tc>
        <w:tc>
          <w:tcPr>
            <w:tcW w:w="1920" w:type="dxa"/>
            <w:gridSpan w:val="2"/>
            <w:tcBorders>
              <w:top w:val="single" w:sz="4" w:space="0" w:color="auto"/>
              <w:left w:val="nil"/>
              <w:bottom w:val="single" w:sz="4" w:space="0" w:color="auto"/>
              <w:right w:val="single" w:sz="4" w:space="0" w:color="auto"/>
            </w:tcBorders>
            <w:shd w:val="clear" w:color="auto" w:fill="FFFF00"/>
            <w:noWrap/>
            <w:vAlign w:val="center"/>
          </w:tcPr>
          <w:p w:rsidR="00C63194" w:rsidRPr="00FF46A3" w:rsidRDefault="00CE2540" w:rsidP="00C6319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ICU</w:t>
            </w:r>
            <w:r w:rsidR="00C63194" w:rsidRPr="00FF46A3">
              <w:rPr>
                <w:rFonts w:ascii="ＭＳ Ｐゴシック" w:eastAsia="ＭＳ Ｐゴシック" w:hAnsi="ＭＳ Ｐゴシック" w:cs="ＭＳ Ｐゴシック" w:hint="eastAsia"/>
                <w:kern w:val="0"/>
                <w:sz w:val="22"/>
              </w:rPr>
              <w:t>回診</w:t>
            </w:r>
          </w:p>
        </w:tc>
        <w:tc>
          <w:tcPr>
            <w:tcW w:w="960" w:type="dxa"/>
            <w:tcBorders>
              <w:top w:val="nil"/>
              <w:left w:val="nil"/>
              <w:bottom w:val="single" w:sz="4" w:space="0" w:color="auto"/>
              <w:right w:val="single" w:sz="4" w:space="0" w:color="auto"/>
            </w:tcBorders>
            <w:shd w:val="clear" w:color="000000" w:fill="FFFF00"/>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総回診</w:t>
            </w:r>
          </w:p>
        </w:tc>
        <w:tc>
          <w:tcPr>
            <w:tcW w:w="1920" w:type="dxa"/>
            <w:gridSpan w:val="2"/>
            <w:tcBorders>
              <w:top w:val="single" w:sz="4" w:space="0" w:color="auto"/>
              <w:left w:val="nil"/>
              <w:bottom w:val="single" w:sz="4" w:space="0" w:color="auto"/>
              <w:right w:val="single" w:sz="4" w:space="0" w:color="auto"/>
            </w:tcBorders>
            <w:shd w:val="clear" w:color="auto" w:fill="FFFF00"/>
            <w:noWrap/>
            <w:vAlign w:val="center"/>
          </w:tcPr>
          <w:p w:rsidR="00C63194" w:rsidRPr="00FF46A3" w:rsidRDefault="00CE2540" w:rsidP="00C6319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ICU</w:t>
            </w:r>
            <w:r w:rsidR="00C63194" w:rsidRPr="00FF46A3">
              <w:rPr>
                <w:rFonts w:ascii="ＭＳ Ｐゴシック" w:eastAsia="ＭＳ Ｐゴシック" w:hAnsi="ＭＳ Ｐゴシック" w:cs="ＭＳ Ｐゴシック" w:hint="eastAsia"/>
                <w:kern w:val="0"/>
                <w:sz w:val="22"/>
              </w:rPr>
              <w:t>回診</w:t>
            </w:r>
          </w:p>
        </w:tc>
        <w:tc>
          <w:tcPr>
            <w:tcW w:w="803"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r>
      <w:tr w:rsidR="00CE2540" w:rsidRPr="00FF46A3">
        <w:trPr>
          <w:trHeight w:val="830"/>
        </w:trPr>
        <w:tc>
          <w:tcPr>
            <w:tcW w:w="700" w:type="dxa"/>
            <w:tcBorders>
              <w:top w:val="nil"/>
              <w:left w:val="single" w:sz="4" w:space="0" w:color="auto"/>
              <w:bottom w:val="single" w:sz="4" w:space="0" w:color="auto"/>
              <w:right w:val="single" w:sz="4" w:space="0" w:color="auto"/>
            </w:tcBorders>
            <w:shd w:val="clear" w:color="auto" w:fill="auto"/>
            <w:noWrap/>
            <w:vAlign w:val="center"/>
          </w:tcPr>
          <w:p w:rsidR="00CE2540" w:rsidRPr="00FF46A3" w:rsidRDefault="00CE2540"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午後</w:t>
            </w:r>
          </w:p>
        </w:tc>
        <w:tc>
          <w:tcPr>
            <w:tcW w:w="800" w:type="dxa"/>
            <w:tcBorders>
              <w:top w:val="nil"/>
              <w:left w:val="nil"/>
              <w:bottom w:val="single" w:sz="4" w:space="0" w:color="auto"/>
              <w:right w:val="single" w:sz="4" w:space="0" w:color="auto"/>
            </w:tcBorders>
            <w:shd w:val="clear" w:color="auto" w:fill="auto"/>
            <w:noWrap/>
            <w:vAlign w:val="center"/>
          </w:tcPr>
          <w:p w:rsidR="00CE2540" w:rsidRPr="00FF46A3" w:rsidRDefault="00CE2540" w:rsidP="00CE2540">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1</w:t>
            </w:r>
            <w:r>
              <w:rPr>
                <w:rFonts w:ascii="ＭＳ Ｐゴシック" w:eastAsia="ＭＳ Ｐゴシック" w:hAnsi="ＭＳ Ｐゴシック" w:cs="ＭＳ Ｐゴシック"/>
                <w:kern w:val="0"/>
                <w:sz w:val="22"/>
              </w:rPr>
              <w:t>2</w:t>
            </w:r>
            <w:r w:rsidRPr="00FF46A3">
              <w:rPr>
                <w:rFonts w:ascii="ＭＳ Ｐゴシック" w:eastAsia="ＭＳ Ｐゴシック" w:hAnsi="ＭＳ Ｐゴシック" w:cs="ＭＳ Ｐゴシック" w:hint="eastAsia"/>
                <w:kern w:val="0"/>
                <w:sz w:val="22"/>
              </w:rPr>
              <w:t>:00</w:t>
            </w:r>
          </w:p>
        </w:tc>
        <w:tc>
          <w:tcPr>
            <w:tcW w:w="5603" w:type="dxa"/>
            <w:gridSpan w:val="6"/>
            <w:tcBorders>
              <w:top w:val="nil"/>
              <w:left w:val="nil"/>
              <w:bottom w:val="single" w:sz="4" w:space="0" w:color="auto"/>
              <w:right w:val="single" w:sz="4" w:space="0" w:color="auto"/>
            </w:tcBorders>
            <w:shd w:val="clear" w:color="auto" w:fill="F79646" w:themeFill="accent6"/>
            <w:noWrap/>
            <w:vAlign w:val="center"/>
          </w:tcPr>
          <w:p w:rsidR="00CE2540" w:rsidRDefault="00CE2540" w:rsidP="00CE254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救命救急センター</w:t>
            </w:r>
          </w:p>
          <w:p w:rsidR="00CE2540" w:rsidRDefault="00CE2540" w:rsidP="00CE254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初期診療</w:t>
            </w:r>
          </w:p>
          <w:p w:rsidR="00CE2540" w:rsidRPr="00FF46A3" w:rsidRDefault="00CE2540" w:rsidP="00CE254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病棟管理</w:t>
            </w:r>
          </w:p>
        </w:tc>
        <w:tc>
          <w:tcPr>
            <w:tcW w:w="709" w:type="dxa"/>
            <w:tcBorders>
              <w:top w:val="nil"/>
              <w:left w:val="nil"/>
              <w:bottom w:val="single" w:sz="4" w:space="0" w:color="auto"/>
              <w:right w:val="single" w:sz="4" w:space="0" w:color="auto"/>
            </w:tcBorders>
            <w:shd w:val="clear" w:color="auto" w:fill="auto"/>
            <w:noWrap/>
            <w:vAlign w:val="center"/>
          </w:tcPr>
          <w:p w:rsidR="00CE2540" w:rsidRPr="00FF46A3" w:rsidRDefault="00CE2540"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r>
      <w:tr w:rsidR="00CE2540" w:rsidRPr="00FF46A3">
        <w:trPr>
          <w:trHeight w:val="912"/>
        </w:trPr>
        <w:tc>
          <w:tcPr>
            <w:tcW w:w="700" w:type="dxa"/>
            <w:tcBorders>
              <w:top w:val="nil"/>
              <w:left w:val="single" w:sz="4" w:space="0" w:color="auto"/>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80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18:00</w:t>
            </w:r>
          </w:p>
        </w:tc>
        <w:tc>
          <w:tcPr>
            <w:tcW w:w="960" w:type="dxa"/>
            <w:tcBorders>
              <w:top w:val="nil"/>
              <w:left w:val="nil"/>
              <w:bottom w:val="single" w:sz="4" w:space="0" w:color="auto"/>
              <w:right w:val="single" w:sz="4" w:space="0" w:color="auto"/>
            </w:tcBorders>
            <w:shd w:val="clear" w:color="auto" w:fill="92CDDC" w:themeFill="accent5" w:themeFillTint="99"/>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放射線科合同カンファレンス</w:t>
            </w:r>
          </w:p>
        </w:tc>
        <w:tc>
          <w:tcPr>
            <w:tcW w:w="960"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auto" w:fill="C2D69B" w:themeFill="accent3" w:themeFillTint="99"/>
            <w:noWrap/>
            <w:vAlign w:val="center"/>
          </w:tcPr>
          <w:p w:rsidR="00C63194" w:rsidRPr="00FF46A3" w:rsidRDefault="00CE2540"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抄読会</w:t>
            </w:r>
            <w:r w:rsidR="00C63194"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auto" w:fill="92CDDC" w:themeFill="accent5" w:themeFillTint="99"/>
            <w:noWrap/>
            <w:vAlign w:val="center"/>
          </w:tcPr>
          <w:p w:rsidR="00C63194" w:rsidRPr="00FF46A3" w:rsidRDefault="008F7342" w:rsidP="00C63194">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color w:val="000000"/>
                <w:kern w:val="0"/>
                <w:sz w:val="22"/>
              </w:rPr>
              <w:t>研修施設群の</w:t>
            </w:r>
            <w:r w:rsidRPr="006F4168">
              <w:rPr>
                <w:rFonts w:ascii="ＭＳ Ｐゴシック" w:eastAsia="ＭＳ Ｐゴシック" w:hAnsi="ＭＳ Ｐゴシック" w:cs="ＭＳ Ｐゴシック" w:hint="eastAsia"/>
                <w:color w:val="000000"/>
                <w:kern w:val="0"/>
                <w:sz w:val="22"/>
              </w:rPr>
              <w:t>合同勉強会</w:t>
            </w:r>
            <w:r w:rsidR="00C63194" w:rsidRPr="00FF46A3">
              <w:rPr>
                <w:rFonts w:ascii="ＭＳ Ｐゴシック" w:eastAsia="ＭＳ Ｐゴシック" w:hAnsi="ＭＳ Ｐゴシック" w:cs="ＭＳ Ｐゴシック" w:hint="eastAsia"/>
                <w:kern w:val="0"/>
                <w:sz w:val="22"/>
              </w:rPr>
              <w:t xml:space="preserve">　</w:t>
            </w:r>
          </w:p>
        </w:tc>
        <w:tc>
          <w:tcPr>
            <w:tcW w:w="960" w:type="dxa"/>
            <w:tcBorders>
              <w:top w:val="nil"/>
              <w:left w:val="nil"/>
              <w:bottom w:val="single" w:sz="4" w:space="0" w:color="auto"/>
              <w:right w:val="single" w:sz="4" w:space="0" w:color="auto"/>
            </w:tcBorders>
            <w:shd w:val="clear" w:color="auto" w:fill="BFBFBF" w:themeFill="background1" w:themeFillShade="BF"/>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研修医</w:t>
            </w:r>
            <w:r w:rsidRPr="00FF46A3">
              <w:rPr>
                <w:rFonts w:ascii="ＭＳ Ｐゴシック" w:eastAsia="ＭＳ Ｐゴシック" w:hAnsi="ＭＳ Ｐゴシック" w:cs="ＭＳ Ｐゴシック" w:hint="eastAsia"/>
                <w:kern w:val="0"/>
                <w:sz w:val="22"/>
              </w:rPr>
              <w:br/>
              <w:t>勉強会</w:t>
            </w:r>
          </w:p>
        </w:tc>
        <w:tc>
          <w:tcPr>
            <w:tcW w:w="803"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C63194" w:rsidRPr="00FF46A3" w:rsidRDefault="00C63194" w:rsidP="00C63194">
            <w:pPr>
              <w:widowControl/>
              <w:jc w:val="center"/>
              <w:rPr>
                <w:rFonts w:ascii="ＭＳ Ｐゴシック" w:eastAsia="ＭＳ Ｐゴシック" w:hAnsi="ＭＳ Ｐゴシック" w:cs="ＭＳ Ｐゴシック"/>
                <w:kern w:val="0"/>
                <w:sz w:val="22"/>
              </w:rPr>
            </w:pPr>
            <w:r w:rsidRPr="00FF46A3">
              <w:rPr>
                <w:rFonts w:ascii="ＭＳ Ｐゴシック" w:eastAsia="ＭＳ Ｐゴシック" w:hAnsi="ＭＳ Ｐゴシック" w:cs="ＭＳ Ｐゴシック" w:hint="eastAsia"/>
                <w:kern w:val="0"/>
                <w:sz w:val="22"/>
              </w:rPr>
              <w:t xml:space="preserve">　</w:t>
            </w:r>
          </w:p>
        </w:tc>
      </w:tr>
    </w:tbl>
    <w:p w:rsidR="00C63194" w:rsidRDefault="00C63194" w:rsidP="00C63194">
      <w:pPr>
        <w:adjustRightInd w:val="0"/>
        <w:snapToGrid w:val="0"/>
        <w:jc w:val="left"/>
        <w:rPr>
          <w:rFonts w:asciiTheme="minorEastAsia" w:eastAsiaTheme="minorEastAsia" w:hAnsiTheme="minorEastAsia" w:cs="Tahoma"/>
          <w:sz w:val="22"/>
        </w:rPr>
      </w:pPr>
    </w:p>
    <w:p w:rsidR="00164306" w:rsidRPr="00FF46A3" w:rsidRDefault="00CE2540" w:rsidP="00164306">
      <w:pPr>
        <w:adjustRightInd w:val="0"/>
        <w:snapToGrid w:val="0"/>
        <w:jc w:val="left"/>
        <w:rPr>
          <w:rFonts w:asciiTheme="minorEastAsia" w:eastAsiaTheme="minorEastAsia" w:hAnsiTheme="minorEastAsia" w:cs="Tahoma"/>
          <w:sz w:val="22"/>
        </w:rPr>
      </w:pPr>
      <w:r>
        <w:rPr>
          <w:rFonts w:asciiTheme="minorEastAsia" w:eastAsiaTheme="minorEastAsia" w:hAnsiTheme="minorEastAsia" w:cs="Tahoma" w:hint="eastAsia"/>
          <w:sz w:val="22"/>
        </w:rPr>
        <w:t>医療組合立病院、民間総合病院</w:t>
      </w:r>
      <w:r w:rsidR="00164306" w:rsidRPr="00FF46A3">
        <w:rPr>
          <w:rFonts w:asciiTheme="minorEastAsia" w:eastAsiaTheme="minorEastAsia" w:hAnsiTheme="minorEastAsia" w:cs="Tahoma" w:hint="eastAsia"/>
          <w:sz w:val="22"/>
        </w:rPr>
        <w:t>の標準的週間予定表</w:t>
      </w:r>
      <w:r>
        <w:rPr>
          <w:rFonts w:asciiTheme="minorEastAsia" w:eastAsiaTheme="minorEastAsia" w:hAnsiTheme="minorEastAsia" w:cs="Tahoma" w:hint="eastAsia"/>
          <w:sz w:val="22"/>
        </w:rPr>
        <w:t>（</w:t>
      </w:r>
      <w:r>
        <w:rPr>
          <w:rFonts w:asciiTheme="minorEastAsia" w:eastAsiaTheme="minorEastAsia" w:hAnsiTheme="minorEastAsia" w:cs="Tahoma"/>
          <w:sz w:val="22"/>
        </w:rPr>
        <w:t>ER</w:t>
      </w:r>
      <w:r>
        <w:rPr>
          <w:rFonts w:asciiTheme="minorEastAsia" w:eastAsiaTheme="minorEastAsia" w:hAnsiTheme="minorEastAsia" w:cs="Tahoma" w:hint="eastAsia"/>
          <w:sz w:val="22"/>
        </w:rPr>
        <w:t>研修・地域医療・他科研修）</w:t>
      </w:r>
    </w:p>
    <w:tbl>
      <w:tblPr>
        <w:tblW w:w="7812" w:type="dxa"/>
        <w:tblInd w:w="84" w:type="dxa"/>
        <w:tblCellMar>
          <w:left w:w="99" w:type="dxa"/>
          <w:right w:w="99" w:type="dxa"/>
        </w:tblCellMar>
        <w:tblLook w:val="04A0" w:firstRow="1" w:lastRow="0" w:firstColumn="1" w:lastColumn="0" w:noHBand="0" w:noVBand="1"/>
      </w:tblPr>
      <w:tblGrid>
        <w:gridCol w:w="1300"/>
        <w:gridCol w:w="1125"/>
        <w:gridCol w:w="1134"/>
        <w:gridCol w:w="1134"/>
        <w:gridCol w:w="992"/>
        <w:gridCol w:w="1134"/>
        <w:gridCol w:w="993"/>
      </w:tblGrid>
      <w:tr w:rsidR="006F4168" w:rsidRPr="006F4168">
        <w:trPr>
          <w:trHeight w:val="438"/>
        </w:trPr>
        <w:tc>
          <w:tcPr>
            <w:tcW w:w="1300" w:type="dxa"/>
            <w:tcBorders>
              <w:top w:val="single" w:sz="8" w:space="0" w:color="auto"/>
              <w:left w:val="single" w:sz="8" w:space="0" w:color="auto"/>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時間</w:t>
            </w:r>
          </w:p>
        </w:tc>
        <w:tc>
          <w:tcPr>
            <w:tcW w:w="1125"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月</w:t>
            </w:r>
          </w:p>
        </w:tc>
        <w:tc>
          <w:tcPr>
            <w:tcW w:w="1134"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火</w:t>
            </w:r>
          </w:p>
        </w:tc>
        <w:tc>
          <w:tcPr>
            <w:tcW w:w="1134"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水</w:t>
            </w:r>
          </w:p>
        </w:tc>
        <w:tc>
          <w:tcPr>
            <w:tcW w:w="992"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木</w:t>
            </w:r>
          </w:p>
        </w:tc>
        <w:tc>
          <w:tcPr>
            <w:tcW w:w="1134"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金</w:t>
            </w:r>
          </w:p>
        </w:tc>
        <w:tc>
          <w:tcPr>
            <w:tcW w:w="993" w:type="dxa"/>
            <w:tcBorders>
              <w:top w:val="single" w:sz="8" w:space="0" w:color="auto"/>
              <w:left w:val="nil"/>
              <w:bottom w:val="single" w:sz="8" w:space="0" w:color="auto"/>
              <w:right w:val="single" w:sz="8" w:space="0" w:color="auto"/>
            </w:tcBorders>
            <w:shd w:val="clear" w:color="000000" w:fill="548DD4"/>
            <w:noWrap/>
            <w:vAlign w:val="center"/>
          </w:tcPr>
          <w:p w:rsidR="006F4168" w:rsidRPr="006F4168" w:rsidRDefault="006F4168" w:rsidP="006F4168">
            <w:pPr>
              <w:widowControl/>
              <w:jc w:val="center"/>
              <w:rPr>
                <w:rFonts w:ascii="ＭＳ Ｐゴシック" w:eastAsia="ＭＳ Ｐゴシック" w:hAnsi="ＭＳ Ｐゴシック" w:cs="ＭＳ Ｐゴシック"/>
                <w:b/>
                <w:bCs/>
                <w:color w:val="000000"/>
                <w:kern w:val="0"/>
                <w:sz w:val="22"/>
              </w:rPr>
            </w:pPr>
            <w:r w:rsidRPr="006F4168">
              <w:rPr>
                <w:rFonts w:ascii="ＭＳ Ｐゴシック" w:eastAsia="ＭＳ Ｐゴシック" w:hAnsi="ＭＳ Ｐゴシック" w:cs="ＭＳ Ｐゴシック" w:hint="eastAsia"/>
                <w:b/>
                <w:bCs/>
                <w:color w:val="000000"/>
                <w:kern w:val="0"/>
                <w:sz w:val="22"/>
              </w:rPr>
              <w:t>土/日</w:t>
            </w:r>
          </w:p>
        </w:tc>
      </w:tr>
      <w:tr w:rsidR="006F4168" w:rsidRPr="006F4168">
        <w:trPr>
          <w:trHeight w:val="544"/>
        </w:trPr>
        <w:tc>
          <w:tcPr>
            <w:tcW w:w="1300" w:type="dxa"/>
            <w:tcBorders>
              <w:top w:val="nil"/>
              <w:left w:val="single" w:sz="8" w:space="0" w:color="auto"/>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8:00</w:t>
            </w:r>
          </w:p>
        </w:tc>
        <w:tc>
          <w:tcPr>
            <w:tcW w:w="6512" w:type="dxa"/>
            <w:gridSpan w:val="6"/>
            <w:tcBorders>
              <w:top w:val="single" w:sz="8" w:space="0" w:color="auto"/>
              <w:left w:val="nil"/>
              <w:bottom w:val="single" w:sz="8" w:space="0" w:color="auto"/>
              <w:right w:val="nil"/>
            </w:tcBorders>
            <w:shd w:val="clear" w:color="000000" w:fill="FDE9D9"/>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ER入院症例カンファレンス</w:t>
            </w:r>
          </w:p>
        </w:tc>
      </w:tr>
      <w:tr w:rsidR="006F4168" w:rsidRPr="006F4168">
        <w:trPr>
          <w:trHeight w:val="538"/>
        </w:trPr>
        <w:tc>
          <w:tcPr>
            <w:tcW w:w="1300" w:type="dxa"/>
            <w:tcBorders>
              <w:top w:val="nil"/>
              <w:left w:val="single" w:sz="8" w:space="0" w:color="auto"/>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9:00</w:t>
            </w:r>
          </w:p>
        </w:tc>
        <w:tc>
          <w:tcPr>
            <w:tcW w:w="1125" w:type="dxa"/>
            <w:vMerge w:val="restart"/>
            <w:tcBorders>
              <w:top w:val="nil"/>
              <w:left w:val="single" w:sz="8" w:space="0" w:color="auto"/>
              <w:bottom w:val="single" w:sz="8" w:space="0" w:color="000000"/>
              <w:right w:val="single" w:sz="8" w:space="0" w:color="auto"/>
            </w:tcBorders>
            <w:shd w:val="clear" w:color="000000" w:fill="EEECE1"/>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ER勤務</w:t>
            </w:r>
          </w:p>
        </w:tc>
        <w:tc>
          <w:tcPr>
            <w:tcW w:w="1134" w:type="dxa"/>
            <w:vMerge w:val="restart"/>
            <w:tcBorders>
              <w:top w:val="nil"/>
              <w:left w:val="single" w:sz="8" w:space="0" w:color="auto"/>
              <w:bottom w:val="single" w:sz="8" w:space="0" w:color="000000"/>
              <w:right w:val="single" w:sz="8" w:space="0" w:color="auto"/>
            </w:tcBorders>
            <w:shd w:val="clear" w:color="000000" w:fill="DAEEF3"/>
            <w:vAlign w:val="center"/>
          </w:tcPr>
          <w:p w:rsidR="00575237" w:rsidRDefault="00575237" w:rsidP="006F41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ER</w:t>
            </w:r>
            <w:r>
              <w:rPr>
                <w:rFonts w:ascii="ＭＳ Ｐゴシック" w:eastAsia="ＭＳ Ｐゴシック" w:hAnsi="ＭＳ Ｐゴシック" w:cs="ＭＳ Ｐゴシック" w:hint="eastAsia"/>
                <w:color w:val="000000"/>
                <w:kern w:val="0"/>
                <w:sz w:val="22"/>
              </w:rPr>
              <w:t>勤務</w:t>
            </w:r>
          </w:p>
          <w:p w:rsidR="00575237" w:rsidRDefault="00575237" w:rsidP="006F41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or</w:t>
            </w:r>
          </w:p>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ドクターカー勤務</w:t>
            </w:r>
          </w:p>
        </w:tc>
        <w:tc>
          <w:tcPr>
            <w:tcW w:w="1134" w:type="dxa"/>
            <w:tcBorders>
              <w:top w:val="nil"/>
              <w:left w:val="nil"/>
              <w:bottom w:val="single" w:sz="8" w:space="0" w:color="auto"/>
              <w:right w:val="single" w:sz="8" w:space="0" w:color="auto"/>
            </w:tcBorders>
            <w:shd w:val="clear" w:color="000000" w:fill="FFFF00"/>
            <w:noWrap/>
            <w:vAlign w:val="center"/>
          </w:tcPr>
          <w:p w:rsidR="006F4168" w:rsidRPr="006F4168" w:rsidRDefault="00575237" w:rsidP="006F4168">
            <w:pPr>
              <w:widowControl/>
              <w:jc w:val="center"/>
              <w:rPr>
                <w:rFonts w:ascii="ＭＳ Ｐゴシック" w:eastAsia="ＭＳ Ｐゴシック" w:hAnsi="ＭＳ Ｐゴシック" w:cs="ＭＳ Ｐゴシック"/>
                <w:color w:val="000000"/>
                <w:kern w:val="0"/>
                <w:sz w:val="22"/>
              </w:rPr>
            </w:pPr>
            <w:r w:rsidRPr="00575237">
              <w:rPr>
                <w:rFonts w:ascii="ＭＳ Ｐゴシック" w:eastAsia="ＭＳ Ｐゴシック" w:hAnsi="ＭＳ Ｐゴシック" w:cs="ＭＳ Ｐゴシック" w:hint="eastAsia"/>
                <w:color w:val="000000"/>
                <w:kern w:val="0"/>
                <w:sz w:val="22"/>
                <w:shd w:val="clear" w:color="auto" w:fill="FFFF00"/>
              </w:rPr>
              <w:t>重症回診</w:t>
            </w:r>
            <w:r w:rsidR="006F4168" w:rsidRPr="006F4168">
              <w:rPr>
                <w:rFonts w:ascii="ＭＳ Ｐゴシック" w:eastAsia="ＭＳ Ｐゴシック" w:hAnsi="ＭＳ Ｐゴシック" w:cs="ＭＳ Ｐゴシック" w:hint="eastAsia"/>
                <w:color w:val="000000"/>
                <w:kern w:val="0"/>
                <w:sz w:val="22"/>
              </w:rPr>
              <w:t xml:space="preserve">　</w:t>
            </w:r>
          </w:p>
        </w:tc>
        <w:tc>
          <w:tcPr>
            <w:tcW w:w="992" w:type="dxa"/>
            <w:vMerge w:val="restart"/>
            <w:tcBorders>
              <w:top w:val="nil"/>
              <w:left w:val="single" w:sz="8" w:space="0" w:color="auto"/>
              <w:bottom w:val="single" w:sz="8" w:space="0" w:color="000000"/>
              <w:right w:val="single" w:sz="8" w:space="0" w:color="auto"/>
            </w:tcBorders>
            <w:shd w:val="clear" w:color="000000" w:fill="EEECE1"/>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ER勤務</w:t>
            </w:r>
          </w:p>
        </w:tc>
        <w:tc>
          <w:tcPr>
            <w:tcW w:w="1134" w:type="dxa"/>
            <w:tcBorders>
              <w:top w:val="nil"/>
              <w:left w:val="nil"/>
              <w:bottom w:val="single" w:sz="8" w:space="0" w:color="auto"/>
              <w:right w:val="single" w:sz="8" w:space="0" w:color="auto"/>
            </w:tcBorders>
            <w:shd w:val="clear" w:color="000000" w:fill="FFFF00"/>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重症回診</w:t>
            </w:r>
          </w:p>
        </w:tc>
        <w:tc>
          <w:tcPr>
            <w:tcW w:w="993" w:type="dxa"/>
            <w:vMerge w:val="restart"/>
            <w:tcBorders>
              <w:top w:val="nil"/>
              <w:left w:val="single" w:sz="8" w:space="0" w:color="auto"/>
              <w:bottom w:val="nil"/>
              <w:right w:val="single" w:sz="8" w:space="0" w:color="auto"/>
            </w:tcBorders>
            <w:shd w:val="clear" w:color="auto" w:fill="auto"/>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r>
      <w:tr w:rsidR="006F4168" w:rsidRPr="006F4168">
        <w:trPr>
          <w:trHeight w:val="546"/>
        </w:trPr>
        <w:tc>
          <w:tcPr>
            <w:tcW w:w="1300" w:type="dxa"/>
            <w:tcBorders>
              <w:top w:val="nil"/>
              <w:left w:val="single" w:sz="8" w:space="0" w:color="auto"/>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12:00</w:t>
            </w:r>
          </w:p>
        </w:tc>
        <w:tc>
          <w:tcPr>
            <w:tcW w:w="1125"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tcBorders>
              <w:top w:val="nil"/>
              <w:left w:val="nil"/>
              <w:bottom w:val="single" w:sz="8" w:space="0" w:color="auto"/>
              <w:right w:val="single" w:sz="8" w:space="0" w:color="auto"/>
            </w:tcBorders>
            <w:shd w:val="clear" w:color="000000" w:fill="FFFF00"/>
            <w:noWrap/>
            <w:vAlign w:val="center"/>
          </w:tcPr>
          <w:p w:rsidR="006F4168" w:rsidRPr="006F4168" w:rsidRDefault="00575237"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総回診</w:t>
            </w:r>
          </w:p>
        </w:tc>
        <w:tc>
          <w:tcPr>
            <w:tcW w:w="992"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val="restart"/>
            <w:tcBorders>
              <w:top w:val="nil"/>
              <w:left w:val="single" w:sz="8" w:space="0" w:color="auto"/>
              <w:bottom w:val="single" w:sz="8" w:space="0" w:color="000000"/>
              <w:right w:val="single" w:sz="8" w:space="0" w:color="auto"/>
            </w:tcBorders>
            <w:shd w:val="clear" w:color="000000" w:fill="FF3399"/>
            <w:vAlign w:val="center"/>
          </w:tcPr>
          <w:p w:rsidR="00575237" w:rsidRDefault="00575237" w:rsidP="006F41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ER</w:t>
            </w:r>
            <w:r>
              <w:rPr>
                <w:rFonts w:ascii="ＭＳ Ｐゴシック" w:eastAsia="ＭＳ Ｐゴシック" w:hAnsi="ＭＳ Ｐゴシック" w:cs="ＭＳ Ｐゴシック" w:hint="eastAsia"/>
                <w:color w:val="000000"/>
                <w:kern w:val="0"/>
                <w:sz w:val="22"/>
              </w:rPr>
              <w:t>勤務</w:t>
            </w:r>
            <w:r>
              <w:rPr>
                <w:rFonts w:ascii="ＭＳ Ｐゴシック" w:eastAsia="ＭＳ Ｐゴシック" w:hAnsi="ＭＳ Ｐゴシック" w:cs="ＭＳ Ｐゴシック"/>
                <w:color w:val="000000"/>
                <w:kern w:val="0"/>
                <w:sz w:val="22"/>
              </w:rPr>
              <w:t>or</w:t>
            </w:r>
          </w:p>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外科/整形外科手術</w:t>
            </w:r>
          </w:p>
        </w:tc>
        <w:tc>
          <w:tcPr>
            <w:tcW w:w="993" w:type="dxa"/>
            <w:vMerge/>
            <w:tcBorders>
              <w:top w:val="nil"/>
              <w:left w:val="single" w:sz="8" w:space="0" w:color="auto"/>
              <w:bottom w:val="nil"/>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r>
      <w:tr w:rsidR="00575237" w:rsidRPr="006F4168">
        <w:trPr>
          <w:trHeight w:val="568"/>
        </w:trPr>
        <w:tc>
          <w:tcPr>
            <w:tcW w:w="1300" w:type="dxa"/>
            <w:tcBorders>
              <w:top w:val="nil"/>
              <w:left w:val="single" w:sz="8" w:space="0" w:color="auto"/>
              <w:bottom w:val="single" w:sz="8" w:space="0" w:color="auto"/>
              <w:right w:val="single" w:sz="8" w:space="0" w:color="auto"/>
            </w:tcBorders>
            <w:shd w:val="clear" w:color="auto" w:fill="auto"/>
            <w:noWrap/>
            <w:vAlign w:val="center"/>
          </w:tcPr>
          <w:p w:rsidR="00575237" w:rsidRPr="006F4168" w:rsidRDefault="00575237"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13:00</w:t>
            </w:r>
          </w:p>
        </w:tc>
        <w:tc>
          <w:tcPr>
            <w:tcW w:w="1125"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val="restart"/>
            <w:tcBorders>
              <w:top w:val="nil"/>
              <w:left w:val="nil"/>
              <w:right w:val="single" w:sz="8" w:space="0" w:color="auto"/>
            </w:tcBorders>
            <w:shd w:val="clear" w:color="auto" w:fill="EEECE1" w:themeFill="background2"/>
            <w:noWrap/>
            <w:vAlign w:val="center"/>
          </w:tcPr>
          <w:p w:rsidR="00575237" w:rsidRPr="006F4168" w:rsidRDefault="00575237" w:rsidP="006F4168">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ER</w:t>
            </w:r>
            <w:r>
              <w:rPr>
                <w:rFonts w:ascii="ＭＳ Ｐゴシック" w:eastAsia="ＭＳ Ｐゴシック" w:hAnsi="ＭＳ Ｐゴシック" w:cs="ＭＳ Ｐゴシック" w:hint="eastAsia"/>
                <w:color w:val="000000"/>
                <w:kern w:val="0"/>
                <w:sz w:val="22"/>
              </w:rPr>
              <w:t>勤務</w:t>
            </w:r>
            <w:r w:rsidRPr="006F4168">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993" w:type="dxa"/>
            <w:vMerge/>
            <w:tcBorders>
              <w:top w:val="nil"/>
              <w:left w:val="single" w:sz="8" w:space="0" w:color="auto"/>
              <w:bottom w:val="nil"/>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r>
      <w:tr w:rsidR="00575237" w:rsidRPr="006F4168">
        <w:trPr>
          <w:trHeight w:val="534"/>
        </w:trPr>
        <w:tc>
          <w:tcPr>
            <w:tcW w:w="1300" w:type="dxa"/>
            <w:tcBorders>
              <w:top w:val="nil"/>
              <w:left w:val="single" w:sz="8" w:space="0" w:color="auto"/>
              <w:bottom w:val="single" w:sz="8" w:space="0" w:color="auto"/>
              <w:right w:val="single" w:sz="8" w:space="0" w:color="auto"/>
            </w:tcBorders>
            <w:shd w:val="clear" w:color="auto" w:fill="auto"/>
            <w:noWrap/>
            <w:vAlign w:val="center"/>
          </w:tcPr>
          <w:p w:rsidR="00575237" w:rsidRPr="006F4168" w:rsidRDefault="00575237"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17:00</w:t>
            </w:r>
          </w:p>
        </w:tc>
        <w:tc>
          <w:tcPr>
            <w:tcW w:w="1125"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left w:val="nil"/>
              <w:bottom w:val="single" w:sz="8" w:space="0" w:color="auto"/>
              <w:right w:val="single" w:sz="8" w:space="0" w:color="auto"/>
            </w:tcBorders>
            <w:shd w:val="clear" w:color="auto" w:fill="EEECE1" w:themeFill="background2"/>
            <w:noWrap/>
            <w:vAlign w:val="center"/>
          </w:tcPr>
          <w:p w:rsidR="00575237" w:rsidRPr="006F4168" w:rsidRDefault="00575237" w:rsidP="006F4168">
            <w:pPr>
              <w:widowControl/>
              <w:jc w:val="center"/>
              <w:rPr>
                <w:rFonts w:ascii="ＭＳ Ｐゴシック" w:eastAsia="ＭＳ Ｐゴシック" w:hAnsi="ＭＳ Ｐゴシック" w:cs="ＭＳ Ｐゴシック"/>
                <w:color w:val="000000"/>
                <w:kern w:val="0"/>
                <w:sz w:val="22"/>
              </w:rPr>
            </w:pPr>
          </w:p>
        </w:tc>
        <w:tc>
          <w:tcPr>
            <w:tcW w:w="992"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c>
          <w:tcPr>
            <w:tcW w:w="993" w:type="dxa"/>
            <w:vMerge/>
            <w:tcBorders>
              <w:top w:val="nil"/>
              <w:left w:val="single" w:sz="8" w:space="0" w:color="auto"/>
              <w:bottom w:val="nil"/>
              <w:right w:val="single" w:sz="8" w:space="0" w:color="auto"/>
            </w:tcBorders>
            <w:vAlign w:val="center"/>
          </w:tcPr>
          <w:p w:rsidR="00575237" w:rsidRPr="006F4168" w:rsidRDefault="00575237" w:rsidP="006F4168">
            <w:pPr>
              <w:widowControl/>
              <w:jc w:val="left"/>
              <w:rPr>
                <w:rFonts w:ascii="ＭＳ Ｐゴシック" w:eastAsia="ＭＳ Ｐゴシック" w:hAnsi="ＭＳ Ｐゴシック" w:cs="ＭＳ Ｐゴシック"/>
                <w:color w:val="000000"/>
                <w:kern w:val="0"/>
                <w:sz w:val="22"/>
              </w:rPr>
            </w:pPr>
          </w:p>
        </w:tc>
      </w:tr>
      <w:tr w:rsidR="006F4168" w:rsidRPr="006F4168">
        <w:trPr>
          <w:trHeight w:val="702"/>
        </w:trPr>
        <w:tc>
          <w:tcPr>
            <w:tcW w:w="1300" w:type="dxa"/>
            <w:tcBorders>
              <w:top w:val="nil"/>
              <w:left w:val="single" w:sz="8" w:space="0" w:color="auto"/>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18:00</w:t>
            </w:r>
          </w:p>
        </w:tc>
        <w:tc>
          <w:tcPr>
            <w:tcW w:w="1125" w:type="dxa"/>
            <w:tcBorders>
              <w:top w:val="nil"/>
              <w:left w:val="nil"/>
              <w:bottom w:val="single" w:sz="8" w:space="0" w:color="auto"/>
              <w:right w:val="single" w:sz="8" w:space="0" w:color="auto"/>
            </w:tcBorders>
            <w:shd w:val="clear" w:color="000000" w:fill="C4D79B"/>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抄読会</w:t>
            </w:r>
          </w:p>
        </w:tc>
        <w:tc>
          <w:tcPr>
            <w:tcW w:w="1134" w:type="dxa"/>
            <w:tcBorders>
              <w:top w:val="nil"/>
              <w:left w:val="nil"/>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1134" w:type="dxa"/>
            <w:tcBorders>
              <w:top w:val="nil"/>
              <w:left w:val="nil"/>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992" w:type="dxa"/>
            <w:vMerge w:val="restart"/>
            <w:tcBorders>
              <w:top w:val="nil"/>
              <w:left w:val="single" w:sz="8" w:space="0" w:color="auto"/>
              <w:bottom w:val="single" w:sz="8" w:space="0" w:color="000000"/>
              <w:right w:val="single" w:sz="8" w:space="0" w:color="auto"/>
            </w:tcBorders>
            <w:shd w:val="clear" w:color="000000" w:fill="92CDDC"/>
            <w:vAlign w:val="center"/>
          </w:tcPr>
          <w:p w:rsidR="006F4168" w:rsidRPr="006F4168" w:rsidRDefault="008F7342" w:rsidP="006F416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研修施設群の</w:t>
            </w:r>
            <w:r w:rsidR="006F4168" w:rsidRPr="006F4168">
              <w:rPr>
                <w:rFonts w:ascii="ＭＳ Ｐゴシック" w:eastAsia="ＭＳ Ｐゴシック" w:hAnsi="ＭＳ Ｐゴシック" w:cs="ＭＳ Ｐゴシック" w:hint="eastAsia"/>
                <w:color w:val="000000"/>
                <w:kern w:val="0"/>
                <w:sz w:val="22"/>
              </w:rPr>
              <w:t>合同勉強会</w:t>
            </w:r>
          </w:p>
        </w:tc>
        <w:tc>
          <w:tcPr>
            <w:tcW w:w="1134" w:type="dxa"/>
            <w:tcBorders>
              <w:top w:val="nil"/>
              <w:left w:val="nil"/>
              <w:bottom w:val="single" w:sz="8" w:space="0" w:color="auto"/>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993" w:type="dxa"/>
            <w:vMerge/>
            <w:tcBorders>
              <w:top w:val="nil"/>
              <w:left w:val="single" w:sz="8" w:space="0" w:color="auto"/>
              <w:bottom w:val="nil"/>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r>
      <w:tr w:rsidR="006F4168" w:rsidRPr="006F4168">
        <w:trPr>
          <w:trHeight w:val="702"/>
        </w:trPr>
        <w:tc>
          <w:tcPr>
            <w:tcW w:w="1300" w:type="dxa"/>
            <w:vMerge w:val="restart"/>
            <w:tcBorders>
              <w:top w:val="nil"/>
              <w:left w:val="single" w:sz="8" w:space="0" w:color="auto"/>
              <w:bottom w:val="single" w:sz="8" w:space="0" w:color="000000"/>
              <w:right w:val="single" w:sz="8" w:space="0" w:color="auto"/>
            </w:tcBorders>
            <w:shd w:val="clear" w:color="auto" w:fill="auto"/>
            <w:noWrap/>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20:00</w:t>
            </w:r>
          </w:p>
        </w:tc>
        <w:tc>
          <w:tcPr>
            <w:tcW w:w="1125" w:type="dxa"/>
            <w:vMerge w:val="restart"/>
            <w:tcBorders>
              <w:top w:val="nil"/>
              <w:left w:val="single" w:sz="8" w:space="0" w:color="auto"/>
              <w:bottom w:val="single" w:sz="8" w:space="0" w:color="000000"/>
              <w:right w:val="single" w:sz="8" w:space="0" w:color="auto"/>
            </w:tcBorders>
            <w:shd w:val="clear" w:color="auto" w:fill="auto"/>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1134" w:type="dxa"/>
            <w:vMerge w:val="restart"/>
            <w:tcBorders>
              <w:top w:val="nil"/>
              <w:left w:val="single" w:sz="8" w:space="0" w:color="auto"/>
              <w:bottom w:val="single" w:sz="8" w:space="0" w:color="000000"/>
              <w:right w:val="single" w:sz="8" w:space="0" w:color="auto"/>
            </w:tcBorders>
            <w:shd w:val="clear" w:color="000000" w:fill="FF66FF"/>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術前カンファレンス</w:t>
            </w:r>
          </w:p>
        </w:tc>
        <w:tc>
          <w:tcPr>
            <w:tcW w:w="992"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6F4168" w:rsidRPr="006F4168" w:rsidRDefault="006F4168" w:rsidP="006F4168">
            <w:pPr>
              <w:widowControl/>
              <w:jc w:val="center"/>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c>
          <w:tcPr>
            <w:tcW w:w="993" w:type="dxa"/>
            <w:vMerge/>
            <w:tcBorders>
              <w:top w:val="nil"/>
              <w:left w:val="single" w:sz="8" w:space="0" w:color="auto"/>
              <w:bottom w:val="nil"/>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r>
      <w:tr w:rsidR="006F4168" w:rsidRPr="006F4168">
        <w:trPr>
          <w:trHeight w:val="237"/>
        </w:trPr>
        <w:tc>
          <w:tcPr>
            <w:tcW w:w="1300"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25"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992"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p>
        </w:tc>
        <w:tc>
          <w:tcPr>
            <w:tcW w:w="993" w:type="dxa"/>
            <w:tcBorders>
              <w:top w:val="nil"/>
              <w:left w:val="nil"/>
              <w:bottom w:val="single" w:sz="8" w:space="0" w:color="auto"/>
              <w:right w:val="single" w:sz="8" w:space="0" w:color="auto"/>
            </w:tcBorders>
            <w:shd w:val="clear" w:color="auto" w:fill="auto"/>
            <w:noWrap/>
            <w:vAlign w:val="center"/>
          </w:tcPr>
          <w:p w:rsidR="006F4168" w:rsidRPr="006F4168" w:rsidRDefault="006F4168" w:rsidP="006F4168">
            <w:pPr>
              <w:widowControl/>
              <w:jc w:val="left"/>
              <w:rPr>
                <w:rFonts w:ascii="ＭＳ Ｐゴシック" w:eastAsia="ＭＳ Ｐゴシック" w:hAnsi="ＭＳ Ｐゴシック" w:cs="ＭＳ Ｐゴシック"/>
                <w:color w:val="000000"/>
                <w:kern w:val="0"/>
                <w:sz w:val="22"/>
              </w:rPr>
            </w:pPr>
            <w:r w:rsidRPr="006F4168">
              <w:rPr>
                <w:rFonts w:ascii="ＭＳ Ｐゴシック" w:eastAsia="ＭＳ Ｐゴシック" w:hAnsi="ＭＳ Ｐゴシック" w:cs="ＭＳ Ｐゴシック" w:hint="eastAsia"/>
                <w:color w:val="000000"/>
                <w:kern w:val="0"/>
                <w:sz w:val="22"/>
              </w:rPr>
              <w:t xml:space="preserve">　</w:t>
            </w:r>
          </w:p>
        </w:tc>
      </w:tr>
    </w:tbl>
    <w:p w:rsidR="00164306" w:rsidRPr="00164306" w:rsidRDefault="00164306" w:rsidP="00C63194">
      <w:pPr>
        <w:adjustRightInd w:val="0"/>
        <w:snapToGrid w:val="0"/>
        <w:jc w:val="left"/>
        <w:rPr>
          <w:rFonts w:asciiTheme="minorEastAsia" w:eastAsiaTheme="minorEastAsia" w:hAnsiTheme="minorEastAsia" w:cs="Tahoma"/>
          <w:sz w:val="22"/>
        </w:rPr>
      </w:pPr>
    </w:p>
    <w:p w:rsidR="00164306" w:rsidRPr="00FF46A3" w:rsidRDefault="00164306" w:rsidP="00C63194">
      <w:pPr>
        <w:adjustRightInd w:val="0"/>
        <w:snapToGrid w:val="0"/>
        <w:jc w:val="left"/>
        <w:rPr>
          <w:rFonts w:asciiTheme="minorEastAsia" w:eastAsiaTheme="minorEastAsia" w:hAnsiTheme="minorEastAsia" w:cs="Tahoma"/>
          <w:sz w:val="22"/>
        </w:rPr>
      </w:pPr>
    </w:p>
    <w:p w:rsidR="00C63194" w:rsidRPr="00FF46A3" w:rsidRDefault="00C63194" w:rsidP="00C96589">
      <w:pPr>
        <w:pStyle w:val="a3"/>
        <w:numPr>
          <w:ilvl w:val="0"/>
          <w:numId w:val="15"/>
        </w:numPr>
        <w:ind w:leftChars="0"/>
      </w:pPr>
      <w:r w:rsidRPr="00FF46A3">
        <w:rPr>
          <w:rFonts w:hint="eastAsia"/>
        </w:rPr>
        <w:t>臨床現場を離れた学習</w:t>
      </w:r>
    </w:p>
    <w:p w:rsidR="00C63194" w:rsidRPr="00FF46A3" w:rsidRDefault="00C63194" w:rsidP="00C96589">
      <w:pPr>
        <w:pStyle w:val="a3"/>
        <w:numPr>
          <w:ilvl w:val="0"/>
          <w:numId w:val="16"/>
        </w:numPr>
        <w:ind w:leftChars="0"/>
      </w:pPr>
      <w:r w:rsidRPr="00FF46A3">
        <w:rPr>
          <w:rFonts w:hint="eastAsia"/>
        </w:rPr>
        <w:t>救急医学に関連する学術集会、セミナー、講演会および</w:t>
      </w:r>
      <w:r w:rsidRPr="00FF46A3">
        <w:rPr>
          <w:rFonts w:hint="eastAsia"/>
        </w:rPr>
        <w:t>JATEC</w:t>
      </w:r>
      <w:r w:rsidRPr="00FF46A3">
        <w:rPr>
          <w:rFonts w:hint="eastAsia"/>
        </w:rPr>
        <w:t>、</w:t>
      </w:r>
      <w:r w:rsidRPr="00FF46A3">
        <w:rPr>
          <w:rFonts w:hint="eastAsia"/>
        </w:rPr>
        <w:t>JPTEC</w:t>
      </w:r>
      <w:r w:rsidRPr="00FF46A3">
        <w:rPr>
          <w:rFonts w:hint="eastAsia"/>
        </w:rPr>
        <w:t>、</w:t>
      </w:r>
      <w:r w:rsidRPr="00FF46A3">
        <w:rPr>
          <w:rFonts w:hint="eastAsia"/>
        </w:rPr>
        <w:t xml:space="preserve">ICLS(AHA/ACLS </w:t>
      </w:r>
      <w:r w:rsidRPr="00FF46A3">
        <w:rPr>
          <w:rFonts w:hint="eastAsia"/>
        </w:rPr>
        <w:t>を含む</w:t>
      </w:r>
      <w:r w:rsidRPr="00FF46A3">
        <w:rPr>
          <w:rFonts w:hint="eastAsia"/>
        </w:rPr>
        <w:t>)</w:t>
      </w:r>
      <w:r w:rsidRPr="00FF46A3">
        <w:rPr>
          <w:rFonts w:hint="eastAsia"/>
        </w:rPr>
        <w:t>コース</w:t>
      </w:r>
      <w:r w:rsidR="006D193B" w:rsidRPr="00FF46A3">
        <w:rPr>
          <w:rFonts w:hint="eastAsia"/>
        </w:rPr>
        <w:t>を優先的に履修できるようにします。また、費用の一部を負担致します。</w:t>
      </w:r>
    </w:p>
    <w:p w:rsidR="00C63194" w:rsidRPr="00FF46A3" w:rsidRDefault="00C63194" w:rsidP="00C96589">
      <w:pPr>
        <w:pStyle w:val="a3"/>
        <w:numPr>
          <w:ilvl w:val="0"/>
          <w:numId w:val="16"/>
        </w:numPr>
        <w:ind w:leftChars="0"/>
      </w:pPr>
      <w:r w:rsidRPr="00FF46A3">
        <w:rPr>
          <w:rFonts w:hint="eastAsia"/>
        </w:rPr>
        <w:lastRenderedPageBreak/>
        <w:t xml:space="preserve">ICLS(AHA/ACLS </w:t>
      </w:r>
      <w:r w:rsidRPr="00FF46A3">
        <w:rPr>
          <w:rFonts w:hint="eastAsia"/>
        </w:rPr>
        <w:t>を含む</w:t>
      </w:r>
      <w:r w:rsidRPr="00FF46A3">
        <w:rPr>
          <w:rFonts w:hint="eastAsia"/>
        </w:rPr>
        <w:t xml:space="preserve">) </w:t>
      </w:r>
      <w:r w:rsidRPr="00FF46A3">
        <w:rPr>
          <w:rFonts w:hint="eastAsia"/>
        </w:rPr>
        <w:t>コースの受講</w:t>
      </w:r>
      <w:r w:rsidR="006D193B" w:rsidRPr="00FF46A3">
        <w:rPr>
          <w:rFonts w:hint="eastAsia"/>
        </w:rPr>
        <w:t>し</w:t>
      </w:r>
      <w:r w:rsidRPr="00FF46A3">
        <w:rPr>
          <w:rFonts w:hint="eastAsia"/>
        </w:rPr>
        <w:t>，さらに指導者としても参加して救命処置の指導法を学</w:t>
      </w:r>
      <w:r w:rsidR="006D193B" w:rsidRPr="00FF46A3">
        <w:rPr>
          <w:rFonts w:hint="eastAsia"/>
        </w:rPr>
        <w:t>べる様に配慮しています。</w:t>
      </w:r>
    </w:p>
    <w:p w:rsidR="00C63194" w:rsidRPr="00FF46A3" w:rsidRDefault="006D193B" w:rsidP="00C96589">
      <w:pPr>
        <w:pStyle w:val="a3"/>
        <w:numPr>
          <w:ilvl w:val="0"/>
          <w:numId w:val="16"/>
        </w:numPr>
        <w:ind w:leftChars="0"/>
      </w:pPr>
      <w:r w:rsidRPr="00FF46A3">
        <w:rPr>
          <w:rFonts w:hint="eastAsia"/>
        </w:rPr>
        <w:t>研修施設もしくは日本救急医学会や</w:t>
      </w:r>
      <w:r w:rsidR="00C63194" w:rsidRPr="00FF46A3">
        <w:rPr>
          <w:rFonts w:hint="eastAsia"/>
        </w:rPr>
        <w:t>関連学会が開催する認定された法制・倫理・安全に関する講習に</w:t>
      </w:r>
      <w:r w:rsidRPr="00FF46A3">
        <w:rPr>
          <w:rFonts w:hint="eastAsia"/>
        </w:rPr>
        <w:t>、</w:t>
      </w:r>
      <w:r w:rsidR="00C63194" w:rsidRPr="00FF46A3">
        <w:rPr>
          <w:rFonts w:hint="eastAsia"/>
        </w:rPr>
        <w:t>それぞれ少なくとも年１回以上参加</w:t>
      </w:r>
      <w:r w:rsidRPr="00FF46A3">
        <w:rPr>
          <w:rFonts w:hint="eastAsia"/>
        </w:rPr>
        <w:t>できるように</w:t>
      </w:r>
      <w:r w:rsidR="00995AEA" w:rsidRPr="00FF46A3">
        <w:rPr>
          <w:rFonts w:hint="eastAsia"/>
        </w:rPr>
        <w:t>配慮</w:t>
      </w:r>
      <w:r w:rsidRPr="00FF46A3">
        <w:rPr>
          <w:rFonts w:hint="eastAsia"/>
        </w:rPr>
        <w:t>致します。</w:t>
      </w:r>
    </w:p>
    <w:p w:rsidR="00404693" w:rsidRPr="00FF46A3" w:rsidRDefault="00404693" w:rsidP="00404693">
      <w:pPr>
        <w:pStyle w:val="a3"/>
        <w:ind w:leftChars="0" w:left="420"/>
      </w:pPr>
    </w:p>
    <w:p w:rsidR="00C63194" w:rsidRPr="00E645A9" w:rsidRDefault="00C63194" w:rsidP="00C96589">
      <w:pPr>
        <w:pStyle w:val="a3"/>
        <w:numPr>
          <w:ilvl w:val="0"/>
          <w:numId w:val="15"/>
        </w:numPr>
        <w:ind w:leftChars="0"/>
      </w:pPr>
      <w:r w:rsidRPr="00E645A9">
        <w:rPr>
          <w:rFonts w:hint="eastAsia"/>
        </w:rPr>
        <w:t>自己学習</w:t>
      </w:r>
      <w:r w:rsidR="00995AEA" w:rsidRPr="00E645A9">
        <w:rPr>
          <w:rFonts w:hint="eastAsia"/>
        </w:rPr>
        <w:t>を支えるシステム</w:t>
      </w:r>
    </w:p>
    <w:p w:rsidR="00C63194" w:rsidRPr="00E645A9" w:rsidRDefault="00C63194" w:rsidP="00C96589">
      <w:pPr>
        <w:pStyle w:val="a3"/>
        <w:numPr>
          <w:ilvl w:val="0"/>
          <w:numId w:val="18"/>
        </w:numPr>
        <w:ind w:leftChars="0"/>
      </w:pPr>
      <w:r w:rsidRPr="00E645A9">
        <w:rPr>
          <w:rFonts w:hint="eastAsia"/>
        </w:rPr>
        <w:t>日本救急医学会やその関連学会が作成する</w:t>
      </w:r>
      <w:r w:rsidR="009A2F1A" w:rsidRPr="00E645A9">
        <w:rPr>
          <w:rFonts w:hint="eastAsia"/>
        </w:rPr>
        <w:t>救急診療指針や</w:t>
      </w:r>
      <w:r w:rsidRPr="00E645A9">
        <w:rPr>
          <w:rFonts w:hint="eastAsia"/>
        </w:rPr>
        <w:t>e-Learning</w:t>
      </w:r>
      <w:r w:rsidRPr="00E645A9">
        <w:rPr>
          <w:rFonts w:hint="eastAsia"/>
        </w:rPr>
        <w:t>などを活用して</w:t>
      </w:r>
      <w:r w:rsidR="00303316" w:rsidRPr="00E645A9">
        <w:rPr>
          <w:rFonts w:hint="eastAsia"/>
        </w:rPr>
        <w:t>病院内や自宅で</w:t>
      </w:r>
      <w:r w:rsidRPr="00E645A9">
        <w:rPr>
          <w:rFonts w:hint="eastAsia"/>
        </w:rPr>
        <w:t>学習する</w:t>
      </w:r>
      <w:r w:rsidR="00303316" w:rsidRPr="00E645A9">
        <w:rPr>
          <w:rFonts w:hint="eastAsia"/>
        </w:rPr>
        <w:t>環境を用意してい</w:t>
      </w:r>
      <w:r w:rsidR="006D193B" w:rsidRPr="00E645A9">
        <w:rPr>
          <w:rFonts w:hint="eastAsia"/>
        </w:rPr>
        <w:t>ます</w:t>
      </w:r>
      <w:r w:rsidRPr="00E645A9">
        <w:rPr>
          <w:rFonts w:hint="eastAsia"/>
        </w:rPr>
        <w:t>。</w:t>
      </w:r>
    </w:p>
    <w:p w:rsidR="00C63194" w:rsidRPr="00E645A9" w:rsidRDefault="00995AEA" w:rsidP="00C96589">
      <w:pPr>
        <w:pStyle w:val="a3"/>
        <w:numPr>
          <w:ilvl w:val="0"/>
          <w:numId w:val="18"/>
        </w:numPr>
        <w:ind w:leftChars="0"/>
      </w:pPr>
      <w:r w:rsidRPr="00E645A9">
        <w:rPr>
          <w:rFonts w:hint="eastAsia"/>
        </w:rPr>
        <w:t>基幹施設である</w:t>
      </w:r>
      <w:r w:rsidRPr="00E645A9">
        <w:rPr>
          <w:rFonts w:hint="eastAsia"/>
        </w:rPr>
        <w:t>QQ</w:t>
      </w:r>
      <w:r w:rsidRPr="00E645A9">
        <w:rPr>
          <w:rFonts w:hint="eastAsia"/>
        </w:rPr>
        <w:t>医科大学には図書館があり多くの専門書と製本された主要な文献および</w:t>
      </w:r>
      <w:r w:rsidR="00C63194" w:rsidRPr="00E645A9">
        <w:rPr>
          <w:rFonts w:hint="eastAsia"/>
        </w:rPr>
        <w:t>インターネットによる文献および情報検索</w:t>
      </w:r>
      <w:r w:rsidRPr="00E645A9">
        <w:rPr>
          <w:rFonts w:hint="eastAsia"/>
        </w:rPr>
        <w:t>が学外からも可能で，指導医による利用のための</w:t>
      </w:r>
      <w:r w:rsidR="00C63194" w:rsidRPr="00E645A9">
        <w:rPr>
          <w:rFonts w:hint="eastAsia"/>
        </w:rPr>
        <w:t>指導</w:t>
      </w:r>
      <w:r w:rsidRPr="00E645A9">
        <w:rPr>
          <w:rFonts w:hint="eastAsia"/>
        </w:rPr>
        <w:t>が随時</w:t>
      </w:r>
      <w:r w:rsidR="006D193B" w:rsidRPr="00E645A9">
        <w:rPr>
          <w:rFonts w:hint="eastAsia"/>
        </w:rPr>
        <w:t>行</w:t>
      </w:r>
      <w:r w:rsidRPr="00E645A9">
        <w:rPr>
          <w:rFonts w:hint="eastAsia"/>
        </w:rPr>
        <w:t>なわれ</w:t>
      </w:r>
      <w:r w:rsidR="006D193B" w:rsidRPr="00E645A9">
        <w:rPr>
          <w:rFonts w:hint="eastAsia"/>
        </w:rPr>
        <w:t>ます</w:t>
      </w:r>
      <w:r w:rsidR="00C63194" w:rsidRPr="00E645A9">
        <w:rPr>
          <w:rFonts w:hint="eastAsia"/>
        </w:rPr>
        <w:t>。</w:t>
      </w:r>
    </w:p>
    <w:p w:rsidR="00C63194" w:rsidRPr="00E645A9" w:rsidRDefault="00C63194" w:rsidP="00C96589">
      <w:pPr>
        <w:pStyle w:val="a3"/>
        <w:numPr>
          <w:ilvl w:val="0"/>
          <w:numId w:val="18"/>
        </w:numPr>
        <w:ind w:leftChars="0"/>
      </w:pPr>
      <w:r w:rsidRPr="00E645A9">
        <w:rPr>
          <w:rFonts w:hint="eastAsia"/>
        </w:rPr>
        <w:t>手技を体得する設備（シミュレーションセンター）や教育ビデオなどを利用したトレーニング</w:t>
      </w:r>
      <w:r w:rsidR="00995AEA" w:rsidRPr="00E645A9">
        <w:rPr>
          <w:rFonts w:hint="eastAsia"/>
        </w:rPr>
        <w:t>を頻回</w:t>
      </w:r>
      <w:r w:rsidR="006D193B" w:rsidRPr="00E645A9">
        <w:rPr>
          <w:rFonts w:hint="eastAsia"/>
        </w:rPr>
        <w:t>実施致し</w:t>
      </w:r>
      <w:r w:rsidR="00995AEA" w:rsidRPr="00E645A9">
        <w:rPr>
          <w:rFonts w:hint="eastAsia"/>
        </w:rPr>
        <w:t>てい</w:t>
      </w:r>
      <w:r w:rsidR="006D193B" w:rsidRPr="00E645A9">
        <w:rPr>
          <w:rFonts w:hint="eastAsia"/>
        </w:rPr>
        <w:t>ます</w:t>
      </w:r>
      <w:r w:rsidRPr="00E645A9">
        <w:rPr>
          <w:rFonts w:hint="eastAsia"/>
        </w:rPr>
        <w:t>。</w:t>
      </w:r>
    </w:p>
    <w:p w:rsidR="00C63194" w:rsidRPr="00E645A9" w:rsidRDefault="00C63194" w:rsidP="00C63194">
      <w:pPr>
        <w:pStyle w:val="a3"/>
        <w:ind w:leftChars="0" w:left="420"/>
      </w:pPr>
    </w:p>
    <w:p w:rsidR="0010189D" w:rsidRPr="00E645A9" w:rsidRDefault="00C63194" w:rsidP="00C96589">
      <w:pPr>
        <w:pStyle w:val="a3"/>
        <w:numPr>
          <w:ilvl w:val="0"/>
          <w:numId w:val="14"/>
        </w:numPr>
        <w:ind w:leftChars="0"/>
      </w:pPr>
      <w:r w:rsidRPr="00E645A9">
        <w:rPr>
          <w:rFonts w:hint="eastAsia"/>
        </w:rPr>
        <w:t>専門研修の評価</w:t>
      </w:r>
    </w:p>
    <w:p w:rsidR="0010189D" w:rsidRPr="00E645A9" w:rsidRDefault="0010189D" w:rsidP="00C96589">
      <w:pPr>
        <w:pStyle w:val="a3"/>
        <w:numPr>
          <w:ilvl w:val="0"/>
          <w:numId w:val="9"/>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形成的評価</w:t>
      </w:r>
    </w:p>
    <w:p w:rsidR="0010189D" w:rsidRPr="00E645A9" w:rsidRDefault="0010189D" w:rsidP="00C96589">
      <w:pPr>
        <w:pStyle w:val="a3"/>
        <w:numPr>
          <w:ilvl w:val="0"/>
          <w:numId w:val="10"/>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フィードバックの方法とシステム</w:t>
      </w:r>
    </w:p>
    <w:p w:rsidR="0010189D" w:rsidRPr="00E645A9" w:rsidRDefault="00B3551C" w:rsidP="001F7DB3">
      <w:pPr>
        <w:ind w:firstLineChars="100" w:firstLine="220"/>
        <w:rPr>
          <w:rFonts w:asciiTheme="minorEastAsia" w:eastAsiaTheme="minorEastAsia" w:hAnsiTheme="minorEastAsia"/>
          <w:sz w:val="22"/>
        </w:rPr>
      </w:pPr>
      <w:r w:rsidRPr="00E645A9">
        <w:rPr>
          <w:rFonts w:asciiTheme="minorEastAsia" w:eastAsiaTheme="minorEastAsia" w:hAnsiTheme="minorEastAsia" w:hint="eastAsia"/>
          <w:sz w:val="22"/>
        </w:rPr>
        <w:t>本救急科専門医</w:t>
      </w:r>
      <w:r w:rsidR="0010189D" w:rsidRPr="00E645A9">
        <w:rPr>
          <w:rFonts w:asciiTheme="minorEastAsia" w:eastAsiaTheme="minorEastAsia" w:hAnsiTheme="minorEastAsia" w:hint="eastAsia"/>
          <w:sz w:val="22"/>
        </w:rPr>
        <w:t>プログラムでは専攻医が</w:t>
      </w:r>
      <w:r w:rsidRPr="00E645A9">
        <w:rPr>
          <w:rFonts w:asciiTheme="minorEastAsia" w:eastAsiaTheme="minorEastAsia" w:hAnsiTheme="minorEastAsia" w:hint="eastAsia"/>
          <w:sz w:val="22"/>
        </w:rPr>
        <w:t>カリキュラム</w:t>
      </w:r>
      <w:r w:rsidR="0010189D" w:rsidRPr="00E645A9">
        <w:rPr>
          <w:rFonts w:asciiTheme="minorEastAsia" w:eastAsiaTheme="minorEastAsia" w:hAnsiTheme="minorEastAsia" w:hint="eastAsia"/>
          <w:sz w:val="22"/>
        </w:rPr>
        <w:t>の修得状況について</w:t>
      </w:r>
      <w:r w:rsidR="0010189D" w:rsidRPr="00E645A9">
        <w:rPr>
          <w:rFonts w:asciiTheme="minorEastAsia" w:eastAsiaTheme="minorEastAsia" w:hAnsiTheme="minorEastAsia"/>
          <w:sz w:val="22"/>
        </w:rPr>
        <w:t>6</w:t>
      </w:r>
      <w:r w:rsidR="0010189D" w:rsidRPr="00E645A9">
        <w:rPr>
          <w:rFonts w:asciiTheme="minorEastAsia" w:eastAsiaTheme="minorEastAsia" w:hAnsiTheme="minorEastAsia" w:hint="eastAsia"/>
          <w:sz w:val="22"/>
        </w:rPr>
        <w:t>か月毎に</w:t>
      </w:r>
      <w:r w:rsidR="00FA1030" w:rsidRPr="00E645A9">
        <w:rPr>
          <w:rFonts w:asciiTheme="minorEastAsia" w:eastAsiaTheme="minorEastAsia" w:hAnsiTheme="minorEastAsia" w:hint="eastAsia"/>
          <w:sz w:val="22"/>
        </w:rPr>
        <w:t>、</w:t>
      </w:r>
      <w:r w:rsidR="006D193B" w:rsidRPr="00E645A9">
        <w:rPr>
          <w:rFonts w:asciiTheme="minorEastAsia" w:eastAsiaTheme="minorEastAsia" w:hAnsiTheme="minorEastAsia" w:hint="eastAsia"/>
          <w:sz w:val="22"/>
        </w:rPr>
        <w:t>指導医により定期的な評価を行います</w:t>
      </w:r>
      <w:r w:rsidR="0010189D" w:rsidRPr="00E645A9">
        <w:rPr>
          <w:rFonts w:asciiTheme="minorEastAsia" w:eastAsiaTheme="minorEastAsia" w:hAnsiTheme="minorEastAsia" w:hint="eastAsia"/>
          <w:sz w:val="22"/>
        </w:rPr>
        <w:t>。</w:t>
      </w:r>
      <w:r w:rsidR="006C018B" w:rsidRPr="00E645A9">
        <w:rPr>
          <w:rFonts w:asciiTheme="minorEastAsia" w:eastAsiaTheme="minorEastAsia" w:hAnsiTheme="minorEastAsia" w:hint="eastAsia"/>
          <w:sz w:val="22"/>
        </w:rPr>
        <w:t>評価は</w:t>
      </w:r>
      <w:r w:rsidR="0010189D" w:rsidRPr="00E645A9">
        <w:rPr>
          <w:rFonts w:asciiTheme="minorEastAsia" w:eastAsiaTheme="minorEastAsia" w:hAnsiTheme="minorEastAsia" w:hint="eastAsia"/>
          <w:sz w:val="22"/>
        </w:rPr>
        <w:t>経験症例数（リス</w:t>
      </w:r>
      <w:r w:rsidR="006D193B" w:rsidRPr="00E645A9">
        <w:rPr>
          <w:rFonts w:asciiTheme="minorEastAsia" w:eastAsiaTheme="minorEastAsia" w:hAnsiTheme="minorEastAsia" w:hint="eastAsia"/>
          <w:sz w:val="22"/>
        </w:rPr>
        <w:t>ト）の提示や連携施設での指導医からの他者評価と自己評価により行います</w:t>
      </w:r>
      <w:r w:rsidR="0010189D" w:rsidRPr="00E645A9">
        <w:rPr>
          <w:rFonts w:asciiTheme="minorEastAsia" w:eastAsiaTheme="minorEastAsia" w:hAnsiTheme="minorEastAsia" w:hint="eastAsia"/>
          <w:sz w:val="22"/>
        </w:rPr>
        <w:t>。評</w:t>
      </w:r>
      <w:r w:rsidRPr="00E645A9">
        <w:rPr>
          <w:rFonts w:asciiTheme="minorEastAsia" w:eastAsiaTheme="minorEastAsia" w:hAnsiTheme="minorEastAsia" w:hint="eastAsia"/>
          <w:sz w:val="22"/>
        </w:rPr>
        <w:t>価項目は、コアコンピテンシー項目と救急科領域の専門知識および手技</w:t>
      </w:r>
      <w:r w:rsidR="006D193B" w:rsidRPr="00E645A9">
        <w:rPr>
          <w:rFonts w:asciiTheme="minorEastAsia" w:eastAsiaTheme="minorEastAsia" w:hAnsiTheme="minorEastAsia" w:hint="eastAsia"/>
          <w:sz w:val="22"/>
        </w:rPr>
        <w:t>です</w:t>
      </w:r>
      <w:r w:rsidR="0010189D" w:rsidRPr="00E645A9">
        <w:rPr>
          <w:rFonts w:asciiTheme="minorEastAsia" w:eastAsiaTheme="minorEastAsia" w:hAnsiTheme="minorEastAsia" w:hint="eastAsia"/>
          <w:sz w:val="22"/>
        </w:rPr>
        <w:t>。専攻医は指導医・指導</w:t>
      </w:r>
      <w:r w:rsidR="000E0AC4" w:rsidRPr="00E645A9">
        <w:rPr>
          <w:rFonts w:asciiTheme="minorEastAsia" w:eastAsiaTheme="minorEastAsia" w:hAnsiTheme="minorEastAsia" w:hint="eastAsia"/>
          <w:sz w:val="22"/>
        </w:rPr>
        <w:t>管理</w:t>
      </w:r>
      <w:r w:rsidR="0010189D" w:rsidRPr="00E645A9">
        <w:rPr>
          <w:rFonts w:asciiTheme="minorEastAsia" w:eastAsiaTheme="minorEastAsia" w:hAnsiTheme="minorEastAsia" w:hint="eastAsia"/>
          <w:sz w:val="22"/>
        </w:rPr>
        <w:t>責任者のチェックを受けた研修目標達成度評価報告用紙と　経験症例数報告用紙を研修プログラム管理委員会へ提出する</w:t>
      </w:r>
      <w:r w:rsidR="006D193B" w:rsidRPr="00E645A9">
        <w:rPr>
          <w:rFonts w:asciiTheme="minorEastAsia" w:eastAsiaTheme="minorEastAsia" w:hAnsiTheme="minorEastAsia" w:hint="eastAsia"/>
          <w:sz w:val="22"/>
        </w:rPr>
        <w:t>ことになります</w:t>
      </w:r>
      <w:r w:rsidR="0010189D" w:rsidRPr="00E645A9">
        <w:rPr>
          <w:rFonts w:asciiTheme="minorEastAsia" w:eastAsiaTheme="minorEastAsia" w:hAnsiTheme="minorEastAsia" w:hint="eastAsia"/>
          <w:sz w:val="22"/>
        </w:rPr>
        <w:t>。</w:t>
      </w:r>
      <w:r w:rsidR="000E0AC4" w:rsidRPr="00E645A9">
        <w:rPr>
          <w:rFonts w:asciiTheme="minorEastAsia" w:eastAsiaTheme="minorEastAsia" w:hAnsiTheme="minorEastAsia" w:hint="eastAsia"/>
          <w:sz w:val="22"/>
        </w:rPr>
        <w:t>書類提出時期は施設移動時（中間報告）および毎年度末とします。</w:t>
      </w:r>
      <w:r w:rsidR="0010189D" w:rsidRPr="00E645A9">
        <w:rPr>
          <w:rFonts w:asciiTheme="minorEastAsia" w:eastAsiaTheme="minorEastAsia" w:hAnsiTheme="minorEastAsia" w:hint="eastAsia"/>
          <w:sz w:val="22"/>
        </w:rPr>
        <w:t>研修プログラム管理委員会はこれらの研修実績および評価の記録を保存し</w:t>
      </w:r>
      <w:r w:rsidR="001C6EB8" w:rsidRPr="00E645A9">
        <w:rPr>
          <w:rFonts w:asciiTheme="minorEastAsia" w:eastAsiaTheme="minorEastAsia" w:hAnsiTheme="minorEastAsia" w:hint="eastAsia"/>
          <w:sz w:val="22"/>
        </w:rPr>
        <w:t>、中間報告と年次報告の内容を精査し、次年度の研修指導に反映させます</w:t>
      </w:r>
      <w:r w:rsidR="0010189D" w:rsidRPr="00E645A9">
        <w:rPr>
          <w:rFonts w:asciiTheme="minorEastAsia" w:eastAsiaTheme="minorEastAsia" w:hAnsiTheme="minorEastAsia" w:hint="eastAsia"/>
          <w:sz w:val="22"/>
        </w:rPr>
        <w:t>。</w:t>
      </w:r>
    </w:p>
    <w:p w:rsidR="0010189D" w:rsidRPr="00E645A9" w:rsidRDefault="009C0963" w:rsidP="00C96589">
      <w:pPr>
        <w:pStyle w:val="a3"/>
        <w:numPr>
          <w:ilvl w:val="0"/>
          <w:numId w:val="10"/>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指導医等の</w:t>
      </w:r>
      <w:r w:rsidR="0010189D" w:rsidRPr="00E645A9">
        <w:rPr>
          <w:rFonts w:asciiTheme="minorEastAsia" w:eastAsiaTheme="minorEastAsia" w:hAnsiTheme="minorEastAsia" w:hint="eastAsia"/>
          <w:sz w:val="22"/>
        </w:rPr>
        <w:t>フィードバック法の学習（</w:t>
      </w:r>
      <w:r w:rsidR="0010189D" w:rsidRPr="00E645A9">
        <w:rPr>
          <w:rFonts w:asciiTheme="minorEastAsia" w:eastAsiaTheme="minorEastAsia" w:hAnsiTheme="minorEastAsia"/>
          <w:sz w:val="22"/>
        </w:rPr>
        <w:t>FD)</w:t>
      </w:r>
    </w:p>
    <w:p w:rsidR="0010189D" w:rsidRPr="00FF46A3" w:rsidRDefault="006D193B" w:rsidP="009C0963">
      <w:pPr>
        <w:ind w:firstLineChars="100" w:firstLine="220"/>
        <w:rPr>
          <w:rFonts w:asciiTheme="minorEastAsia" w:eastAsiaTheme="minorEastAsia" w:hAnsiTheme="minorEastAsia"/>
          <w:sz w:val="22"/>
        </w:rPr>
      </w:pPr>
      <w:r w:rsidRPr="00E645A9">
        <w:rPr>
          <w:rFonts w:asciiTheme="minorEastAsia" w:eastAsiaTheme="minorEastAsia" w:hAnsiTheme="minorEastAsia" w:hint="eastAsia"/>
          <w:sz w:val="22"/>
        </w:rPr>
        <w:t>本学の</w:t>
      </w:r>
      <w:r w:rsidR="001C6EB8" w:rsidRPr="00E645A9">
        <w:rPr>
          <w:rFonts w:asciiTheme="minorEastAsia" w:eastAsiaTheme="minorEastAsia" w:hAnsiTheme="minorEastAsia" w:hint="eastAsia"/>
          <w:sz w:val="22"/>
        </w:rPr>
        <w:t>専攻</w:t>
      </w:r>
      <w:r w:rsidRPr="00E645A9">
        <w:rPr>
          <w:rFonts w:asciiTheme="minorEastAsia" w:eastAsiaTheme="minorEastAsia" w:hAnsiTheme="minorEastAsia" w:hint="eastAsia"/>
          <w:sz w:val="22"/>
        </w:rPr>
        <w:t>医の</w:t>
      </w:r>
      <w:r w:rsidR="0010189D" w:rsidRPr="00E645A9">
        <w:rPr>
          <w:rFonts w:asciiTheme="minorEastAsia" w:eastAsiaTheme="minorEastAsia" w:hAnsiTheme="minorEastAsia" w:hint="eastAsia"/>
          <w:sz w:val="22"/>
        </w:rPr>
        <w:t>指導医は指導医講習会などの機会を利用して</w:t>
      </w:r>
      <w:r w:rsidR="009C0963" w:rsidRPr="00E645A9">
        <w:rPr>
          <w:rFonts w:asciiTheme="minorEastAsia" w:eastAsiaTheme="minorEastAsia" w:hAnsiTheme="minorEastAsia" w:hint="eastAsia"/>
          <w:sz w:val="22"/>
        </w:rPr>
        <w:t>教育理論や</w:t>
      </w:r>
      <w:r w:rsidR="001C6EB8" w:rsidRPr="00E645A9">
        <w:rPr>
          <w:rFonts w:asciiTheme="minorEastAsia" w:eastAsiaTheme="minorEastAsia" w:hAnsiTheme="minorEastAsia" w:hint="eastAsia"/>
          <w:sz w:val="22"/>
        </w:rPr>
        <w:t>フィードバック法を学習し、よりよい専門的</w:t>
      </w:r>
      <w:r w:rsidR="009C0963" w:rsidRPr="00E645A9">
        <w:rPr>
          <w:rFonts w:asciiTheme="minorEastAsia" w:eastAsiaTheme="minorEastAsia" w:hAnsiTheme="minorEastAsia" w:hint="eastAsia"/>
          <w:sz w:val="22"/>
        </w:rPr>
        <w:t>指導</w:t>
      </w:r>
      <w:r w:rsidR="00D0394B" w:rsidRPr="00E645A9">
        <w:rPr>
          <w:rFonts w:asciiTheme="minorEastAsia" w:eastAsiaTheme="minorEastAsia" w:hAnsiTheme="minorEastAsia" w:hint="eastAsia"/>
          <w:sz w:val="22"/>
        </w:rPr>
        <w:t>を</w:t>
      </w:r>
      <w:r w:rsidR="002D7A5F" w:rsidRPr="00E645A9">
        <w:rPr>
          <w:rFonts w:asciiTheme="minorEastAsia" w:eastAsiaTheme="minorEastAsia" w:hAnsiTheme="minorEastAsia" w:hint="eastAsia"/>
          <w:sz w:val="22"/>
        </w:rPr>
        <w:t>行えるよう</w:t>
      </w:r>
      <w:r w:rsidR="009C0963" w:rsidRPr="00E645A9">
        <w:rPr>
          <w:rFonts w:asciiTheme="minorEastAsia" w:eastAsiaTheme="minorEastAsia" w:hAnsiTheme="minorEastAsia" w:hint="eastAsia"/>
          <w:sz w:val="22"/>
        </w:rPr>
        <w:t>に</w:t>
      </w:r>
      <w:r w:rsidR="00303316" w:rsidRPr="00E645A9">
        <w:rPr>
          <w:rFonts w:asciiTheme="minorEastAsia" w:eastAsiaTheme="minorEastAsia" w:hAnsiTheme="minorEastAsia" w:hint="eastAsia"/>
          <w:sz w:val="22"/>
        </w:rPr>
        <w:t>備え</w:t>
      </w:r>
      <w:r w:rsidRPr="00E645A9">
        <w:rPr>
          <w:rFonts w:asciiTheme="minorEastAsia" w:eastAsiaTheme="minorEastAsia" w:hAnsiTheme="minorEastAsia" w:hint="eastAsia"/>
          <w:sz w:val="22"/>
        </w:rPr>
        <w:t>ています</w:t>
      </w:r>
      <w:r w:rsidR="0010189D" w:rsidRPr="00E645A9">
        <w:rPr>
          <w:rFonts w:asciiTheme="minorEastAsia" w:eastAsiaTheme="minorEastAsia" w:hAnsiTheme="minorEastAsia" w:hint="eastAsia"/>
          <w:sz w:val="22"/>
        </w:rPr>
        <w:t>。</w:t>
      </w:r>
      <w:r w:rsidR="00B3551C" w:rsidRPr="00E645A9">
        <w:rPr>
          <w:rFonts w:asciiTheme="minorEastAsia" w:eastAsiaTheme="minorEastAsia" w:hAnsiTheme="minorEastAsia" w:hint="eastAsia"/>
          <w:sz w:val="22"/>
        </w:rPr>
        <w:t>研修管理委員会</w:t>
      </w:r>
      <w:r w:rsidR="001C6EB8" w:rsidRPr="00E645A9">
        <w:rPr>
          <w:rFonts w:asciiTheme="minorEastAsia" w:eastAsiaTheme="minorEastAsia" w:hAnsiTheme="minorEastAsia" w:hint="eastAsia"/>
          <w:sz w:val="22"/>
        </w:rPr>
        <w:t>で</w:t>
      </w:r>
      <w:r w:rsidR="00B3551C" w:rsidRPr="00E645A9">
        <w:rPr>
          <w:rFonts w:asciiTheme="minorEastAsia" w:eastAsiaTheme="minorEastAsia" w:hAnsiTheme="minorEastAsia" w:hint="eastAsia"/>
          <w:sz w:val="22"/>
        </w:rPr>
        <w:t>はFD講習を年1</w:t>
      </w:r>
      <w:r w:rsidR="002D7A5F" w:rsidRPr="00E645A9">
        <w:rPr>
          <w:rFonts w:asciiTheme="minorEastAsia" w:eastAsiaTheme="minorEastAsia" w:hAnsiTheme="minorEastAsia" w:hint="eastAsia"/>
          <w:sz w:val="22"/>
        </w:rPr>
        <w:t>回企画する予定をしています</w:t>
      </w:r>
      <w:r w:rsidR="00B3551C" w:rsidRPr="00E645A9">
        <w:rPr>
          <w:rFonts w:asciiTheme="minorEastAsia" w:eastAsiaTheme="minorEastAsia" w:hAnsiTheme="minorEastAsia" w:hint="eastAsia"/>
          <w:sz w:val="22"/>
        </w:rPr>
        <w:t>。</w:t>
      </w:r>
    </w:p>
    <w:p w:rsidR="0010189D" w:rsidRPr="00FF46A3" w:rsidRDefault="0010189D" w:rsidP="001F7DB3">
      <w:pPr>
        <w:ind w:firstLineChars="100" w:firstLine="220"/>
        <w:rPr>
          <w:rFonts w:asciiTheme="minorEastAsia" w:eastAsiaTheme="minorEastAsia" w:hAnsiTheme="minorEastAsia"/>
          <w:sz w:val="22"/>
        </w:rPr>
      </w:pPr>
    </w:p>
    <w:p w:rsidR="0010189D" w:rsidRPr="00FF46A3" w:rsidRDefault="00D95D7C" w:rsidP="00C96589">
      <w:pPr>
        <w:pStyle w:val="a3"/>
        <w:numPr>
          <w:ilvl w:val="0"/>
          <w:numId w:val="9"/>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総括的評価</w:t>
      </w:r>
    </w:p>
    <w:p w:rsidR="0010189D" w:rsidRPr="00FF46A3" w:rsidRDefault="0010189D" w:rsidP="00C96589">
      <w:pPr>
        <w:pStyle w:val="a3"/>
        <w:numPr>
          <w:ilvl w:val="0"/>
          <w:numId w:val="11"/>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評価項目・基準と時期</w:t>
      </w:r>
    </w:p>
    <w:p w:rsidR="0010189D" w:rsidRPr="00FF46A3" w:rsidRDefault="0010189D" w:rsidP="001F7DB3">
      <w:pPr>
        <w:ind w:firstLineChars="100" w:firstLine="220"/>
        <w:rPr>
          <w:rFonts w:asciiTheme="minorEastAsia" w:eastAsiaTheme="minorEastAsia" w:hAnsiTheme="minorEastAsia"/>
          <w:dstrike/>
          <w:sz w:val="22"/>
        </w:rPr>
      </w:pPr>
      <w:r w:rsidRPr="00FF46A3">
        <w:rPr>
          <w:rFonts w:asciiTheme="minorEastAsia" w:eastAsiaTheme="minorEastAsia" w:hAnsiTheme="minorEastAsia" w:hint="eastAsia"/>
          <w:sz w:val="22"/>
        </w:rPr>
        <w:t>最終研修年度（専攻研修３年目）終了前に実施さ</w:t>
      </w:r>
      <w:r w:rsidR="00440F5A" w:rsidRPr="00FF46A3">
        <w:rPr>
          <w:rFonts w:asciiTheme="minorEastAsia" w:eastAsiaTheme="minorEastAsia" w:hAnsiTheme="minorEastAsia" w:hint="eastAsia"/>
          <w:sz w:val="22"/>
        </w:rPr>
        <w:t>れる筆記試験で基準点を満たした専攻医は、研修終了後に研修期間中に作成した</w:t>
      </w:r>
      <w:r w:rsidRPr="00FF46A3">
        <w:rPr>
          <w:rFonts w:asciiTheme="minorEastAsia" w:eastAsiaTheme="minorEastAsia" w:hAnsiTheme="minorEastAsia" w:hint="eastAsia"/>
          <w:sz w:val="22"/>
        </w:rPr>
        <w:t>研修目標達成度評価</w:t>
      </w:r>
      <w:r w:rsidR="00440F5A" w:rsidRPr="00FF46A3">
        <w:rPr>
          <w:rFonts w:asciiTheme="minorEastAsia" w:eastAsiaTheme="minorEastAsia" w:hAnsiTheme="minorEastAsia" w:hint="eastAsia"/>
          <w:sz w:val="22"/>
        </w:rPr>
        <w:t>票</w:t>
      </w:r>
      <w:r w:rsidRPr="00FF46A3">
        <w:rPr>
          <w:rFonts w:asciiTheme="minorEastAsia" w:eastAsiaTheme="minorEastAsia" w:hAnsiTheme="minorEastAsia" w:hint="eastAsia"/>
          <w:sz w:val="22"/>
        </w:rPr>
        <w:t>と経験症例数報告</w:t>
      </w:r>
      <w:r w:rsidR="00440F5A" w:rsidRPr="00FF46A3">
        <w:rPr>
          <w:rFonts w:asciiTheme="minorEastAsia" w:eastAsiaTheme="minorEastAsia" w:hAnsiTheme="minorEastAsia" w:hint="eastAsia"/>
          <w:sz w:val="22"/>
        </w:rPr>
        <w:t>票</w:t>
      </w:r>
      <w:r w:rsidRPr="00FF46A3">
        <w:rPr>
          <w:rFonts w:asciiTheme="minorEastAsia" w:eastAsiaTheme="minorEastAsia" w:hAnsiTheme="minorEastAsia" w:hint="eastAsia"/>
          <w:sz w:val="22"/>
        </w:rPr>
        <w:t>を</w:t>
      </w:r>
      <w:r w:rsidR="00440F5A" w:rsidRPr="00FF46A3">
        <w:rPr>
          <w:rFonts w:asciiTheme="minorEastAsia" w:eastAsiaTheme="minorEastAsia" w:hAnsiTheme="minorEastAsia" w:hint="eastAsia"/>
          <w:sz w:val="22"/>
        </w:rPr>
        <w:t>提出し，それを</w:t>
      </w:r>
      <w:r w:rsidRPr="00FF46A3">
        <w:rPr>
          <w:rFonts w:asciiTheme="minorEastAsia" w:eastAsiaTheme="minorEastAsia" w:hAnsiTheme="minorEastAsia" w:hint="eastAsia"/>
          <w:sz w:val="22"/>
        </w:rPr>
        <w:t>もとに総合的な評価を受け</w:t>
      </w:r>
      <w:r w:rsidR="001A5A1D" w:rsidRPr="00FF46A3">
        <w:rPr>
          <w:rFonts w:asciiTheme="minorEastAsia" w:eastAsiaTheme="minorEastAsia" w:hAnsiTheme="minorEastAsia" w:hint="eastAsia"/>
          <w:sz w:val="22"/>
        </w:rPr>
        <w:t>ることになります。</w:t>
      </w:r>
    </w:p>
    <w:p w:rsidR="0010189D" w:rsidRPr="00FF46A3" w:rsidRDefault="0010189D" w:rsidP="00C96589">
      <w:pPr>
        <w:pStyle w:val="a3"/>
        <w:numPr>
          <w:ilvl w:val="0"/>
          <w:numId w:val="11"/>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評価の責任者</w:t>
      </w:r>
    </w:p>
    <w:p w:rsidR="0010189D" w:rsidRPr="00FF46A3" w:rsidRDefault="0010189D" w:rsidP="00440F5A">
      <w:pPr>
        <w:ind w:firstLineChars="100" w:firstLine="220"/>
        <w:rPr>
          <w:rFonts w:asciiTheme="minorEastAsia" w:eastAsiaTheme="minorEastAsia" w:hAnsiTheme="minorEastAsia"/>
          <w:sz w:val="22"/>
        </w:rPr>
      </w:pPr>
      <w:r w:rsidRPr="00FF46A3">
        <w:rPr>
          <w:rFonts w:asciiTheme="minorEastAsia" w:eastAsiaTheme="minorEastAsia" w:hAnsiTheme="minorEastAsia" w:hint="eastAsia"/>
          <w:sz w:val="22"/>
        </w:rPr>
        <w:lastRenderedPageBreak/>
        <w:t>年次毎の評価は当該研修施設の指導</w:t>
      </w:r>
      <w:r w:rsidR="003C13DF" w:rsidRPr="00FF46A3">
        <w:rPr>
          <w:rFonts w:asciiTheme="minorEastAsia" w:eastAsiaTheme="minorEastAsia" w:hAnsiTheme="minorEastAsia" w:hint="eastAsia"/>
          <w:sz w:val="22"/>
        </w:rPr>
        <w:t>医の</w:t>
      </w:r>
      <w:r w:rsidRPr="00FF46A3">
        <w:rPr>
          <w:rFonts w:asciiTheme="minorEastAsia" w:eastAsiaTheme="minorEastAsia" w:hAnsiTheme="minorEastAsia" w:hint="eastAsia"/>
          <w:sz w:val="22"/>
        </w:rPr>
        <w:t>責任</w:t>
      </w:r>
      <w:r w:rsidR="00440F5A" w:rsidRPr="00FF46A3">
        <w:rPr>
          <w:rFonts w:asciiTheme="minorEastAsia" w:eastAsiaTheme="minorEastAsia" w:hAnsiTheme="minorEastAsia" w:hint="eastAsia"/>
          <w:sz w:val="22"/>
        </w:rPr>
        <w:t>者が行います</w:t>
      </w:r>
      <w:r w:rsidR="009C0963" w:rsidRPr="00FF46A3">
        <w:rPr>
          <w:rFonts w:asciiTheme="minorEastAsia" w:eastAsiaTheme="minorEastAsia" w:hAnsiTheme="minorEastAsia" w:hint="eastAsia"/>
          <w:sz w:val="22"/>
        </w:rPr>
        <w:t>。</w:t>
      </w:r>
      <w:r w:rsidR="003C13DF" w:rsidRPr="00FF46A3">
        <w:rPr>
          <w:rFonts w:asciiTheme="minorEastAsia" w:eastAsiaTheme="minorEastAsia" w:hAnsiTheme="minorEastAsia" w:hint="eastAsia"/>
          <w:sz w:val="22"/>
        </w:rPr>
        <w:t>また，</w:t>
      </w:r>
      <w:r w:rsidR="009C0963" w:rsidRPr="00FF46A3">
        <w:rPr>
          <w:rFonts w:asciiTheme="minorEastAsia" w:eastAsiaTheme="minorEastAsia" w:hAnsiTheme="minorEastAsia" w:hint="eastAsia"/>
          <w:sz w:val="22"/>
        </w:rPr>
        <w:t>専門研修期間全体を総括しての評価は研修基幹施設のプログラム統括責任者</w:t>
      </w:r>
      <w:r w:rsidRPr="00FF46A3">
        <w:rPr>
          <w:rFonts w:asciiTheme="minorEastAsia" w:eastAsiaTheme="minorEastAsia" w:hAnsiTheme="minorEastAsia" w:hint="eastAsia"/>
          <w:sz w:val="22"/>
        </w:rPr>
        <w:t>が行う</w:t>
      </w:r>
      <w:r w:rsidR="00440F5A" w:rsidRPr="00FF46A3">
        <w:rPr>
          <w:rFonts w:asciiTheme="minorEastAsia" w:eastAsiaTheme="minorEastAsia" w:hAnsiTheme="minorEastAsia" w:hint="eastAsia"/>
          <w:sz w:val="22"/>
        </w:rPr>
        <w:t>ことになります</w:t>
      </w:r>
      <w:r w:rsidRPr="00FF46A3">
        <w:rPr>
          <w:rFonts w:asciiTheme="minorEastAsia" w:eastAsiaTheme="minorEastAsia" w:hAnsiTheme="minorEastAsia" w:hint="eastAsia"/>
          <w:sz w:val="22"/>
        </w:rPr>
        <w:t>。</w:t>
      </w:r>
    </w:p>
    <w:p w:rsidR="0010189D" w:rsidRPr="00FF46A3" w:rsidRDefault="0010189D" w:rsidP="00C96589">
      <w:pPr>
        <w:pStyle w:val="a3"/>
        <w:numPr>
          <w:ilvl w:val="0"/>
          <w:numId w:val="11"/>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修了判定のプロセス</w:t>
      </w:r>
    </w:p>
    <w:p w:rsidR="0010189D" w:rsidRPr="00FF46A3" w:rsidRDefault="0010189D" w:rsidP="00440F5A">
      <w:pPr>
        <w:ind w:firstLineChars="100" w:firstLine="220"/>
        <w:rPr>
          <w:rFonts w:asciiTheme="minorEastAsia" w:eastAsiaTheme="minorEastAsia" w:hAnsiTheme="minorEastAsia"/>
          <w:sz w:val="22"/>
        </w:rPr>
      </w:pPr>
      <w:r w:rsidRPr="00FF46A3">
        <w:rPr>
          <w:rFonts w:asciiTheme="minorEastAsia" w:eastAsiaTheme="minorEastAsia" w:hAnsiTheme="minorEastAsia" w:hint="eastAsia"/>
          <w:sz w:val="22"/>
        </w:rPr>
        <w:t>研修基幹施設の研修プログラム管理委員会において、知識、技能、態度それぞれについて評価を行い、筆記試験の成績とあわせて総合的に修了判定を可とすべきか否かを判定</w:t>
      </w:r>
      <w:r w:rsidR="00440F5A" w:rsidRPr="00FF46A3">
        <w:rPr>
          <w:rFonts w:asciiTheme="minorEastAsia" w:eastAsiaTheme="minorEastAsia" w:hAnsiTheme="minorEastAsia" w:hint="eastAsia"/>
          <w:sz w:val="22"/>
        </w:rPr>
        <w:t>致します</w:t>
      </w:r>
      <w:r w:rsidRPr="00FF46A3">
        <w:rPr>
          <w:rFonts w:asciiTheme="minorEastAsia" w:eastAsiaTheme="minorEastAsia" w:hAnsiTheme="minorEastAsia" w:hint="eastAsia"/>
          <w:sz w:val="22"/>
        </w:rPr>
        <w:t>。</w:t>
      </w:r>
      <w:r w:rsidR="00440F5A" w:rsidRPr="00FF46A3">
        <w:rPr>
          <w:rFonts w:asciiTheme="minorEastAsia" w:eastAsiaTheme="minorEastAsia" w:hAnsiTheme="minorEastAsia" w:hint="eastAsia"/>
          <w:sz w:val="22"/>
        </w:rPr>
        <w:t>知識、技能、態度の中に不可の項目がある場合には修了</w:t>
      </w:r>
      <w:r w:rsidR="00F6349B" w:rsidRPr="00FF46A3">
        <w:rPr>
          <w:rFonts w:asciiTheme="minorEastAsia" w:eastAsiaTheme="minorEastAsia" w:hAnsiTheme="minorEastAsia" w:hint="eastAsia"/>
          <w:sz w:val="22"/>
        </w:rPr>
        <w:t>不可となります</w:t>
      </w:r>
      <w:r w:rsidRPr="00FF46A3">
        <w:rPr>
          <w:rFonts w:asciiTheme="minorEastAsia" w:eastAsiaTheme="minorEastAsia" w:hAnsiTheme="minorEastAsia" w:hint="eastAsia"/>
          <w:sz w:val="22"/>
        </w:rPr>
        <w:t>。</w:t>
      </w:r>
    </w:p>
    <w:p w:rsidR="0010189D" w:rsidRPr="00FF46A3" w:rsidRDefault="0010189D" w:rsidP="00C96589">
      <w:pPr>
        <w:pStyle w:val="a3"/>
        <w:numPr>
          <w:ilvl w:val="0"/>
          <w:numId w:val="11"/>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多職種評価</w:t>
      </w:r>
    </w:p>
    <w:p w:rsidR="0010189D" w:rsidRPr="00FF46A3" w:rsidRDefault="0010189D" w:rsidP="0010189D">
      <w:pPr>
        <w:rPr>
          <w:rFonts w:asciiTheme="minorEastAsia" w:eastAsiaTheme="minorEastAsia" w:hAnsiTheme="minorEastAsia"/>
          <w:sz w:val="22"/>
        </w:rPr>
      </w:pPr>
      <w:r w:rsidRPr="00FF46A3">
        <w:rPr>
          <w:rFonts w:asciiTheme="minorEastAsia" w:eastAsiaTheme="minorEastAsia" w:hAnsiTheme="minorEastAsia" w:hint="eastAsia"/>
          <w:sz w:val="22"/>
        </w:rPr>
        <w:t>特に態度について、看護師、薬剤師、診療放射線技師、</w:t>
      </w:r>
      <w:r w:rsidRPr="00FF46A3">
        <w:rPr>
          <w:rFonts w:asciiTheme="minorEastAsia" w:eastAsiaTheme="minorEastAsia" w:hAnsiTheme="minorEastAsia"/>
          <w:sz w:val="22"/>
        </w:rPr>
        <w:t>MSW</w:t>
      </w:r>
      <w:r w:rsidR="00F6349B" w:rsidRPr="00FF46A3">
        <w:rPr>
          <w:rFonts w:asciiTheme="minorEastAsia" w:eastAsiaTheme="minorEastAsia" w:hAnsiTheme="minorEastAsia" w:hint="eastAsia"/>
          <w:sz w:val="22"/>
        </w:rPr>
        <w:t>が</w:t>
      </w:r>
      <w:r w:rsidRPr="00FF46A3">
        <w:rPr>
          <w:rFonts w:asciiTheme="minorEastAsia" w:eastAsiaTheme="minorEastAsia" w:hAnsiTheme="minorEastAsia" w:hint="eastAsia"/>
          <w:sz w:val="22"/>
        </w:rPr>
        <w:t>専</w:t>
      </w:r>
      <w:r w:rsidR="00F6349B" w:rsidRPr="00FF46A3">
        <w:rPr>
          <w:rFonts w:asciiTheme="minorEastAsia" w:eastAsiaTheme="minorEastAsia" w:hAnsiTheme="minorEastAsia" w:hint="eastAsia"/>
          <w:sz w:val="22"/>
        </w:rPr>
        <w:t>攻医の評価を日常臨床の観察を通して、</w:t>
      </w:r>
      <w:r w:rsidRPr="00FF46A3">
        <w:rPr>
          <w:rFonts w:asciiTheme="minorEastAsia" w:eastAsiaTheme="minorEastAsia" w:hAnsiTheme="minorEastAsia" w:hint="eastAsia"/>
          <w:sz w:val="22"/>
        </w:rPr>
        <w:t>研修施設ごとに行う</w:t>
      </w:r>
      <w:r w:rsidR="00F6349B" w:rsidRPr="00FF46A3">
        <w:rPr>
          <w:rFonts w:asciiTheme="minorEastAsia" w:eastAsiaTheme="minorEastAsia" w:hAnsiTheme="minorEastAsia" w:hint="eastAsia"/>
          <w:sz w:val="22"/>
        </w:rPr>
        <w:t>予定をしています</w:t>
      </w:r>
      <w:r w:rsidRPr="00FF46A3">
        <w:rPr>
          <w:rFonts w:asciiTheme="minorEastAsia" w:eastAsiaTheme="minorEastAsia" w:hAnsiTheme="minorEastAsia" w:hint="eastAsia"/>
          <w:sz w:val="22"/>
        </w:rPr>
        <w:t>。</w:t>
      </w:r>
    </w:p>
    <w:p w:rsidR="00712069" w:rsidRPr="00FF46A3" w:rsidRDefault="00712069" w:rsidP="00D7474F">
      <w:pPr>
        <w:adjustRightInd w:val="0"/>
        <w:snapToGrid w:val="0"/>
        <w:jc w:val="left"/>
        <w:rPr>
          <w:rFonts w:asciiTheme="minorEastAsia" w:eastAsiaTheme="minorEastAsia" w:hAnsiTheme="minorEastAsia" w:cs="Tahoma"/>
          <w:sz w:val="22"/>
        </w:rPr>
      </w:pPr>
    </w:p>
    <w:p w:rsidR="00C14106" w:rsidRPr="00FF46A3" w:rsidRDefault="00C14106" w:rsidP="00C96589">
      <w:pPr>
        <w:pStyle w:val="a3"/>
        <w:numPr>
          <w:ilvl w:val="0"/>
          <w:numId w:val="12"/>
        </w:numPr>
        <w:ind w:leftChars="0"/>
      </w:pPr>
      <w:r w:rsidRPr="00FF46A3">
        <w:rPr>
          <w:rFonts w:hint="eastAsia"/>
        </w:rPr>
        <w:t>募集定員：２名／年</w:t>
      </w:r>
    </w:p>
    <w:p w:rsidR="00C14106" w:rsidRPr="00E645A9" w:rsidRDefault="00C14106" w:rsidP="00C14106">
      <w:pPr>
        <w:ind w:firstLineChars="100" w:firstLine="210"/>
      </w:pPr>
      <w:r w:rsidRPr="00FF46A3">
        <w:rPr>
          <w:rFonts w:hint="eastAsia"/>
        </w:rPr>
        <w:t>救急科領域研修委員会の基準にもとづいた</w:t>
      </w:r>
      <w:r w:rsidR="00C25036" w:rsidRPr="00FF46A3">
        <w:rPr>
          <w:rFonts w:hint="eastAsia"/>
        </w:rPr>
        <w:t>、本救急科領域専門研修プログラムにおける専攻医受入数を示しています</w:t>
      </w:r>
      <w:r w:rsidRPr="00FF46A3">
        <w:rPr>
          <w:rFonts w:hint="eastAsia"/>
        </w:rPr>
        <w:t>。各施設</w:t>
      </w:r>
      <w:r w:rsidR="00C25036" w:rsidRPr="00FF46A3">
        <w:rPr>
          <w:rFonts w:hint="eastAsia"/>
        </w:rPr>
        <w:t>全体としての指導医あたりの専攻医受入数の上限は１人／年</w:t>
      </w:r>
      <w:r w:rsidR="00C25036" w:rsidRPr="00E645A9">
        <w:rPr>
          <w:rFonts w:hint="eastAsia"/>
        </w:rPr>
        <w:t>と決められており</w:t>
      </w:r>
      <w:r w:rsidR="003C13DF" w:rsidRPr="00E645A9">
        <w:rPr>
          <w:rFonts w:hint="eastAsia"/>
        </w:rPr>
        <w:t>ます</w:t>
      </w:r>
      <w:r w:rsidR="003C13DF" w:rsidRPr="00E645A9">
        <w:rPr>
          <w:rFonts w:asciiTheme="minorEastAsia" w:eastAsiaTheme="minorEastAsia" w:hAnsiTheme="minorEastAsia" w:hint="eastAsia"/>
          <w:sz w:val="22"/>
        </w:rPr>
        <w:t>。</w:t>
      </w:r>
      <w:r w:rsidRPr="00E645A9">
        <w:rPr>
          <w:rFonts w:hint="eastAsia"/>
        </w:rPr>
        <w:t>１人の指導医がある年度に指導を受け持つ専攻医総数は３人以内</w:t>
      </w:r>
      <w:r w:rsidR="00C25036" w:rsidRPr="00E645A9">
        <w:rPr>
          <w:rFonts w:hint="eastAsia"/>
        </w:rPr>
        <w:t>です</w:t>
      </w:r>
      <w:r w:rsidRPr="00E645A9">
        <w:rPr>
          <w:rFonts w:hint="eastAsia"/>
        </w:rPr>
        <w:t>。</w:t>
      </w:r>
    </w:p>
    <w:p w:rsidR="009C651A" w:rsidRPr="00E645A9" w:rsidRDefault="00C14106" w:rsidP="009C651A">
      <w:pPr>
        <w:ind w:firstLineChars="100" w:firstLine="210"/>
        <w:jc w:val="left"/>
      </w:pPr>
      <w:r w:rsidRPr="00E645A9">
        <w:rPr>
          <w:rFonts w:hint="eastAsia"/>
        </w:rPr>
        <w:t>本プログラムの病院群では指導医</w:t>
      </w:r>
      <w:r w:rsidR="00C25036" w:rsidRPr="00E645A9">
        <w:rPr>
          <w:rFonts w:hint="eastAsia"/>
        </w:rPr>
        <w:t>総</w:t>
      </w:r>
      <w:r w:rsidRPr="00E645A9">
        <w:rPr>
          <w:rFonts w:hint="eastAsia"/>
        </w:rPr>
        <w:t>数は</w:t>
      </w:r>
      <w:r w:rsidR="00EE48AC" w:rsidRPr="00E645A9">
        <w:rPr>
          <w:rFonts w:hint="eastAsia"/>
        </w:rPr>
        <w:t>8</w:t>
      </w:r>
      <w:r w:rsidR="001C6EB8" w:rsidRPr="00E645A9">
        <w:rPr>
          <w:rFonts w:hint="eastAsia"/>
        </w:rPr>
        <w:t>名であります</w:t>
      </w:r>
      <w:r w:rsidRPr="00E645A9">
        <w:rPr>
          <w:rFonts w:hint="eastAsia"/>
        </w:rPr>
        <w:t>が</w:t>
      </w:r>
      <w:r w:rsidR="000D3DE2" w:rsidRPr="00E645A9">
        <w:rPr>
          <w:rFonts w:hint="eastAsia"/>
        </w:rPr>
        <w:t>、</w:t>
      </w:r>
      <w:r w:rsidRPr="00E645A9">
        <w:rPr>
          <w:rFonts w:hint="eastAsia"/>
        </w:rPr>
        <w:t>地域全体との整合性と充実した研修環境を確保するために募集定員を</w:t>
      </w:r>
      <w:r w:rsidRPr="00E645A9">
        <w:rPr>
          <w:rFonts w:hint="eastAsia"/>
        </w:rPr>
        <w:t>2</w:t>
      </w:r>
      <w:r w:rsidR="00C25036" w:rsidRPr="00E645A9">
        <w:rPr>
          <w:rFonts w:hint="eastAsia"/>
        </w:rPr>
        <w:t>人／年としました</w:t>
      </w:r>
      <w:r w:rsidR="000D3DE2" w:rsidRPr="00E645A9">
        <w:rPr>
          <w:rFonts w:hint="eastAsia"/>
        </w:rPr>
        <w:t>。</w:t>
      </w:r>
    </w:p>
    <w:p w:rsidR="00C14106" w:rsidRPr="00E645A9" w:rsidRDefault="009C651A" w:rsidP="009C651A">
      <w:pPr>
        <w:ind w:firstLineChars="100" w:firstLine="210"/>
        <w:jc w:val="left"/>
      </w:pPr>
      <w:r w:rsidRPr="00E645A9">
        <w:rPr>
          <w:rFonts w:hint="eastAsia"/>
        </w:rPr>
        <w:t>＊基幹・連携施設での按分を示す表を削除しました</w:t>
      </w:r>
    </w:p>
    <w:p w:rsidR="00712069" w:rsidRPr="00E645A9" w:rsidRDefault="00712069" w:rsidP="00C96589">
      <w:pPr>
        <w:pStyle w:val="a3"/>
        <w:numPr>
          <w:ilvl w:val="0"/>
          <w:numId w:val="12"/>
        </w:numPr>
        <w:ind w:leftChars="0"/>
      </w:pPr>
      <w:r w:rsidRPr="00E645A9">
        <w:rPr>
          <w:rFonts w:hint="eastAsia"/>
        </w:rPr>
        <w:t>研修プログラム</w:t>
      </w:r>
    </w:p>
    <w:p w:rsidR="00165544" w:rsidRPr="00E645A9" w:rsidRDefault="003762D6" w:rsidP="008F7342">
      <w:pPr>
        <w:pStyle w:val="a3"/>
        <w:numPr>
          <w:ilvl w:val="0"/>
          <w:numId w:val="26"/>
        </w:numPr>
        <w:adjustRightInd w:val="0"/>
        <w:snapToGrid w:val="0"/>
        <w:ind w:leftChars="0" w:left="0" w:hanging="426"/>
        <w:jc w:val="left"/>
        <w:rPr>
          <w:rFonts w:asciiTheme="minorEastAsia" w:eastAsiaTheme="minorEastAsia" w:hAnsiTheme="minorEastAsia" w:cs="Tahoma"/>
          <w:sz w:val="22"/>
        </w:rPr>
      </w:pPr>
      <w:r w:rsidRPr="00E645A9">
        <w:rPr>
          <w:rFonts w:asciiTheme="minorEastAsia" w:eastAsiaTheme="minorEastAsia" w:hAnsiTheme="minorEastAsia" w:cs="Tahoma" w:hint="eastAsia"/>
          <w:sz w:val="22"/>
        </w:rPr>
        <w:t>研修領域と</w:t>
      </w:r>
      <w:r w:rsidR="00056B1B" w:rsidRPr="00E645A9">
        <w:rPr>
          <w:rFonts w:asciiTheme="minorEastAsia" w:eastAsiaTheme="minorEastAsia" w:hAnsiTheme="minorEastAsia" w:cs="Tahoma" w:hint="eastAsia"/>
          <w:sz w:val="22"/>
        </w:rPr>
        <w:t>研修期</w:t>
      </w:r>
      <w:r w:rsidR="00165544" w:rsidRPr="00E645A9">
        <w:rPr>
          <w:rFonts w:asciiTheme="minorEastAsia" w:eastAsiaTheme="minorEastAsia" w:hAnsiTheme="minorEastAsia" w:cs="Tahoma" w:hint="eastAsia"/>
          <w:sz w:val="22"/>
        </w:rPr>
        <w:t>間</w:t>
      </w:r>
      <w:r w:rsidR="0069159D" w:rsidRPr="00E645A9">
        <w:rPr>
          <w:rFonts w:asciiTheme="minorEastAsia" w:eastAsiaTheme="minorEastAsia" w:hAnsiTheme="minorEastAsia" w:cs="Tahoma" w:hint="eastAsia"/>
          <w:sz w:val="22"/>
        </w:rPr>
        <w:t>の概要</w:t>
      </w:r>
    </w:p>
    <w:p w:rsidR="009E1BC5" w:rsidRPr="00E645A9" w:rsidRDefault="00B11862" w:rsidP="009C0963">
      <w:pPr>
        <w:ind w:firstLineChars="100" w:firstLine="210"/>
        <w:rPr>
          <w:rFonts w:asciiTheme="minorEastAsia" w:eastAsiaTheme="minorEastAsia" w:hAnsiTheme="minorEastAsia"/>
        </w:rPr>
      </w:pPr>
      <w:r w:rsidRPr="00E645A9">
        <w:rPr>
          <w:rFonts w:asciiTheme="minorEastAsia" w:eastAsiaTheme="minorEastAsia" w:hAnsiTheme="minorEastAsia" w:hint="eastAsia"/>
        </w:rPr>
        <w:t>原則として</w:t>
      </w:r>
      <w:r w:rsidR="003762D6" w:rsidRPr="00E645A9">
        <w:rPr>
          <w:rFonts w:asciiTheme="minorEastAsia" w:eastAsiaTheme="minorEastAsia" w:hAnsiTheme="minorEastAsia" w:hint="eastAsia"/>
        </w:rPr>
        <w:t>研修期間は</w:t>
      </w:r>
      <w:r w:rsidR="006A7B25" w:rsidRPr="00E645A9">
        <w:rPr>
          <w:rFonts w:asciiTheme="minorEastAsia" w:eastAsiaTheme="minorEastAsia" w:hAnsiTheme="minorEastAsia" w:hint="eastAsia"/>
        </w:rPr>
        <w:t>3</w:t>
      </w:r>
      <w:r w:rsidRPr="00E645A9">
        <w:rPr>
          <w:rFonts w:asciiTheme="minorEastAsia" w:eastAsiaTheme="minorEastAsia" w:hAnsiTheme="minorEastAsia" w:hint="eastAsia"/>
        </w:rPr>
        <w:t>年間です</w:t>
      </w:r>
      <w:r w:rsidR="006A7B25" w:rsidRPr="00E645A9">
        <w:rPr>
          <w:rFonts w:asciiTheme="minorEastAsia" w:eastAsiaTheme="minorEastAsia" w:hAnsiTheme="minorEastAsia" w:hint="eastAsia"/>
        </w:rPr>
        <w:t>。</w:t>
      </w:r>
      <w:r w:rsidR="003762D6" w:rsidRPr="00E645A9">
        <w:rPr>
          <w:rFonts w:asciiTheme="minorEastAsia" w:eastAsiaTheme="minorEastAsia" w:hAnsiTheme="minorEastAsia" w:hint="eastAsia"/>
        </w:rPr>
        <w:t>研修領域</w:t>
      </w:r>
      <w:r w:rsidR="001A36D6" w:rsidRPr="00E645A9">
        <w:rPr>
          <w:rFonts w:asciiTheme="minorEastAsia" w:eastAsiaTheme="minorEastAsia" w:hAnsiTheme="minorEastAsia" w:hint="eastAsia"/>
        </w:rPr>
        <w:t>ごとの研修期間</w:t>
      </w:r>
      <w:r w:rsidR="003762D6" w:rsidRPr="00E645A9">
        <w:rPr>
          <w:rFonts w:asciiTheme="minorEastAsia" w:eastAsiaTheme="minorEastAsia" w:hAnsiTheme="minorEastAsia" w:hint="eastAsia"/>
        </w:rPr>
        <w:t>は、</w:t>
      </w:r>
      <w:r w:rsidRPr="00E645A9">
        <w:rPr>
          <w:rFonts w:asciiTheme="minorEastAsia" w:eastAsiaTheme="minorEastAsia" w:hAnsiTheme="minorEastAsia" w:hint="eastAsia"/>
        </w:rPr>
        <w:t>基幹研修施設での</w:t>
      </w:r>
      <w:r w:rsidR="008B73A8" w:rsidRPr="00E645A9">
        <w:rPr>
          <w:rFonts w:asciiTheme="minorEastAsia" w:eastAsiaTheme="minorEastAsia" w:hAnsiTheme="minorEastAsia" w:hint="eastAsia"/>
        </w:rPr>
        <w:t>重症救急症例の</w:t>
      </w:r>
      <w:r w:rsidR="00836A62" w:rsidRPr="00E645A9">
        <w:rPr>
          <w:rFonts w:asciiTheme="minorEastAsia" w:eastAsiaTheme="minorEastAsia" w:hAnsiTheme="minorEastAsia" w:hint="eastAsia"/>
        </w:rPr>
        <w:t>病院前診療・</w:t>
      </w:r>
      <w:r w:rsidR="008B73A8" w:rsidRPr="00E645A9">
        <w:rPr>
          <w:rFonts w:asciiTheme="minorEastAsia" w:eastAsiaTheme="minorEastAsia" w:hAnsiTheme="minorEastAsia" w:hint="eastAsia"/>
        </w:rPr>
        <w:t>初療・集中治療（</w:t>
      </w:r>
      <w:r w:rsidR="006A7B25" w:rsidRPr="00E645A9">
        <w:rPr>
          <w:rFonts w:asciiTheme="minorEastAsia" w:eastAsiaTheme="minorEastAsia" w:hAnsiTheme="minorEastAsia" w:hint="eastAsia"/>
        </w:rPr>
        <w:t>クリティカルケア</w:t>
      </w:r>
      <w:r w:rsidR="008B73A8" w:rsidRPr="00E645A9">
        <w:rPr>
          <w:rFonts w:asciiTheme="minorEastAsia" w:eastAsiaTheme="minorEastAsia" w:hAnsiTheme="minorEastAsia" w:hint="eastAsia"/>
        </w:rPr>
        <w:t>）</w:t>
      </w:r>
      <w:r w:rsidR="0013761A" w:rsidRPr="00E645A9">
        <w:rPr>
          <w:rFonts w:asciiTheme="minorEastAsia" w:eastAsiaTheme="minorEastAsia" w:hAnsiTheme="minorEastAsia" w:hint="eastAsia"/>
        </w:rPr>
        <w:t>診療部門</w:t>
      </w:r>
      <w:r w:rsidR="006A7B25" w:rsidRPr="00E645A9">
        <w:rPr>
          <w:rFonts w:asciiTheme="minorEastAsia" w:eastAsiaTheme="minorEastAsia" w:hAnsiTheme="minorEastAsia" w:hint="eastAsia"/>
        </w:rPr>
        <w:t>12</w:t>
      </w:r>
      <w:r w:rsidR="00C17220" w:rsidRPr="00E645A9">
        <w:rPr>
          <w:rFonts w:asciiTheme="minorEastAsia" w:eastAsiaTheme="minorEastAsia" w:hAnsiTheme="minorEastAsia" w:hint="eastAsia"/>
        </w:rPr>
        <w:t>か月</w:t>
      </w:r>
      <w:r w:rsidR="006A7B25" w:rsidRPr="00E645A9">
        <w:rPr>
          <w:rFonts w:asciiTheme="minorEastAsia" w:eastAsiaTheme="minorEastAsia" w:hAnsiTheme="minorEastAsia" w:hint="eastAsia"/>
        </w:rPr>
        <w:t>、ER</w:t>
      </w:r>
      <w:r w:rsidR="0013761A" w:rsidRPr="00E645A9">
        <w:rPr>
          <w:rFonts w:asciiTheme="minorEastAsia" w:eastAsiaTheme="minorEastAsia" w:hAnsiTheme="minorEastAsia" w:hint="eastAsia"/>
        </w:rPr>
        <w:t>診療</w:t>
      </w:r>
      <w:r w:rsidR="006A7B25" w:rsidRPr="00E645A9">
        <w:rPr>
          <w:rFonts w:asciiTheme="minorEastAsia" w:eastAsiaTheme="minorEastAsia" w:hAnsiTheme="minorEastAsia" w:hint="eastAsia"/>
        </w:rPr>
        <w:t>部門</w:t>
      </w:r>
      <w:r w:rsidR="00EE48AC" w:rsidRPr="00E645A9">
        <w:rPr>
          <w:rFonts w:asciiTheme="minorEastAsia" w:eastAsiaTheme="minorEastAsia" w:hAnsiTheme="minorEastAsia" w:hint="eastAsia"/>
        </w:rPr>
        <w:t>６</w:t>
      </w:r>
      <w:r w:rsidR="00C17220" w:rsidRPr="00E645A9">
        <w:rPr>
          <w:rFonts w:asciiTheme="minorEastAsia" w:eastAsiaTheme="minorEastAsia" w:hAnsiTheme="minorEastAsia" w:hint="eastAsia"/>
        </w:rPr>
        <w:t>か月</w:t>
      </w:r>
      <w:r w:rsidR="00EE48AC" w:rsidRPr="00E645A9">
        <w:rPr>
          <w:rFonts w:asciiTheme="minorEastAsia" w:eastAsiaTheme="minorEastAsia" w:hAnsiTheme="minorEastAsia" w:hint="eastAsia"/>
        </w:rPr>
        <w:t>，</w:t>
      </w:r>
      <w:r w:rsidR="0013761A" w:rsidRPr="00E645A9">
        <w:rPr>
          <w:rFonts w:asciiTheme="minorEastAsia" w:eastAsiaTheme="minorEastAsia" w:hAnsiTheme="minorEastAsia" w:hint="eastAsia"/>
        </w:rPr>
        <w:t>クリティカルケア診療部門</w:t>
      </w:r>
      <w:r w:rsidR="00D905C3" w:rsidRPr="00E645A9">
        <w:rPr>
          <w:rFonts w:asciiTheme="minorEastAsia" w:eastAsiaTheme="minorEastAsia" w:hAnsiTheme="minorEastAsia" w:hint="eastAsia"/>
        </w:rPr>
        <w:t>（希望に応じて</w:t>
      </w:r>
      <w:r w:rsidRPr="00E645A9">
        <w:rPr>
          <w:rFonts w:asciiTheme="minorEastAsia" w:eastAsiaTheme="minorEastAsia" w:hAnsiTheme="minorEastAsia" w:hint="eastAsia"/>
        </w:rPr>
        <w:t>外傷外科または</w:t>
      </w:r>
      <w:r w:rsidR="00D905C3" w:rsidRPr="00E645A9">
        <w:rPr>
          <w:rFonts w:asciiTheme="minorEastAsia" w:eastAsiaTheme="minorEastAsia" w:hAnsiTheme="minorEastAsia" w:hint="eastAsia"/>
        </w:rPr>
        <w:t>ドクターヘリ研修・特殊災害医療対応施設研修</w:t>
      </w:r>
      <w:r w:rsidR="00EE48AC" w:rsidRPr="00E645A9">
        <w:rPr>
          <w:rFonts w:asciiTheme="minorEastAsia" w:eastAsiaTheme="minorEastAsia" w:hAnsiTheme="minorEastAsia" w:hint="eastAsia"/>
        </w:rPr>
        <w:t>）６か月</w:t>
      </w:r>
      <w:r w:rsidRPr="00E645A9">
        <w:rPr>
          <w:rFonts w:asciiTheme="minorEastAsia" w:eastAsiaTheme="minorEastAsia" w:hAnsiTheme="minorEastAsia" w:hint="eastAsia"/>
        </w:rPr>
        <w:t>、</w:t>
      </w:r>
      <w:r w:rsidR="00EE48AC" w:rsidRPr="00E645A9">
        <w:rPr>
          <w:rFonts w:asciiTheme="minorEastAsia" w:eastAsiaTheme="minorEastAsia" w:hAnsiTheme="minorEastAsia" w:hint="eastAsia"/>
        </w:rPr>
        <w:t>他科研修(またはER研修)を</w:t>
      </w:r>
      <w:r w:rsidR="0013761A" w:rsidRPr="00E645A9">
        <w:rPr>
          <w:rFonts w:asciiTheme="minorEastAsia" w:eastAsiaTheme="minorEastAsia" w:hAnsiTheme="minorEastAsia" w:hint="eastAsia"/>
        </w:rPr>
        <w:t>6</w:t>
      </w:r>
      <w:r w:rsidR="00C17220" w:rsidRPr="00E645A9">
        <w:rPr>
          <w:rFonts w:asciiTheme="minorEastAsia" w:eastAsiaTheme="minorEastAsia" w:hAnsiTheme="minorEastAsia" w:hint="eastAsia"/>
        </w:rPr>
        <w:t>か月</w:t>
      </w:r>
      <w:r w:rsidRPr="00E645A9">
        <w:rPr>
          <w:rFonts w:asciiTheme="minorEastAsia" w:eastAsiaTheme="minorEastAsia" w:hAnsiTheme="minorEastAsia" w:hint="eastAsia"/>
        </w:rPr>
        <w:t>、僻地/地域医療研修6か月</w:t>
      </w:r>
      <w:r w:rsidR="00EE48AC" w:rsidRPr="00E645A9">
        <w:rPr>
          <w:rFonts w:asciiTheme="minorEastAsia" w:eastAsiaTheme="minorEastAsia" w:hAnsiTheme="minorEastAsia" w:hint="eastAsia"/>
        </w:rPr>
        <w:t>とします</w:t>
      </w:r>
      <w:r w:rsidR="00B43F9B" w:rsidRPr="00E645A9">
        <w:rPr>
          <w:rFonts w:asciiTheme="minorEastAsia" w:eastAsiaTheme="minorEastAsia" w:hAnsiTheme="minorEastAsia" w:hint="eastAsia"/>
        </w:rPr>
        <w:t>。</w:t>
      </w:r>
      <w:r w:rsidR="00C27A7A" w:rsidRPr="00E645A9">
        <w:rPr>
          <w:rFonts w:asciiTheme="minorEastAsia" w:eastAsiaTheme="minorEastAsia" w:hAnsiTheme="minorEastAsia" w:cs="Tahoma" w:hint="eastAsia"/>
          <w:sz w:val="22"/>
        </w:rPr>
        <w:t>本専門研修プログラムによる救急科専門医取得後には、サブスペシャルティ領域である集中治療専門医、感染症専門医、熱傷専門医、外傷専門医、脳卒中専門医、消化器内視鏡専門医、日本脳神経血管内治療学会専門医の研修プログラムに進んだり、救急科関連領域の医療技術向上および専門医取得を目指す臨床研修や、リサーチマインドの醸成および医学博士号取得を目指す研究活動を選択したりすることが可能です。</w:t>
      </w:r>
    </w:p>
    <w:p w:rsidR="00E83F3C" w:rsidRPr="00E645A9" w:rsidRDefault="00E83F3C" w:rsidP="00E83F3C">
      <w:pPr>
        <w:pStyle w:val="a3"/>
        <w:adjustRightInd w:val="0"/>
        <w:snapToGrid w:val="0"/>
        <w:ind w:leftChars="0" w:left="0"/>
        <w:jc w:val="left"/>
        <w:rPr>
          <w:rFonts w:asciiTheme="minorEastAsia" w:eastAsiaTheme="minorEastAsia" w:hAnsiTheme="minorEastAsia" w:cs="Tahoma"/>
          <w:sz w:val="22"/>
        </w:rPr>
      </w:pPr>
    </w:p>
    <w:p w:rsidR="00E83F3C" w:rsidRPr="00FF46A3" w:rsidRDefault="002B4064" w:rsidP="00E83F3C">
      <w:pPr>
        <w:adjustRightInd w:val="0"/>
        <w:snapToGrid w:val="0"/>
        <w:jc w:val="left"/>
        <w:rPr>
          <w:rFonts w:asciiTheme="minorEastAsia" w:eastAsiaTheme="minorEastAsia" w:hAnsiTheme="minorEastAsia" w:cs="Tahoma"/>
          <w:sz w:val="22"/>
        </w:rPr>
      </w:pPr>
      <w:r>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69504" behindDoc="0" locked="0" layoutInCell="1" allowOverlap="1">
                <wp:simplePos x="0" y="0"/>
                <wp:positionH relativeFrom="column">
                  <wp:posOffset>927735</wp:posOffset>
                </wp:positionH>
                <wp:positionV relativeFrom="paragraph">
                  <wp:posOffset>19685</wp:posOffset>
                </wp:positionV>
                <wp:extent cx="4067810" cy="539750"/>
                <wp:effectExtent l="0" t="0" r="27940" b="127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7810" cy="539750"/>
                        </a:xfrm>
                        <a:prstGeom prst="roundRect">
                          <a:avLst/>
                        </a:prstGeom>
                        <a:solidFill>
                          <a:schemeClr val="tx2">
                            <a:lumMod val="40000"/>
                            <a:lumOff val="6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クリティカルケア研修（基幹研修施設12か月）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73.05pt;margin-top:1.55pt;width:320.3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" fillcolor="#8db3e2 [1311]" strokecolor="#0070c0" strokeweight="1.5pt">
                <v:path arrowok="t"/>
                <v:textbo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クリティカルケア研修（基幹研修施設12か月）</w:t>
                      </w:r>
                    </w:p>
                  </w:txbxContent>
                </v:textbox>
              </v:roundrect>
            </w:pict>
          </mc:Fallback>
        </mc:AlternateContent>
      </w:r>
    </w:p>
    <w:p w:rsidR="00E83F3C" w:rsidRPr="00FF46A3" w:rsidRDefault="00E83F3C" w:rsidP="00E83F3C">
      <w:pPr>
        <w:adjustRightInd w:val="0"/>
        <w:snapToGrid w:val="0"/>
        <w:jc w:val="left"/>
        <w:rPr>
          <w:rFonts w:asciiTheme="minorEastAsia" w:eastAsiaTheme="minorEastAsia" w:hAnsiTheme="minorEastAsia" w:cs="Tahoma"/>
          <w:sz w:val="22"/>
        </w:rPr>
      </w:pPr>
    </w:p>
    <w:p w:rsidR="00E83F3C" w:rsidRPr="00FF46A3" w:rsidRDefault="00E83F3C" w:rsidP="00E83F3C">
      <w:pPr>
        <w:adjustRightInd w:val="0"/>
        <w:snapToGrid w:val="0"/>
        <w:jc w:val="left"/>
        <w:rPr>
          <w:rFonts w:asciiTheme="minorEastAsia" w:eastAsiaTheme="minorEastAsia" w:hAnsiTheme="minorEastAsia" w:cs="Tahoma"/>
          <w:sz w:val="22"/>
        </w:rPr>
      </w:pPr>
    </w:p>
    <w:p w:rsidR="00E83F3C" w:rsidRPr="00FF46A3" w:rsidRDefault="002B4064" w:rsidP="00E83F3C">
      <w:pPr>
        <w:adjustRightInd w:val="0"/>
        <w:snapToGrid w:val="0"/>
        <w:jc w:val="left"/>
        <w:rPr>
          <w:rFonts w:asciiTheme="minorEastAsia" w:eastAsiaTheme="minorEastAsia" w:hAnsiTheme="minorEastAsia" w:cs="Tahoma"/>
          <w:sz w:val="22"/>
        </w:rPr>
      </w:pPr>
      <w:r>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67456" behindDoc="0" locked="0" layoutInCell="1" allowOverlap="1">
                <wp:simplePos x="0" y="0"/>
                <wp:positionH relativeFrom="column">
                  <wp:posOffset>922655</wp:posOffset>
                </wp:positionH>
                <wp:positionV relativeFrom="paragraph">
                  <wp:posOffset>633095</wp:posOffset>
                </wp:positionV>
                <wp:extent cx="2015490" cy="539750"/>
                <wp:effectExtent l="0" t="0" r="22860" b="127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539750"/>
                        </a:xfrm>
                        <a:prstGeom prst="roundRect">
                          <a:avLst/>
                        </a:prstGeom>
                        <a:solidFill>
                          <a:schemeClr val="accent1">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他科研修またはER研修（6か月）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margin-left:72.65pt;margin-top:49.85pt;width:158.7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" fillcolor="#dbe5f1 [660]" strokecolor="#0070c0" strokeweight="1.5pt">
                <v:path arrowok="t"/>
                <v:textbo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他科研修またはER研修（6か月）</w:t>
                      </w:r>
                    </w:p>
                  </w:txbxContent>
                </v:textbox>
              </v:roundrect>
            </w:pict>
          </mc:Fallback>
        </mc:AlternateContent>
      </w:r>
      <w:r>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68480" behindDoc="0" locked="0" layoutInCell="1" allowOverlap="1">
                <wp:simplePos x="0" y="0"/>
                <wp:positionH relativeFrom="column">
                  <wp:posOffset>936625</wp:posOffset>
                </wp:positionH>
                <wp:positionV relativeFrom="paragraph">
                  <wp:posOffset>56515</wp:posOffset>
                </wp:positionV>
                <wp:extent cx="2015490" cy="539750"/>
                <wp:effectExtent l="0" t="0" r="22860" b="1270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539750"/>
                        </a:xfrm>
                        <a:prstGeom prst="roundRect">
                          <a:avLst/>
                        </a:prstGeom>
                        <a:solidFill>
                          <a:schemeClr val="accent1">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クリティカルケア･外傷外科研修</w:t>
                            </w:r>
                          </w:p>
                          <w:p w:rsidR="00404FDF" w:rsidRDefault="00404FDF" w:rsidP="00E83F3C">
                            <w:pPr>
                              <w:jc w:val="center"/>
                              <w:rPr>
                                <w:rFonts w:ascii="ＭＳ Ｐゴシック" w:eastAsia="ＭＳ Ｐゴシック" w:hAnsi="ＭＳ Ｐゴシック"/>
                                <w:b/>
                                <w:color w:val="000000" w:themeColor="text1"/>
                                <w:sz w:val="12"/>
                                <w:szCs w:val="16"/>
                              </w:rPr>
                            </w:pPr>
                            <w:r>
                              <w:rPr>
                                <w:rFonts w:ascii="ＭＳ Ｐゴシック" w:eastAsia="ＭＳ Ｐゴシック" w:hAnsi="ＭＳ Ｐゴシック" w:hint="eastAsia"/>
                                <w:b/>
                                <w:color w:val="000000" w:themeColor="text1"/>
                                <w:sz w:val="12"/>
                                <w:szCs w:val="16"/>
                              </w:rPr>
                              <w:t>（救命センター６か月）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margin-left:73.75pt;margin-top:4.45pt;width:158.7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" fillcolor="#dbe5f1 [660]" strokecolor="#0070c0" strokeweight="1.5pt">
                <v:path arrowok="t"/>
                <v:textbo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クリティカルケア･外傷外科研修</w:t>
                      </w:r>
                    </w:p>
                    <w:p w:rsidR="00404FDF" w:rsidRDefault="00404FDF" w:rsidP="00E83F3C">
                      <w:pPr>
                        <w:jc w:val="center"/>
                        <w:rPr>
                          <w:rFonts w:ascii="ＭＳ Ｐゴシック" w:eastAsia="ＭＳ Ｐゴシック" w:hAnsi="ＭＳ Ｐゴシック"/>
                          <w:b/>
                          <w:color w:val="000000" w:themeColor="text1"/>
                          <w:sz w:val="12"/>
                          <w:szCs w:val="16"/>
                        </w:rPr>
                      </w:pPr>
                      <w:r>
                        <w:rPr>
                          <w:rFonts w:ascii="ＭＳ Ｐゴシック" w:eastAsia="ＭＳ Ｐゴシック" w:hAnsi="ＭＳ Ｐゴシック" w:hint="eastAsia"/>
                          <w:b/>
                          <w:color w:val="000000" w:themeColor="text1"/>
                          <w:sz w:val="12"/>
                          <w:szCs w:val="16"/>
                        </w:rPr>
                        <w:t>（救命センター６か月）</w:t>
                      </w:r>
                    </w:p>
                  </w:txbxContent>
                </v:textbox>
              </v:roundrect>
            </w:pict>
          </mc:Fallback>
        </mc:AlternateContent>
      </w:r>
      <w:r>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71552" behindDoc="0" locked="0" layoutInCell="1" allowOverlap="1">
                <wp:simplePos x="0" y="0"/>
                <wp:positionH relativeFrom="column">
                  <wp:posOffset>2981325</wp:posOffset>
                </wp:positionH>
                <wp:positionV relativeFrom="paragraph">
                  <wp:posOffset>47625</wp:posOffset>
                </wp:positionV>
                <wp:extent cx="2015490" cy="539750"/>
                <wp:effectExtent l="0" t="0" r="22860" b="1270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flipV="1">
                          <a:off x="0" y="0"/>
                          <a:ext cx="2015490" cy="539750"/>
                        </a:xfrm>
                        <a:prstGeom prst="roundRect">
                          <a:avLst/>
                        </a:prstGeom>
                        <a:solidFill>
                          <a:schemeClr val="accent1">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ER研修（民間総合病院）（6か月）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margin-left:234.75pt;margin-top:3.75pt;width:158.7pt;height:42.5pt;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" fillcolor="#dbe5f1 [660]" strokecolor="#0070c0" strokeweight="1.5pt">
                <v:path arrowok="t"/>
                <v:textbox>
                  <w:txbxContent>
                    <w:p w:rsidR="00404FDF" w:rsidRDefault="00404FDF" w:rsidP="00E83F3C">
                      <w:pPr>
                        <w:jc w:val="center"/>
                        <w:rPr>
                          <w:rFonts w:ascii="ＭＳ Ｐゴシック" w:eastAsia="ＭＳ Ｐゴシック" w:hAnsi="ＭＳ Ｐゴシック"/>
                          <w:b/>
                          <w:color w:val="000000" w:themeColor="text1"/>
                          <w:sz w:val="16"/>
                          <w:szCs w:val="16"/>
                        </w:rPr>
                      </w:pPr>
                      <w:r>
                        <w:rPr>
                          <w:rFonts w:ascii="ＭＳ Ｐゴシック" w:eastAsia="ＭＳ Ｐゴシック" w:hAnsi="ＭＳ Ｐゴシック" w:hint="eastAsia"/>
                          <w:b/>
                          <w:color w:val="000000" w:themeColor="text1"/>
                          <w:sz w:val="16"/>
                          <w:szCs w:val="16"/>
                        </w:rPr>
                        <w:t>ER研修（民間総合病院）（6か月）</w:t>
                      </w:r>
                    </w:p>
                  </w:txbxContent>
                </v:textbox>
              </v:roundrect>
            </w:pict>
          </mc:Fallback>
        </mc:AlternateContent>
      </w:r>
    </w:p>
    <w:p w:rsidR="00E83F3C" w:rsidRPr="00FF46A3" w:rsidRDefault="00E83F3C" w:rsidP="00E83F3C">
      <w:pPr>
        <w:adjustRightInd w:val="0"/>
        <w:snapToGrid w:val="0"/>
        <w:jc w:val="left"/>
        <w:rPr>
          <w:rFonts w:asciiTheme="minorEastAsia" w:eastAsiaTheme="minorEastAsia" w:hAnsiTheme="minorEastAsia" w:cs="Tahoma"/>
          <w:sz w:val="22"/>
        </w:rPr>
      </w:pPr>
    </w:p>
    <w:p w:rsidR="00E83F3C" w:rsidRPr="00FF46A3" w:rsidRDefault="00E83F3C" w:rsidP="00E83F3C">
      <w:pPr>
        <w:adjustRightInd w:val="0"/>
        <w:snapToGrid w:val="0"/>
        <w:jc w:val="left"/>
        <w:rPr>
          <w:rFonts w:asciiTheme="minorEastAsia" w:eastAsiaTheme="minorEastAsia" w:hAnsiTheme="minorEastAsia" w:cs="Tahoma"/>
          <w:sz w:val="22"/>
        </w:rPr>
      </w:pPr>
    </w:p>
    <w:p w:rsidR="00E83F3C" w:rsidRPr="00FF46A3" w:rsidRDefault="002B4064" w:rsidP="00E83F3C">
      <w:pPr>
        <w:adjustRightInd w:val="0"/>
        <w:snapToGrid w:val="0"/>
        <w:jc w:val="left"/>
        <w:rPr>
          <w:rFonts w:asciiTheme="minorEastAsia" w:eastAsiaTheme="minorEastAsia" w:hAnsiTheme="minorEastAsia" w:cs="Tahoma"/>
          <w:sz w:val="22"/>
        </w:rPr>
      </w:pPr>
      <w:r>
        <w:rPr>
          <w:rFonts w:asciiTheme="minorEastAsia" w:eastAsiaTheme="minorEastAsia" w:hAnsiTheme="minorEastAsia" w:cs="ＭＳ Ｐゴシック"/>
          <w:noProof/>
          <w:kern w:val="0"/>
          <w:sz w:val="22"/>
        </w:rPr>
        <mc:AlternateContent>
          <mc:Choice Requires="wps">
            <w:drawing>
              <wp:anchor distT="0" distB="0" distL="114300" distR="114300" simplePos="0" relativeHeight="251670528" behindDoc="0" locked="0" layoutInCell="1" allowOverlap="1">
                <wp:simplePos x="0" y="0"/>
                <wp:positionH relativeFrom="column">
                  <wp:posOffset>2985135</wp:posOffset>
                </wp:positionH>
                <wp:positionV relativeFrom="paragraph">
                  <wp:posOffset>66040</wp:posOffset>
                </wp:positionV>
                <wp:extent cx="2015490" cy="563245"/>
                <wp:effectExtent l="0" t="0" r="22860" b="2730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5490" cy="563245"/>
                        </a:xfrm>
                        <a:prstGeom prst="roundRect">
                          <a:avLst/>
                        </a:prstGeom>
                        <a:solidFill>
                          <a:schemeClr val="accent1">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404FDF" w:rsidRDefault="00404FDF" w:rsidP="00E83F3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color w:val="000000" w:themeColor="text1"/>
                                <w:sz w:val="16"/>
                                <w:szCs w:val="16"/>
                              </w:rPr>
                              <w:t>僻地･地域医療研修（6か月）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235.05pt;margin-top:5.2pt;width:158.7pt;height:4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" fillcolor="#dbe5f1 [660]" strokecolor="#0070c0" strokeweight="1.5pt">
                <v:path arrowok="t"/>
                <v:textbox>
                  <w:txbxContent>
                    <w:p w:rsidR="00404FDF" w:rsidRDefault="00404FDF" w:rsidP="00E83F3C">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color w:val="000000" w:themeColor="text1"/>
                          <w:sz w:val="16"/>
                          <w:szCs w:val="16"/>
                        </w:rPr>
                        <w:t>僻地･地域医療研修（6か月）</w:t>
                      </w:r>
                    </w:p>
                  </w:txbxContent>
                </v:textbox>
              </v:roundrect>
            </w:pict>
          </mc:Fallback>
        </mc:AlternateContent>
      </w:r>
    </w:p>
    <w:p w:rsidR="00E83F3C" w:rsidRPr="00FF46A3" w:rsidRDefault="00E83F3C" w:rsidP="009C0963">
      <w:pPr>
        <w:ind w:firstLineChars="100" w:firstLine="210"/>
        <w:rPr>
          <w:rFonts w:asciiTheme="minorEastAsia" w:eastAsiaTheme="minorEastAsia" w:hAnsiTheme="minorEastAsia"/>
        </w:rPr>
      </w:pPr>
    </w:p>
    <w:p w:rsidR="00F01804" w:rsidRPr="00FF46A3" w:rsidRDefault="00F01804" w:rsidP="009C0963"/>
    <w:p w:rsidR="001A5A1D" w:rsidRPr="00FF46A3" w:rsidRDefault="001A5A1D" w:rsidP="009C0963"/>
    <w:p w:rsidR="001A5A1D" w:rsidRPr="00FF46A3" w:rsidRDefault="001A5A1D" w:rsidP="009C0963"/>
    <w:p w:rsidR="00412919" w:rsidRPr="00FF46A3" w:rsidRDefault="00C877B5" w:rsidP="008F7342">
      <w:pPr>
        <w:pStyle w:val="a3"/>
        <w:numPr>
          <w:ilvl w:val="0"/>
          <w:numId w:val="26"/>
        </w:numPr>
        <w:adjustRightInd w:val="0"/>
        <w:snapToGrid w:val="0"/>
        <w:ind w:leftChars="0" w:left="-414" w:firstLine="0"/>
        <w:jc w:val="left"/>
        <w:rPr>
          <w:rFonts w:asciiTheme="minorEastAsia" w:eastAsiaTheme="minorEastAsia" w:hAnsiTheme="minorEastAsia" w:cs="Tahoma"/>
          <w:i/>
          <w:sz w:val="22"/>
        </w:rPr>
      </w:pPr>
      <w:r w:rsidRPr="00FF46A3">
        <w:rPr>
          <w:rFonts w:asciiTheme="minorEastAsia" w:eastAsiaTheme="minorEastAsia" w:hAnsiTheme="minorEastAsia" w:cs="Tahoma" w:hint="eastAsia"/>
          <w:sz w:val="22"/>
        </w:rPr>
        <w:t>研修施設</w:t>
      </w:r>
      <w:r w:rsidR="00F84A55" w:rsidRPr="00FF46A3">
        <w:rPr>
          <w:rFonts w:asciiTheme="minorEastAsia" w:eastAsiaTheme="minorEastAsia" w:hAnsiTheme="minorEastAsia" w:cs="Tahoma" w:hint="eastAsia"/>
          <w:sz w:val="22"/>
        </w:rPr>
        <w:t>本プログラムは、研修施設要件</w:t>
      </w:r>
      <w:r w:rsidR="00412919" w:rsidRPr="00FF46A3">
        <w:rPr>
          <w:rFonts w:asciiTheme="minorEastAsia" w:eastAsiaTheme="minorEastAsia" w:hAnsiTheme="minorEastAsia" w:cs="Tahoma" w:hint="eastAsia"/>
          <w:sz w:val="22"/>
        </w:rPr>
        <w:t>を満たした</w:t>
      </w:r>
      <w:r w:rsidR="00D07F50" w:rsidRPr="00FF46A3">
        <w:rPr>
          <w:rFonts w:asciiTheme="minorEastAsia" w:eastAsiaTheme="minorEastAsia" w:hAnsiTheme="minorEastAsia" w:cs="Tahoma" w:hint="eastAsia"/>
          <w:sz w:val="22"/>
        </w:rPr>
        <w:t>５</w:t>
      </w:r>
      <w:r w:rsidR="00506228" w:rsidRPr="00FF46A3">
        <w:rPr>
          <w:rFonts w:asciiTheme="minorEastAsia" w:eastAsiaTheme="minorEastAsia" w:hAnsiTheme="minorEastAsia" w:cs="Tahoma" w:hint="eastAsia"/>
          <w:sz w:val="22"/>
        </w:rPr>
        <w:t>施設によって行います</w:t>
      </w:r>
      <w:r w:rsidR="00412919" w:rsidRPr="00FF46A3">
        <w:rPr>
          <w:rFonts w:asciiTheme="minorEastAsia" w:eastAsiaTheme="minorEastAsia" w:hAnsiTheme="minorEastAsia" w:cs="Tahoma" w:hint="eastAsia"/>
          <w:sz w:val="22"/>
        </w:rPr>
        <w:t>。</w:t>
      </w:r>
    </w:p>
    <w:p w:rsidR="00930430" w:rsidRPr="00FF46A3" w:rsidRDefault="00E4433E" w:rsidP="00C96589">
      <w:pPr>
        <w:pStyle w:val="a3"/>
        <w:numPr>
          <w:ilvl w:val="0"/>
          <w:numId w:val="21"/>
        </w:numPr>
        <w:ind w:leftChars="0"/>
        <w:rPr>
          <w:u w:val="single"/>
        </w:rPr>
      </w:pPr>
      <w:r w:rsidRPr="00FF46A3">
        <w:rPr>
          <w:rFonts w:hint="eastAsia"/>
          <w:u w:val="single"/>
        </w:rPr>
        <w:t>QQ</w:t>
      </w:r>
      <w:r w:rsidR="00F84A55" w:rsidRPr="00FF46A3">
        <w:rPr>
          <w:rFonts w:hint="eastAsia"/>
          <w:u w:val="single"/>
        </w:rPr>
        <w:t>大学附属病院</w:t>
      </w:r>
      <w:r w:rsidR="00F76061" w:rsidRPr="00FF46A3">
        <w:rPr>
          <w:rFonts w:hint="eastAsia"/>
          <w:u w:val="single"/>
        </w:rPr>
        <w:t>（基幹研修施設）</w:t>
      </w:r>
    </w:p>
    <w:p w:rsidR="00930430" w:rsidRPr="00FF46A3" w:rsidRDefault="00F76061" w:rsidP="00C96589">
      <w:pPr>
        <w:pStyle w:val="a3"/>
        <w:numPr>
          <w:ilvl w:val="0"/>
          <w:numId w:val="19"/>
        </w:numPr>
        <w:ind w:leftChars="0"/>
      </w:pPr>
      <w:r w:rsidRPr="00FF46A3">
        <w:rPr>
          <w:rFonts w:hint="eastAsia"/>
        </w:rPr>
        <w:t>救急科領域</w:t>
      </w:r>
      <w:r w:rsidR="00AA675B" w:rsidRPr="00FF46A3">
        <w:rPr>
          <w:rFonts w:hint="eastAsia"/>
        </w:rPr>
        <w:t>の</w:t>
      </w:r>
      <w:r w:rsidRPr="00FF46A3">
        <w:rPr>
          <w:rFonts w:hint="eastAsia"/>
        </w:rPr>
        <w:t>病院</w:t>
      </w:r>
      <w:r w:rsidR="005132E5" w:rsidRPr="00FF46A3">
        <w:rPr>
          <w:rFonts w:hint="eastAsia"/>
        </w:rPr>
        <w:t>機能：三次救急医療施設（</w:t>
      </w:r>
      <w:r w:rsidR="00096182" w:rsidRPr="00FF46A3">
        <w:rPr>
          <w:rFonts w:hint="eastAsia"/>
        </w:rPr>
        <w:t>高度</w:t>
      </w:r>
      <w:r w:rsidR="005132E5" w:rsidRPr="00FF46A3">
        <w:rPr>
          <w:rFonts w:hint="eastAsia"/>
        </w:rPr>
        <w:t>救命救急センター）、災害拠点病院、ドクターカー配備、地域メディカルコントロール（</w:t>
      </w:r>
      <w:r w:rsidR="005132E5" w:rsidRPr="00FF46A3">
        <w:rPr>
          <w:rFonts w:hint="eastAsia"/>
        </w:rPr>
        <w:t>MC</w:t>
      </w:r>
      <w:r w:rsidR="005132E5" w:rsidRPr="00FF46A3">
        <w:rPr>
          <w:rFonts w:hint="eastAsia"/>
        </w:rPr>
        <w:t>）協議会中核施設</w:t>
      </w:r>
      <w:r w:rsidR="00AA675B" w:rsidRPr="00FF46A3">
        <w:rPr>
          <w:rFonts w:hint="eastAsia"/>
        </w:rPr>
        <w:t>：</w:t>
      </w:r>
    </w:p>
    <w:p w:rsidR="005F2F8F" w:rsidRPr="00E645A9" w:rsidRDefault="00DE415A" w:rsidP="00C96589">
      <w:pPr>
        <w:pStyle w:val="a3"/>
        <w:numPr>
          <w:ilvl w:val="0"/>
          <w:numId w:val="19"/>
        </w:numPr>
        <w:ind w:leftChars="0"/>
        <w:rPr>
          <w:u w:val="single"/>
        </w:rPr>
      </w:pPr>
      <w:r w:rsidRPr="00FF46A3">
        <w:rPr>
          <w:rFonts w:hint="eastAsia"/>
        </w:rPr>
        <w:t>指導医：</w:t>
      </w:r>
      <w:r w:rsidR="00A70CA5" w:rsidRPr="00FF46A3">
        <w:rPr>
          <w:rFonts w:hint="eastAsia"/>
        </w:rPr>
        <w:t>研修プログラム統括責任者</w:t>
      </w:r>
      <w:r w:rsidR="005A2706" w:rsidRPr="00FF46A3">
        <w:rPr>
          <w:rFonts w:hint="eastAsia"/>
        </w:rPr>
        <w:t>KO</w:t>
      </w:r>
      <w:r w:rsidR="00A70CA5" w:rsidRPr="00FF46A3">
        <w:rPr>
          <w:rFonts w:hint="eastAsia"/>
        </w:rPr>
        <w:t>・</w:t>
      </w:r>
      <w:r w:rsidR="005C50B8" w:rsidRPr="00FF46A3">
        <w:rPr>
          <w:rFonts w:hint="eastAsia"/>
        </w:rPr>
        <w:t>救急医学会</w:t>
      </w:r>
      <w:r w:rsidRPr="00FF46A3">
        <w:rPr>
          <w:rFonts w:hint="eastAsia"/>
        </w:rPr>
        <w:t>指導医</w:t>
      </w:r>
      <w:r w:rsidR="005C50B8" w:rsidRPr="00FF46A3">
        <w:rPr>
          <w:rFonts w:hint="eastAsia"/>
        </w:rPr>
        <w:t>２</w:t>
      </w:r>
      <w:r w:rsidRPr="00FF46A3">
        <w:rPr>
          <w:rFonts w:hint="eastAsia"/>
        </w:rPr>
        <w:t>名＝</w:t>
      </w:r>
      <w:r w:rsidRPr="00FF46A3">
        <w:rPr>
          <w:rFonts w:hint="eastAsia"/>
        </w:rPr>
        <w:t>HF</w:t>
      </w:r>
      <w:r w:rsidRPr="00FF46A3">
        <w:rPr>
          <w:rFonts w:hint="eastAsia"/>
        </w:rPr>
        <w:t>（救急科）、</w:t>
      </w:r>
      <w:r w:rsidRPr="00FF46A3">
        <w:rPr>
          <w:rFonts w:hint="eastAsia"/>
        </w:rPr>
        <w:t>YK</w:t>
      </w:r>
      <w:r w:rsidRPr="00FF46A3">
        <w:rPr>
          <w:rFonts w:hint="eastAsia"/>
        </w:rPr>
        <w:t>（救急科）他領域指導医・専門医：</w:t>
      </w:r>
      <w:r w:rsidRPr="00FF46A3">
        <w:rPr>
          <w:rFonts w:hint="eastAsia"/>
        </w:rPr>
        <w:t>KN(</w:t>
      </w:r>
      <w:r w:rsidRPr="00FF46A3">
        <w:rPr>
          <w:rFonts w:hint="eastAsia"/>
        </w:rPr>
        <w:t>総合診療科</w:t>
      </w:r>
      <w:r w:rsidRPr="00FF46A3">
        <w:rPr>
          <w:rFonts w:hint="eastAsia"/>
        </w:rPr>
        <w:t>)</w:t>
      </w:r>
      <w:r w:rsidR="00FA1030" w:rsidRPr="00FF46A3">
        <w:rPr>
          <w:rFonts w:hint="eastAsia"/>
        </w:rPr>
        <w:t>、</w:t>
      </w:r>
      <w:r w:rsidRPr="00FF46A3">
        <w:rPr>
          <w:rFonts w:hint="eastAsia"/>
        </w:rPr>
        <w:t>NM</w:t>
      </w:r>
      <w:r w:rsidRPr="00FF46A3">
        <w:rPr>
          <w:rFonts w:hint="eastAsia"/>
        </w:rPr>
        <w:t>（整形外科）、</w:t>
      </w:r>
      <w:r w:rsidRPr="00FF46A3">
        <w:rPr>
          <w:rFonts w:hint="eastAsia"/>
        </w:rPr>
        <w:t>SS</w:t>
      </w:r>
      <w:r w:rsidRPr="00FF46A3">
        <w:rPr>
          <w:rFonts w:hint="eastAsia"/>
        </w:rPr>
        <w:t>（脳神経外科）、</w:t>
      </w:r>
      <w:r w:rsidRPr="00FF46A3">
        <w:rPr>
          <w:rFonts w:hint="eastAsia"/>
        </w:rPr>
        <w:t>KK</w:t>
      </w:r>
      <w:r w:rsidRPr="00FF46A3">
        <w:rPr>
          <w:rFonts w:hint="eastAsia"/>
        </w:rPr>
        <w:t>（放射線科）、</w:t>
      </w:r>
      <w:r w:rsidRPr="00FF46A3">
        <w:rPr>
          <w:rFonts w:hint="eastAsia"/>
        </w:rPr>
        <w:t>TK</w:t>
      </w:r>
      <w:r w:rsidRPr="00FF46A3">
        <w:rPr>
          <w:rFonts w:hint="eastAsia"/>
        </w:rPr>
        <w:t>（精神科）</w:t>
      </w:r>
      <w:r w:rsidR="00AA675B" w:rsidRPr="00FF46A3">
        <w:rPr>
          <w:rFonts w:hint="eastAsia"/>
        </w:rPr>
        <w:t>、</w:t>
      </w:r>
      <w:r w:rsidR="005F2F8F" w:rsidRPr="00FF46A3">
        <w:rPr>
          <w:rFonts w:hint="eastAsia"/>
        </w:rPr>
        <w:t>救</w:t>
      </w:r>
      <w:r w:rsidR="005F2F8F" w:rsidRPr="00E645A9">
        <w:rPr>
          <w:rFonts w:hint="eastAsia"/>
        </w:rPr>
        <w:t>急科</w:t>
      </w:r>
      <w:r w:rsidR="005C50B8" w:rsidRPr="00E645A9">
        <w:rPr>
          <w:rFonts w:hint="eastAsia"/>
        </w:rPr>
        <w:t>指導医３</w:t>
      </w:r>
      <w:r w:rsidR="005F2F8F" w:rsidRPr="00E645A9">
        <w:rPr>
          <w:rFonts w:hint="eastAsia"/>
        </w:rPr>
        <w:t>名</w:t>
      </w:r>
      <w:r w:rsidR="00AA675B" w:rsidRPr="00E645A9">
        <w:rPr>
          <w:rFonts w:hint="eastAsia"/>
        </w:rPr>
        <w:t>、その</w:t>
      </w:r>
      <w:r w:rsidR="000E367B" w:rsidRPr="00E645A9">
        <w:rPr>
          <w:rFonts w:hint="eastAsia"/>
        </w:rPr>
        <w:t>他の診療科専門医</w:t>
      </w:r>
      <w:r w:rsidR="00AA675B" w:rsidRPr="00E645A9">
        <w:rPr>
          <w:rFonts w:hint="eastAsia"/>
        </w:rPr>
        <w:t>（</w:t>
      </w:r>
      <w:r w:rsidR="005F2F8F" w:rsidRPr="00E645A9">
        <w:rPr>
          <w:rFonts w:hint="eastAsia"/>
        </w:rPr>
        <w:t>集中治療専門医</w:t>
      </w:r>
      <w:r w:rsidR="00A70CA5" w:rsidRPr="00E645A9">
        <w:rPr>
          <w:rFonts w:hint="eastAsia"/>
        </w:rPr>
        <w:t>）</w:t>
      </w:r>
      <w:r w:rsidR="005F2F8F" w:rsidRPr="00E645A9">
        <w:rPr>
          <w:rFonts w:hint="eastAsia"/>
        </w:rPr>
        <w:t>1</w:t>
      </w:r>
      <w:r w:rsidR="005F2F8F" w:rsidRPr="00E645A9">
        <w:rPr>
          <w:rFonts w:hint="eastAsia"/>
        </w:rPr>
        <w:t>名</w:t>
      </w:r>
    </w:p>
    <w:p w:rsidR="005F2F8F" w:rsidRPr="00E645A9" w:rsidRDefault="005F2F8F" w:rsidP="00C96589">
      <w:pPr>
        <w:pStyle w:val="a3"/>
        <w:numPr>
          <w:ilvl w:val="0"/>
          <w:numId w:val="19"/>
        </w:numPr>
        <w:ind w:leftChars="0"/>
      </w:pPr>
      <w:r w:rsidRPr="00E645A9">
        <w:rPr>
          <w:rFonts w:hint="eastAsia"/>
        </w:rPr>
        <w:t>救急車搬送件数：</w:t>
      </w:r>
      <w:r w:rsidR="00096182" w:rsidRPr="00E645A9">
        <w:rPr>
          <w:rFonts w:hint="eastAsia"/>
        </w:rPr>
        <w:t>20</w:t>
      </w:r>
      <w:r w:rsidRPr="00E645A9">
        <w:rPr>
          <w:rFonts w:hint="eastAsia"/>
        </w:rPr>
        <w:t>00</w:t>
      </w:r>
      <w:r w:rsidR="00C27A7A" w:rsidRPr="00E645A9">
        <w:rPr>
          <w:rFonts w:hint="eastAsia"/>
        </w:rPr>
        <w:t>件</w:t>
      </w:r>
      <w:r w:rsidRPr="00E645A9">
        <w:rPr>
          <w:rFonts w:hint="eastAsia"/>
        </w:rPr>
        <w:t>/</w:t>
      </w:r>
      <w:r w:rsidRPr="00E645A9">
        <w:rPr>
          <w:rFonts w:hint="eastAsia"/>
        </w:rPr>
        <w:t>年</w:t>
      </w:r>
    </w:p>
    <w:p w:rsidR="005F2F8F" w:rsidRPr="00E645A9" w:rsidRDefault="005F2F8F" w:rsidP="00C96589">
      <w:pPr>
        <w:pStyle w:val="a3"/>
        <w:numPr>
          <w:ilvl w:val="0"/>
          <w:numId w:val="19"/>
        </w:numPr>
        <w:ind w:leftChars="0"/>
      </w:pPr>
      <w:r w:rsidRPr="00E645A9">
        <w:rPr>
          <w:rFonts w:hint="eastAsia"/>
        </w:rPr>
        <w:t>研修部門：</w:t>
      </w:r>
      <w:r w:rsidR="00096182" w:rsidRPr="00E645A9">
        <w:rPr>
          <w:rFonts w:hint="eastAsia"/>
        </w:rPr>
        <w:t>高度</w:t>
      </w:r>
      <w:r w:rsidRPr="00E645A9">
        <w:rPr>
          <w:rFonts w:hint="eastAsia"/>
        </w:rPr>
        <w:t>救命救急センター</w:t>
      </w:r>
    </w:p>
    <w:p w:rsidR="000E1AD1" w:rsidRPr="00E645A9" w:rsidRDefault="008B73A8" w:rsidP="00C96589">
      <w:pPr>
        <w:pStyle w:val="a3"/>
        <w:numPr>
          <w:ilvl w:val="0"/>
          <w:numId w:val="19"/>
        </w:numPr>
        <w:ind w:leftChars="0"/>
      </w:pPr>
      <w:r w:rsidRPr="00E645A9">
        <w:rPr>
          <w:rFonts w:hint="eastAsia"/>
        </w:rPr>
        <w:t>研修領域</w:t>
      </w:r>
    </w:p>
    <w:p w:rsidR="000E1AD1" w:rsidRPr="00E645A9" w:rsidRDefault="005132E5" w:rsidP="00C96589">
      <w:pPr>
        <w:pStyle w:val="a3"/>
        <w:numPr>
          <w:ilvl w:val="0"/>
          <w:numId w:val="20"/>
        </w:numPr>
        <w:ind w:leftChars="0"/>
      </w:pPr>
      <w:r w:rsidRPr="00E645A9">
        <w:rPr>
          <w:rFonts w:hint="eastAsia"/>
        </w:rPr>
        <w:t>クリティカルケア</w:t>
      </w:r>
      <w:r w:rsidR="00B678C9" w:rsidRPr="00E645A9">
        <w:rPr>
          <w:rFonts w:hint="eastAsia"/>
        </w:rPr>
        <w:t>・重症患者に対する診療</w:t>
      </w:r>
      <w:r w:rsidRPr="00E645A9">
        <w:rPr>
          <w:rFonts w:hint="eastAsia"/>
        </w:rPr>
        <w:t>病院前救急医療（</w:t>
      </w:r>
      <w:r w:rsidRPr="00E645A9">
        <w:rPr>
          <w:rFonts w:hint="eastAsia"/>
        </w:rPr>
        <w:t>MC</w:t>
      </w:r>
      <w:r w:rsidRPr="00E645A9">
        <w:rPr>
          <w:rFonts w:hint="eastAsia"/>
        </w:rPr>
        <w:t>・ドクターカー）</w:t>
      </w:r>
    </w:p>
    <w:p w:rsidR="000E1AD1" w:rsidRPr="00E645A9" w:rsidRDefault="00B678C9" w:rsidP="00C96589">
      <w:pPr>
        <w:pStyle w:val="a3"/>
        <w:numPr>
          <w:ilvl w:val="0"/>
          <w:numId w:val="20"/>
        </w:numPr>
        <w:ind w:leftChars="0"/>
      </w:pPr>
      <w:r w:rsidRPr="00E645A9">
        <w:rPr>
          <w:rFonts w:hint="eastAsia"/>
        </w:rPr>
        <w:t>心肺蘇生法・救急心血管治療</w:t>
      </w:r>
    </w:p>
    <w:p w:rsidR="000E1AD1" w:rsidRPr="00E645A9" w:rsidRDefault="00B678C9" w:rsidP="00C96589">
      <w:pPr>
        <w:pStyle w:val="a3"/>
        <w:numPr>
          <w:ilvl w:val="0"/>
          <w:numId w:val="20"/>
        </w:numPr>
        <w:ind w:leftChars="0"/>
      </w:pPr>
      <w:r w:rsidRPr="00E645A9">
        <w:rPr>
          <w:rFonts w:hint="eastAsia"/>
        </w:rPr>
        <w:t>ショック</w:t>
      </w:r>
    </w:p>
    <w:p w:rsidR="000E1AD1" w:rsidRPr="00E645A9" w:rsidRDefault="0041022A" w:rsidP="00C96589">
      <w:pPr>
        <w:pStyle w:val="a3"/>
        <w:numPr>
          <w:ilvl w:val="0"/>
          <w:numId w:val="20"/>
        </w:numPr>
        <w:ind w:leftChars="0"/>
      </w:pPr>
      <w:r w:rsidRPr="00E645A9">
        <w:rPr>
          <w:rFonts w:hint="eastAsia"/>
        </w:rPr>
        <w:t>重症患者に対する救急手技・処置</w:t>
      </w:r>
    </w:p>
    <w:p w:rsidR="000E1AD1" w:rsidRPr="00E645A9" w:rsidRDefault="00B678C9" w:rsidP="00C96589">
      <w:pPr>
        <w:pStyle w:val="a3"/>
        <w:numPr>
          <w:ilvl w:val="0"/>
          <w:numId w:val="20"/>
        </w:numPr>
        <w:ind w:leftChars="0"/>
      </w:pPr>
      <w:r w:rsidRPr="00E645A9">
        <w:rPr>
          <w:rFonts w:hint="eastAsia"/>
        </w:rPr>
        <w:t>救急医療の質の評価</w:t>
      </w:r>
      <w:r w:rsidRPr="00E645A9">
        <w:rPr>
          <w:rFonts w:hint="eastAsia"/>
        </w:rPr>
        <w:t xml:space="preserve"> </w:t>
      </w:r>
      <w:r w:rsidRPr="00E645A9">
        <w:rPr>
          <w:rFonts w:hint="eastAsia"/>
        </w:rPr>
        <w:t>・安全管理</w:t>
      </w:r>
    </w:p>
    <w:p w:rsidR="000E1AD1" w:rsidRPr="00E645A9" w:rsidRDefault="00B678C9" w:rsidP="00C96589">
      <w:pPr>
        <w:pStyle w:val="a3"/>
        <w:numPr>
          <w:ilvl w:val="0"/>
          <w:numId w:val="20"/>
        </w:numPr>
        <w:ind w:leftChars="0"/>
      </w:pPr>
      <w:r w:rsidRPr="00E645A9">
        <w:rPr>
          <w:rFonts w:hint="eastAsia"/>
        </w:rPr>
        <w:t>災害医療</w:t>
      </w:r>
    </w:p>
    <w:p w:rsidR="000E1AD1" w:rsidRPr="00E645A9" w:rsidRDefault="00B678C9" w:rsidP="00C96589">
      <w:pPr>
        <w:pStyle w:val="a3"/>
        <w:numPr>
          <w:ilvl w:val="0"/>
          <w:numId w:val="20"/>
        </w:numPr>
        <w:ind w:leftChars="0"/>
      </w:pPr>
      <w:r w:rsidRPr="00E645A9">
        <w:rPr>
          <w:rFonts w:hint="eastAsia"/>
        </w:rPr>
        <w:t>救急医療と医事法制</w:t>
      </w:r>
    </w:p>
    <w:p w:rsidR="0097349C" w:rsidRPr="00E645A9" w:rsidRDefault="000E1AD1" w:rsidP="00C96589">
      <w:pPr>
        <w:pStyle w:val="a3"/>
        <w:numPr>
          <w:ilvl w:val="0"/>
          <w:numId w:val="20"/>
        </w:numPr>
        <w:ind w:leftChars="0"/>
      </w:pPr>
      <w:r w:rsidRPr="00E645A9">
        <w:rPr>
          <w:rFonts w:hint="eastAsia"/>
        </w:rPr>
        <w:t>病院前診</w:t>
      </w:r>
    </w:p>
    <w:p w:rsidR="00AA675B" w:rsidRPr="00E645A9" w:rsidRDefault="0072008E" w:rsidP="00C96589">
      <w:pPr>
        <w:pStyle w:val="a3"/>
        <w:numPr>
          <w:ilvl w:val="0"/>
          <w:numId w:val="19"/>
        </w:numPr>
        <w:ind w:leftChars="0"/>
      </w:pPr>
      <w:r w:rsidRPr="00E645A9">
        <w:rPr>
          <w:rFonts w:hint="eastAsia"/>
        </w:rPr>
        <w:t>研修の管理体制：</w:t>
      </w:r>
      <w:r w:rsidR="0097349C" w:rsidRPr="00E645A9">
        <w:rPr>
          <w:rFonts w:hint="eastAsia"/>
        </w:rPr>
        <w:t>院内救急科領域専門研修管理委員会によって管理される</w:t>
      </w:r>
      <w:r w:rsidR="00FA1030" w:rsidRPr="00E645A9">
        <w:rPr>
          <w:rFonts w:hint="eastAsia"/>
        </w:rPr>
        <w:t>。</w:t>
      </w:r>
    </w:p>
    <w:p w:rsidR="00F56007" w:rsidRPr="00E645A9" w:rsidRDefault="00AA675B" w:rsidP="006516CB">
      <w:pPr>
        <w:ind w:firstLineChars="200" w:firstLine="420"/>
      </w:pPr>
      <w:r w:rsidRPr="00E645A9">
        <w:rPr>
          <w:rFonts w:hint="eastAsia"/>
        </w:rPr>
        <w:t>身分</w:t>
      </w:r>
      <w:r w:rsidR="005C50B8" w:rsidRPr="00E645A9">
        <w:rPr>
          <w:rFonts w:hint="eastAsia"/>
        </w:rPr>
        <w:t>：医員</w:t>
      </w:r>
      <w:r w:rsidR="00F56007" w:rsidRPr="00E645A9">
        <w:rPr>
          <w:rFonts w:hint="eastAsia"/>
        </w:rPr>
        <w:t>（後期研修医）勤務時間：</w:t>
      </w:r>
      <w:r w:rsidR="00F56007" w:rsidRPr="00E645A9">
        <w:rPr>
          <w:rFonts w:hint="eastAsia"/>
        </w:rPr>
        <w:t>8:30-17:15</w:t>
      </w:r>
    </w:p>
    <w:p w:rsidR="00F56007" w:rsidRPr="00E645A9" w:rsidRDefault="00F56007" w:rsidP="006516CB">
      <w:pPr>
        <w:ind w:firstLineChars="200" w:firstLine="420"/>
      </w:pPr>
      <w:r w:rsidRPr="00E645A9">
        <w:rPr>
          <w:rFonts w:hint="eastAsia"/>
        </w:rPr>
        <w:t>社会保険：</w:t>
      </w:r>
      <w:r w:rsidR="00623108" w:rsidRPr="00E645A9">
        <w:rPr>
          <w:rFonts w:hint="eastAsia"/>
        </w:rPr>
        <w:t>労働保険、健康保険、厚生年金保険、雇用保険を適用</w:t>
      </w:r>
    </w:p>
    <w:p w:rsidR="00AA675B" w:rsidRPr="00E645A9" w:rsidRDefault="00F56007" w:rsidP="006516CB">
      <w:pPr>
        <w:ind w:firstLineChars="200" w:firstLine="420"/>
      </w:pPr>
      <w:r w:rsidRPr="00E645A9">
        <w:rPr>
          <w:rFonts w:hint="eastAsia"/>
        </w:rPr>
        <w:t>宿舎：なし</w:t>
      </w:r>
      <w:r w:rsidR="006516CB" w:rsidRPr="00E645A9">
        <w:rPr>
          <w:rFonts w:hint="eastAsia"/>
        </w:rPr>
        <w:t xml:space="preserve">　</w:t>
      </w:r>
      <w:r w:rsidR="00AA675B" w:rsidRPr="00E645A9">
        <w:rPr>
          <w:rFonts w:hint="eastAsia"/>
        </w:rPr>
        <w:t>医師賠償責任保険</w:t>
      </w:r>
      <w:r w:rsidR="004B7637" w:rsidRPr="00E645A9">
        <w:rPr>
          <w:rFonts w:hint="eastAsia"/>
        </w:rPr>
        <w:t>：</w:t>
      </w:r>
      <w:r w:rsidR="006516CB" w:rsidRPr="00E645A9">
        <w:rPr>
          <w:rFonts w:hint="eastAsia"/>
        </w:rPr>
        <w:t>適用されます</w:t>
      </w:r>
    </w:p>
    <w:p w:rsidR="0097349C" w:rsidRPr="00E645A9" w:rsidRDefault="008D0FEF" w:rsidP="00C96589">
      <w:pPr>
        <w:pStyle w:val="a3"/>
        <w:numPr>
          <w:ilvl w:val="0"/>
          <w:numId w:val="19"/>
        </w:numPr>
        <w:ind w:leftChars="0"/>
      </w:pPr>
      <w:r w:rsidRPr="00E645A9">
        <w:rPr>
          <w:rFonts w:hint="eastAsia"/>
        </w:rPr>
        <w:t>臨床現場を離れた</w:t>
      </w:r>
      <w:r w:rsidR="0097349C" w:rsidRPr="00E645A9">
        <w:rPr>
          <w:rFonts w:hint="eastAsia"/>
        </w:rPr>
        <w:t>研修活動：日本救急医学会、日本救急医学会地方会、日本臨床救急医学会、日本集中治療医学会、日本集中治療</w:t>
      </w:r>
      <w:r w:rsidR="00AA675B" w:rsidRPr="00E645A9">
        <w:rPr>
          <w:rFonts w:hint="eastAsia"/>
        </w:rPr>
        <w:t>地方会、日本外傷学会、日本中毒学会、日本熱傷学会、日本集団災害医学会、日本病院前診療医学会など救急医学・救急医療関連医学会の学術集会への</w:t>
      </w:r>
      <w:r w:rsidR="00AA675B" w:rsidRPr="00E645A9">
        <w:rPr>
          <w:rFonts w:hint="eastAsia"/>
        </w:rPr>
        <w:t>1</w:t>
      </w:r>
      <w:r w:rsidR="000256BB" w:rsidRPr="00E645A9">
        <w:rPr>
          <w:rFonts w:hint="eastAsia"/>
        </w:rPr>
        <w:t>回以上の参加</w:t>
      </w:r>
      <w:r w:rsidR="00AA675B" w:rsidRPr="00E645A9">
        <w:rPr>
          <w:rFonts w:hint="eastAsia"/>
        </w:rPr>
        <w:t>ならびに</w:t>
      </w:r>
      <w:r w:rsidRPr="00E645A9">
        <w:rPr>
          <w:rFonts w:hint="eastAsia"/>
        </w:rPr>
        <w:t>報告を行う。</w:t>
      </w:r>
    </w:p>
    <w:p w:rsidR="00C63194" w:rsidRPr="00E645A9" w:rsidRDefault="00C63194" w:rsidP="00C63194">
      <w:pPr>
        <w:pStyle w:val="a3"/>
        <w:ind w:leftChars="0" w:left="420"/>
      </w:pPr>
    </w:p>
    <w:p w:rsidR="00F84A55" w:rsidRPr="00E645A9" w:rsidRDefault="00B057A0" w:rsidP="00C96589">
      <w:pPr>
        <w:pStyle w:val="a3"/>
        <w:numPr>
          <w:ilvl w:val="0"/>
          <w:numId w:val="21"/>
        </w:numPr>
        <w:ind w:leftChars="0"/>
        <w:rPr>
          <w:u w:val="single"/>
        </w:rPr>
      </w:pPr>
      <w:r w:rsidRPr="00E645A9">
        <w:rPr>
          <w:rFonts w:hint="eastAsia"/>
          <w:u w:val="single"/>
        </w:rPr>
        <w:t>県立総合医療センター</w:t>
      </w:r>
      <w:r w:rsidR="00C63194" w:rsidRPr="00E645A9">
        <w:rPr>
          <w:rFonts w:hint="eastAsia"/>
          <w:u w:val="single"/>
        </w:rPr>
        <w:t>（連携施設</w:t>
      </w:r>
      <w:r w:rsidR="00F44FAE" w:rsidRPr="00E645A9">
        <w:rPr>
          <w:u w:val="single"/>
        </w:rPr>
        <w:t>A</w:t>
      </w:r>
      <w:r w:rsidR="00C63194" w:rsidRPr="00E645A9">
        <w:rPr>
          <w:rFonts w:hint="eastAsia"/>
          <w:u w:val="single"/>
        </w:rPr>
        <w:t>）</w:t>
      </w:r>
    </w:p>
    <w:p w:rsidR="0041022A" w:rsidRPr="00E645A9" w:rsidRDefault="0041022A" w:rsidP="00C96589">
      <w:pPr>
        <w:pStyle w:val="a3"/>
        <w:numPr>
          <w:ilvl w:val="0"/>
          <w:numId w:val="22"/>
        </w:numPr>
        <w:ind w:leftChars="0"/>
      </w:pPr>
      <w:r w:rsidRPr="00E645A9">
        <w:rPr>
          <w:rFonts w:hint="eastAsia"/>
        </w:rPr>
        <w:t>救急科領域関連病院機能：</w:t>
      </w:r>
      <w:r w:rsidR="004638C5" w:rsidRPr="00E645A9">
        <w:rPr>
          <w:rFonts w:hint="eastAsia"/>
        </w:rPr>
        <w:t>地域</w:t>
      </w:r>
      <w:r w:rsidR="00096182" w:rsidRPr="00E645A9">
        <w:rPr>
          <w:rFonts w:hint="eastAsia"/>
        </w:rPr>
        <w:t>救命救急センター</w:t>
      </w:r>
      <w:r w:rsidR="004638C5" w:rsidRPr="00E645A9">
        <w:rPr>
          <w:rFonts w:hint="eastAsia"/>
        </w:rPr>
        <w:t>。</w:t>
      </w:r>
    </w:p>
    <w:p w:rsidR="0041022A" w:rsidRPr="00E645A9" w:rsidRDefault="00AA675B" w:rsidP="00C96589">
      <w:pPr>
        <w:pStyle w:val="a3"/>
        <w:numPr>
          <w:ilvl w:val="0"/>
          <w:numId w:val="22"/>
        </w:numPr>
        <w:ind w:leftChars="0"/>
      </w:pPr>
      <w:r w:rsidRPr="00E645A9">
        <w:rPr>
          <w:rFonts w:hint="eastAsia"/>
        </w:rPr>
        <w:t>指導者：</w:t>
      </w:r>
      <w:r w:rsidR="0041022A" w:rsidRPr="00E645A9">
        <w:rPr>
          <w:rFonts w:hint="eastAsia"/>
        </w:rPr>
        <w:t>救急科</w:t>
      </w:r>
      <w:r w:rsidRPr="00E645A9">
        <w:rPr>
          <w:rFonts w:hint="eastAsia"/>
        </w:rPr>
        <w:t>指導医</w:t>
      </w:r>
      <w:r w:rsidR="004638C5" w:rsidRPr="00E645A9">
        <w:rPr>
          <w:rFonts w:hint="eastAsia"/>
        </w:rPr>
        <w:t>1</w:t>
      </w:r>
      <w:r w:rsidR="0041022A" w:rsidRPr="00E645A9">
        <w:rPr>
          <w:rFonts w:hint="eastAsia"/>
        </w:rPr>
        <w:t>名</w:t>
      </w:r>
      <w:r w:rsidRPr="00E645A9">
        <w:rPr>
          <w:rFonts w:hint="eastAsia"/>
        </w:rPr>
        <w:t>、</w:t>
      </w:r>
      <w:r w:rsidR="0041022A" w:rsidRPr="00E645A9">
        <w:rPr>
          <w:rFonts w:hint="eastAsia"/>
        </w:rPr>
        <w:t>救急科</w:t>
      </w:r>
      <w:r w:rsidRPr="00E645A9">
        <w:rPr>
          <w:rFonts w:hint="eastAsia"/>
        </w:rPr>
        <w:t>専門医</w:t>
      </w:r>
      <w:r w:rsidR="004638C5" w:rsidRPr="00E645A9">
        <w:rPr>
          <w:rFonts w:hint="eastAsia"/>
        </w:rPr>
        <w:t>1</w:t>
      </w:r>
      <w:r w:rsidR="0041022A" w:rsidRPr="00E645A9">
        <w:rPr>
          <w:rFonts w:hint="eastAsia"/>
        </w:rPr>
        <w:t>名</w:t>
      </w:r>
      <w:r w:rsidRPr="00E645A9">
        <w:rPr>
          <w:rFonts w:hint="eastAsia"/>
        </w:rPr>
        <w:t>、その</w:t>
      </w:r>
      <w:r w:rsidR="0041022A" w:rsidRPr="00E645A9">
        <w:rPr>
          <w:rFonts w:hint="eastAsia"/>
        </w:rPr>
        <w:t>他の診療科</w:t>
      </w:r>
      <w:r w:rsidRPr="00E645A9">
        <w:rPr>
          <w:rFonts w:hint="eastAsia"/>
        </w:rPr>
        <w:t>専門医（　）</w:t>
      </w:r>
    </w:p>
    <w:p w:rsidR="0041022A" w:rsidRPr="00E645A9" w:rsidRDefault="0041022A" w:rsidP="00C96589">
      <w:pPr>
        <w:pStyle w:val="a3"/>
        <w:numPr>
          <w:ilvl w:val="0"/>
          <w:numId w:val="22"/>
        </w:numPr>
        <w:ind w:leftChars="0"/>
      </w:pPr>
      <w:r w:rsidRPr="00E645A9">
        <w:rPr>
          <w:rFonts w:hint="eastAsia"/>
        </w:rPr>
        <w:t>救急車搬送件数：</w:t>
      </w:r>
      <w:r w:rsidRPr="00E645A9">
        <w:rPr>
          <w:rFonts w:hint="eastAsia"/>
        </w:rPr>
        <w:t xml:space="preserve"> </w:t>
      </w:r>
      <w:r w:rsidR="005C50B8" w:rsidRPr="00E645A9">
        <w:rPr>
          <w:rFonts w:hint="eastAsia"/>
        </w:rPr>
        <w:t>1500</w:t>
      </w:r>
      <w:r w:rsidR="00C27A7A" w:rsidRPr="00E645A9">
        <w:rPr>
          <w:rFonts w:hint="eastAsia"/>
        </w:rPr>
        <w:t>件</w:t>
      </w:r>
      <w:r w:rsidRPr="00E645A9">
        <w:rPr>
          <w:rFonts w:hint="eastAsia"/>
        </w:rPr>
        <w:t>/</w:t>
      </w:r>
      <w:r w:rsidRPr="00E645A9">
        <w:rPr>
          <w:rFonts w:hint="eastAsia"/>
        </w:rPr>
        <w:t>年</w:t>
      </w:r>
    </w:p>
    <w:p w:rsidR="0041022A" w:rsidRPr="00E645A9" w:rsidRDefault="0041022A" w:rsidP="00C96589">
      <w:pPr>
        <w:pStyle w:val="a3"/>
        <w:numPr>
          <w:ilvl w:val="0"/>
          <w:numId w:val="22"/>
        </w:numPr>
        <w:ind w:leftChars="0"/>
      </w:pPr>
      <w:r w:rsidRPr="00E645A9">
        <w:rPr>
          <w:rFonts w:hint="eastAsia"/>
        </w:rPr>
        <w:t>救急外来受診者数：</w:t>
      </w:r>
      <w:r w:rsidR="005C50B8" w:rsidRPr="00E645A9">
        <w:rPr>
          <w:rFonts w:hint="eastAsia"/>
        </w:rPr>
        <w:t>3500</w:t>
      </w:r>
      <w:r w:rsidR="00C27A7A" w:rsidRPr="00E645A9">
        <w:rPr>
          <w:rFonts w:hint="eastAsia"/>
        </w:rPr>
        <w:t>人</w:t>
      </w:r>
      <w:r w:rsidRPr="00E645A9">
        <w:rPr>
          <w:rFonts w:hint="eastAsia"/>
        </w:rPr>
        <w:t>/</w:t>
      </w:r>
      <w:r w:rsidRPr="00E645A9">
        <w:rPr>
          <w:rFonts w:hint="eastAsia"/>
        </w:rPr>
        <w:t>年</w:t>
      </w:r>
    </w:p>
    <w:p w:rsidR="0041022A" w:rsidRPr="00E645A9" w:rsidRDefault="0041022A" w:rsidP="00C96589">
      <w:pPr>
        <w:pStyle w:val="a3"/>
        <w:numPr>
          <w:ilvl w:val="0"/>
          <w:numId w:val="22"/>
        </w:numPr>
        <w:ind w:leftChars="0"/>
      </w:pPr>
      <w:r w:rsidRPr="00E645A9">
        <w:rPr>
          <w:rFonts w:hint="eastAsia"/>
        </w:rPr>
        <w:t>研修部門：</w:t>
      </w:r>
      <w:r w:rsidR="005C50B8" w:rsidRPr="00E645A9">
        <w:rPr>
          <w:rFonts w:hint="eastAsia"/>
        </w:rPr>
        <w:t>救命センター</w:t>
      </w:r>
      <w:r w:rsidR="00FA1030" w:rsidRPr="00E645A9">
        <w:rPr>
          <w:rFonts w:hint="eastAsia"/>
        </w:rPr>
        <w:t>、</w:t>
      </w:r>
      <w:r w:rsidR="005C50B8" w:rsidRPr="00E645A9">
        <w:rPr>
          <w:rFonts w:hint="eastAsia"/>
        </w:rPr>
        <w:t>救急外来</w:t>
      </w:r>
    </w:p>
    <w:p w:rsidR="0041022A" w:rsidRPr="00FF46A3" w:rsidRDefault="0041022A" w:rsidP="00C96589">
      <w:pPr>
        <w:pStyle w:val="a3"/>
        <w:numPr>
          <w:ilvl w:val="0"/>
          <w:numId w:val="22"/>
        </w:numPr>
        <w:ind w:leftChars="0"/>
      </w:pPr>
      <w:r w:rsidRPr="00FF46A3">
        <w:rPr>
          <w:rFonts w:hint="eastAsia"/>
        </w:rPr>
        <w:lastRenderedPageBreak/>
        <w:t>研修領域</w:t>
      </w:r>
    </w:p>
    <w:p w:rsidR="004638C5" w:rsidRPr="00FF46A3" w:rsidRDefault="0041022A" w:rsidP="00C96589">
      <w:pPr>
        <w:pStyle w:val="a3"/>
        <w:numPr>
          <w:ilvl w:val="1"/>
          <w:numId w:val="22"/>
        </w:numPr>
        <w:ind w:leftChars="0"/>
        <w:rPr>
          <w:u w:val="single"/>
        </w:rPr>
      </w:pPr>
      <w:r w:rsidRPr="00FF46A3">
        <w:rPr>
          <w:rFonts w:hint="eastAsia"/>
        </w:rPr>
        <w:t xml:space="preserve">一般的な救急手技・処置　</w:t>
      </w:r>
      <w:r w:rsidR="004638C5" w:rsidRPr="00FF46A3">
        <w:rPr>
          <w:rFonts w:hint="eastAsia"/>
        </w:rPr>
        <w:t>救急症候に対する診療</w:t>
      </w:r>
    </w:p>
    <w:p w:rsidR="004638C5" w:rsidRPr="00FF46A3" w:rsidRDefault="004638C5" w:rsidP="00C96589">
      <w:pPr>
        <w:pStyle w:val="a3"/>
        <w:numPr>
          <w:ilvl w:val="1"/>
          <w:numId w:val="22"/>
        </w:numPr>
        <w:ind w:leftChars="0"/>
        <w:rPr>
          <w:u w:val="single"/>
        </w:rPr>
      </w:pPr>
      <w:r w:rsidRPr="00FF46A3">
        <w:rPr>
          <w:rFonts w:hint="eastAsia"/>
        </w:rPr>
        <w:t>急性疾患に対する診療</w:t>
      </w:r>
    </w:p>
    <w:p w:rsidR="004638C5" w:rsidRPr="00FF46A3" w:rsidRDefault="004638C5" w:rsidP="00C96589">
      <w:pPr>
        <w:pStyle w:val="a3"/>
        <w:numPr>
          <w:ilvl w:val="1"/>
          <w:numId w:val="22"/>
        </w:numPr>
        <w:ind w:leftChars="0"/>
        <w:rPr>
          <w:u w:val="single"/>
        </w:rPr>
      </w:pPr>
      <w:r w:rsidRPr="00FF46A3">
        <w:rPr>
          <w:rFonts w:hint="eastAsia"/>
        </w:rPr>
        <w:t>外因性救急に対する診療</w:t>
      </w:r>
    </w:p>
    <w:p w:rsidR="0041022A" w:rsidRPr="00FF46A3" w:rsidRDefault="004638C5" w:rsidP="00C96589">
      <w:pPr>
        <w:pStyle w:val="a3"/>
        <w:numPr>
          <w:ilvl w:val="1"/>
          <w:numId w:val="22"/>
        </w:numPr>
        <w:ind w:leftChars="0"/>
        <w:rPr>
          <w:u w:val="single"/>
        </w:rPr>
      </w:pPr>
      <w:r w:rsidRPr="00FF46A3">
        <w:rPr>
          <w:rFonts w:hint="eastAsia"/>
        </w:rPr>
        <w:t>小児および特殊救急に対する診療</w:t>
      </w:r>
    </w:p>
    <w:p w:rsidR="0041022A" w:rsidRPr="00FF46A3" w:rsidRDefault="00CB09A8" w:rsidP="00C96589">
      <w:pPr>
        <w:pStyle w:val="a3"/>
        <w:numPr>
          <w:ilvl w:val="0"/>
          <w:numId w:val="22"/>
        </w:numPr>
        <w:ind w:leftChars="0"/>
      </w:pPr>
      <w:r w:rsidRPr="00FF46A3">
        <w:rPr>
          <w:rFonts w:hint="eastAsia"/>
        </w:rPr>
        <w:t>施設内研修の管理体制：救急科領域専門研修管理委員会による</w:t>
      </w:r>
    </w:p>
    <w:p w:rsidR="00C63194" w:rsidRPr="00FF46A3" w:rsidRDefault="00C63194" w:rsidP="00C63194">
      <w:pPr>
        <w:pStyle w:val="a3"/>
        <w:ind w:leftChars="0" w:left="420"/>
      </w:pPr>
    </w:p>
    <w:p w:rsidR="00F84A55" w:rsidRPr="00FF46A3" w:rsidRDefault="00B057A0" w:rsidP="00C96589">
      <w:pPr>
        <w:pStyle w:val="a3"/>
        <w:numPr>
          <w:ilvl w:val="0"/>
          <w:numId w:val="21"/>
        </w:numPr>
        <w:ind w:leftChars="0"/>
        <w:rPr>
          <w:u w:val="single"/>
        </w:rPr>
      </w:pPr>
      <w:r w:rsidRPr="00FF46A3">
        <w:rPr>
          <w:rFonts w:hint="eastAsia"/>
          <w:u w:val="single"/>
        </w:rPr>
        <w:t>医療組合立病院</w:t>
      </w:r>
      <w:r w:rsidR="00C63194" w:rsidRPr="00FF46A3">
        <w:rPr>
          <w:rFonts w:hint="eastAsia"/>
          <w:u w:val="single"/>
        </w:rPr>
        <w:t>（連携施設</w:t>
      </w:r>
      <w:r w:rsidR="00F44FAE" w:rsidRPr="00FF46A3">
        <w:rPr>
          <w:u w:val="single"/>
        </w:rPr>
        <w:t>B</w:t>
      </w:r>
      <w:r w:rsidR="00C63194" w:rsidRPr="00FF46A3">
        <w:rPr>
          <w:rFonts w:hint="eastAsia"/>
          <w:u w:val="single"/>
        </w:rPr>
        <w:t>）</w:t>
      </w:r>
    </w:p>
    <w:p w:rsidR="00967FB9" w:rsidRPr="00E645A9" w:rsidRDefault="00967FB9" w:rsidP="00C96589">
      <w:pPr>
        <w:pStyle w:val="a3"/>
        <w:numPr>
          <w:ilvl w:val="0"/>
          <w:numId w:val="23"/>
        </w:numPr>
        <w:ind w:leftChars="0"/>
      </w:pPr>
      <w:r w:rsidRPr="00FF46A3">
        <w:rPr>
          <w:rFonts w:hint="eastAsia"/>
        </w:rPr>
        <w:t>救急科領</w:t>
      </w:r>
      <w:r w:rsidRPr="00E645A9">
        <w:rPr>
          <w:rFonts w:hint="eastAsia"/>
        </w:rPr>
        <w:t>域関連病院機能：</w:t>
      </w:r>
      <w:r w:rsidR="00F05438" w:rsidRPr="00E645A9">
        <w:rPr>
          <w:rFonts w:hint="eastAsia"/>
        </w:rPr>
        <w:t>へき地診療も行う</w:t>
      </w:r>
      <w:r w:rsidRPr="00E645A9">
        <w:rPr>
          <w:rFonts w:hint="eastAsia"/>
        </w:rPr>
        <w:t>地域二次救急医療機関。</w:t>
      </w:r>
    </w:p>
    <w:p w:rsidR="00967FB9" w:rsidRPr="00E645A9" w:rsidRDefault="00967FB9" w:rsidP="00C96589">
      <w:pPr>
        <w:pStyle w:val="a3"/>
        <w:numPr>
          <w:ilvl w:val="0"/>
          <w:numId w:val="23"/>
        </w:numPr>
        <w:ind w:leftChars="0"/>
      </w:pPr>
      <w:r w:rsidRPr="00E645A9">
        <w:rPr>
          <w:rFonts w:hint="eastAsia"/>
        </w:rPr>
        <w:t>指導者：救急科指導医</w:t>
      </w:r>
      <w:r w:rsidRPr="00E645A9">
        <w:rPr>
          <w:rFonts w:hint="eastAsia"/>
        </w:rPr>
        <w:t>1</w:t>
      </w:r>
      <w:r w:rsidRPr="00E645A9">
        <w:rPr>
          <w:rFonts w:hint="eastAsia"/>
        </w:rPr>
        <w:t>名、救急科専門医</w:t>
      </w:r>
      <w:r w:rsidRPr="00E645A9">
        <w:rPr>
          <w:rFonts w:hint="eastAsia"/>
        </w:rPr>
        <w:t>1</w:t>
      </w:r>
      <w:r w:rsidRPr="00E645A9">
        <w:rPr>
          <w:rFonts w:hint="eastAsia"/>
        </w:rPr>
        <w:t>名、その他の診療科専門医（　）</w:t>
      </w:r>
    </w:p>
    <w:p w:rsidR="00967FB9" w:rsidRPr="00E645A9" w:rsidRDefault="00967FB9" w:rsidP="00C96589">
      <w:pPr>
        <w:pStyle w:val="a3"/>
        <w:numPr>
          <w:ilvl w:val="0"/>
          <w:numId w:val="23"/>
        </w:numPr>
        <w:ind w:leftChars="0"/>
      </w:pPr>
      <w:r w:rsidRPr="00E645A9">
        <w:rPr>
          <w:rFonts w:hint="eastAsia"/>
        </w:rPr>
        <w:t>救急車搬送件数：</w:t>
      </w:r>
      <w:r w:rsidRPr="00E645A9">
        <w:rPr>
          <w:rFonts w:hint="eastAsia"/>
        </w:rPr>
        <w:t xml:space="preserve"> </w:t>
      </w:r>
      <w:r w:rsidR="005C50B8" w:rsidRPr="00E645A9">
        <w:rPr>
          <w:rFonts w:hint="eastAsia"/>
        </w:rPr>
        <w:t>1200</w:t>
      </w:r>
      <w:r w:rsidR="00C27A7A" w:rsidRPr="00E645A9">
        <w:rPr>
          <w:rFonts w:hint="eastAsia"/>
        </w:rPr>
        <w:t>件</w:t>
      </w:r>
      <w:r w:rsidRPr="00E645A9">
        <w:rPr>
          <w:rFonts w:hint="eastAsia"/>
        </w:rPr>
        <w:t>/</w:t>
      </w:r>
      <w:r w:rsidRPr="00E645A9">
        <w:rPr>
          <w:rFonts w:hint="eastAsia"/>
        </w:rPr>
        <w:t>年</w:t>
      </w:r>
    </w:p>
    <w:p w:rsidR="00967FB9" w:rsidRPr="00E645A9" w:rsidRDefault="00967FB9" w:rsidP="00C96589">
      <w:pPr>
        <w:pStyle w:val="a3"/>
        <w:numPr>
          <w:ilvl w:val="0"/>
          <w:numId w:val="23"/>
        </w:numPr>
        <w:ind w:leftChars="0"/>
      </w:pPr>
      <w:r w:rsidRPr="00E645A9">
        <w:rPr>
          <w:rFonts w:hint="eastAsia"/>
        </w:rPr>
        <w:t>救急外来受診者数：</w:t>
      </w:r>
      <w:r w:rsidR="005C50B8" w:rsidRPr="00E645A9">
        <w:rPr>
          <w:rFonts w:hint="eastAsia"/>
        </w:rPr>
        <w:t>2000</w:t>
      </w:r>
      <w:r w:rsidR="00C27A7A" w:rsidRPr="00E645A9">
        <w:rPr>
          <w:rFonts w:hint="eastAsia"/>
        </w:rPr>
        <w:t>人</w:t>
      </w:r>
      <w:r w:rsidRPr="00E645A9">
        <w:rPr>
          <w:rFonts w:hint="eastAsia"/>
        </w:rPr>
        <w:t>/</w:t>
      </w:r>
      <w:r w:rsidRPr="00E645A9">
        <w:rPr>
          <w:rFonts w:hint="eastAsia"/>
        </w:rPr>
        <w:t>年</w:t>
      </w:r>
    </w:p>
    <w:p w:rsidR="00967FB9" w:rsidRPr="00E645A9" w:rsidRDefault="00967FB9" w:rsidP="00C96589">
      <w:pPr>
        <w:pStyle w:val="a3"/>
        <w:numPr>
          <w:ilvl w:val="0"/>
          <w:numId w:val="23"/>
        </w:numPr>
        <w:ind w:leftChars="0"/>
      </w:pPr>
      <w:r w:rsidRPr="00E645A9">
        <w:rPr>
          <w:rFonts w:hint="eastAsia"/>
        </w:rPr>
        <w:t>研修部門：</w:t>
      </w:r>
      <w:r w:rsidR="00397593" w:rsidRPr="00E645A9">
        <w:rPr>
          <w:rFonts w:hint="eastAsia"/>
        </w:rPr>
        <w:t>救急部</w:t>
      </w:r>
    </w:p>
    <w:p w:rsidR="00967FB9" w:rsidRPr="00E645A9" w:rsidRDefault="00967FB9" w:rsidP="00C96589">
      <w:pPr>
        <w:pStyle w:val="a3"/>
        <w:numPr>
          <w:ilvl w:val="0"/>
          <w:numId w:val="23"/>
        </w:numPr>
        <w:ind w:leftChars="0"/>
      </w:pPr>
      <w:r w:rsidRPr="00E645A9">
        <w:rPr>
          <w:rFonts w:hint="eastAsia"/>
        </w:rPr>
        <w:t>研修領域</w:t>
      </w:r>
    </w:p>
    <w:p w:rsidR="00967FB9" w:rsidRPr="00E645A9" w:rsidRDefault="00967FB9" w:rsidP="00C96589">
      <w:pPr>
        <w:pStyle w:val="a3"/>
        <w:numPr>
          <w:ilvl w:val="1"/>
          <w:numId w:val="23"/>
        </w:numPr>
        <w:ind w:leftChars="0"/>
        <w:rPr>
          <w:u w:val="single"/>
        </w:rPr>
      </w:pPr>
      <w:r w:rsidRPr="00E645A9">
        <w:rPr>
          <w:rFonts w:hint="eastAsia"/>
        </w:rPr>
        <w:t xml:space="preserve">一般的な救急手技・処置　</w:t>
      </w:r>
      <w:r w:rsidR="005D14C7" w:rsidRPr="00E645A9">
        <w:rPr>
          <w:rFonts w:hint="eastAsia"/>
        </w:rPr>
        <w:t>軽症</w:t>
      </w:r>
      <w:r w:rsidRPr="00E645A9">
        <w:rPr>
          <w:rFonts w:hint="eastAsia"/>
        </w:rPr>
        <w:t>救急症候に対する診療</w:t>
      </w:r>
    </w:p>
    <w:p w:rsidR="00967FB9" w:rsidRPr="00E645A9" w:rsidRDefault="00967FB9" w:rsidP="00C96589">
      <w:pPr>
        <w:pStyle w:val="a3"/>
        <w:numPr>
          <w:ilvl w:val="1"/>
          <w:numId w:val="23"/>
        </w:numPr>
        <w:ind w:leftChars="0"/>
        <w:rPr>
          <w:u w:val="single"/>
        </w:rPr>
      </w:pPr>
      <w:r w:rsidRPr="00E645A9">
        <w:rPr>
          <w:rFonts w:hint="eastAsia"/>
        </w:rPr>
        <w:t>急性疾患に対する診療</w:t>
      </w:r>
    </w:p>
    <w:p w:rsidR="00967FB9" w:rsidRPr="00E645A9" w:rsidRDefault="005D14C7" w:rsidP="00C96589">
      <w:pPr>
        <w:pStyle w:val="a3"/>
        <w:numPr>
          <w:ilvl w:val="1"/>
          <w:numId w:val="23"/>
        </w:numPr>
        <w:ind w:leftChars="0"/>
        <w:rPr>
          <w:u w:val="single"/>
        </w:rPr>
      </w:pPr>
      <w:r w:rsidRPr="00E645A9">
        <w:rPr>
          <w:rFonts w:hint="eastAsia"/>
        </w:rPr>
        <w:t>整形外科を中心とした</w:t>
      </w:r>
      <w:r w:rsidR="00967FB9" w:rsidRPr="00E645A9">
        <w:rPr>
          <w:rFonts w:hint="eastAsia"/>
        </w:rPr>
        <w:t>外因性救急に対する診療</w:t>
      </w:r>
    </w:p>
    <w:p w:rsidR="00967FB9" w:rsidRPr="00E645A9" w:rsidRDefault="005D14C7" w:rsidP="00C96589">
      <w:pPr>
        <w:pStyle w:val="a3"/>
        <w:numPr>
          <w:ilvl w:val="1"/>
          <w:numId w:val="23"/>
        </w:numPr>
        <w:ind w:leftChars="0"/>
        <w:rPr>
          <w:u w:val="single"/>
        </w:rPr>
      </w:pPr>
      <w:r w:rsidRPr="00E645A9">
        <w:rPr>
          <w:rFonts w:hint="eastAsia"/>
        </w:rPr>
        <w:t>眼科、耳鼻科など</w:t>
      </w:r>
      <w:r w:rsidR="00967FB9" w:rsidRPr="00E645A9">
        <w:rPr>
          <w:rFonts w:hint="eastAsia"/>
        </w:rPr>
        <w:t>特殊救急に対する診療</w:t>
      </w:r>
    </w:p>
    <w:p w:rsidR="006516CB" w:rsidRPr="00E645A9" w:rsidRDefault="006516CB" w:rsidP="00C96589">
      <w:pPr>
        <w:pStyle w:val="a3"/>
        <w:numPr>
          <w:ilvl w:val="1"/>
          <w:numId w:val="23"/>
        </w:numPr>
        <w:ind w:leftChars="0"/>
        <w:rPr>
          <w:u w:val="single"/>
        </w:rPr>
      </w:pPr>
      <w:r w:rsidRPr="00E645A9">
        <w:rPr>
          <w:rFonts w:hint="eastAsia"/>
        </w:rPr>
        <w:t>ドクターカーを運用し行う病院前診療</w:t>
      </w:r>
    </w:p>
    <w:p w:rsidR="00967FB9" w:rsidRPr="00E645A9" w:rsidRDefault="00967FB9" w:rsidP="00C96589">
      <w:pPr>
        <w:pStyle w:val="a3"/>
        <w:numPr>
          <w:ilvl w:val="0"/>
          <w:numId w:val="23"/>
        </w:numPr>
        <w:ind w:leftChars="0"/>
      </w:pPr>
      <w:r w:rsidRPr="00E645A9">
        <w:rPr>
          <w:rFonts w:hint="eastAsia"/>
        </w:rPr>
        <w:t>施設内研修の管理体制：救急科領域専門研修管理委員会による</w:t>
      </w:r>
      <w:r w:rsidR="00FA1030" w:rsidRPr="00E645A9">
        <w:rPr>
          <w:rFonts w:hint="eastAsia"/>
        </w:rPr>
        <w:t>。</w:t>
      </w:r>
    </w:p>
    <w:p w:rsidR="00C63194" w:rsidRPr="00E645A9" w:rsidRDefault="00C63194" w:rsidP="00C63194">
      <w:pPr>
        <w:pStyle w:val="a3"/>
        <w:ind w:leftChars="0" w:left="420"/>
      </w:pPr>
    </w:p>
    <w:p w:rsidR="00047257" w:rsidRPr="00E645A9" w:rsidRDefault="003C5AE5" w:rsidP="00C96589">
      <w:pPr>
        <w:pStyle w:val="a3"/>
        <w:numPr>
          <w:ilvl w:val="0"/>
          <w:numId w:val="21"/>
        </w:numPr>
        <w:ind w:leftChars="0"/>
        <w:rPr>
          <w:u w:val="single"/>
        </w:rPr>
      </w:pPr>
      <w:r w:rsidRPr="00E645A9">
        <w:rPr>
          <w:rFonts w:hint="eastAsia"/>
          <w:u w:val="single"/>
        </w:rPr>
        <w:t>民間</w:t>
      </w:r>
      <w:r w:rsidR="00022427" w:rsidRPr="00E645A9">
        <w:rPr>
          <w:rFonts w:hint="eastAsia"/>
          <w:u w:val="single"/>
        </w:rPr>
        <w:t>総合</w:t>
      </w:r>
      <w:r w:rsidR="00047257" w:rsidRPr="00E645A9">
        <w:rPr>
          <w:rFonts w:hint="eastAsia"/>
          <w:u w:val="single"/>
        </w:rPr>
        <w:t>病院</w:t>
      </w:r>
      <w:r w:rsidR="00122B61" w:rsidRPr="00E645A9">
        <w:rPr>
          <w:rFonts w:hint="eastAsia"/>
          <w:u w:val="single"/>
        </w:rPr>
        <w:t>（県内）</w:t>
      </w:r>
      <w:r w:rsidR="00C63194" w:rsidRPr="00E645A9">
        <w:rPr>
          <w:rFonts w:hint="eastAsia"/>
          <w:u w:val="single"/>
        </w:rPr>
        <w:t>（連携施設</w:t>
      </w:r>
      <w:r w:rsidR="00F44FAE" w:rsidRPr="00E645A9">
        <w:rPr>
          <w:u w:val="single"/>
        </w:rPr>
        <w:t>C</w:t>
      </w:r>
      <w:r w:rsidR="00C63194" w:rsidRPr="00E645A9">
        <w:rPr>
          <w:rFonts w:hint="eastAsia"/>
          <w:u w:val="single"/>
        </w:rPr>
        <w:t>）</w:t>
      </w:r>
    </w:p>
    <w:p w:rsidR="00047257" w:rsidRPr="00E645A9" w:rsidRDefault="00047257" w:rsidP="00C96589">
      <w:pPr>
        <w:pStyle w:val="a3"/>
        <w:numPr>
          <w:ilvl w:val="0"/>
          <w:numId w:val="24"/>
        </w:numPr>
        <w:ind w:leftChars="0"/>
      </w:pPr>
      <w:r w:rsidRPr="00E645A9">
        <w:rPr>
          <w:rFonts w:hint="eastAsia"/>
        </w:rPr>
        <w:t>救急科領域関連病院機能：地域二次救急医療機関。</w:t>
      </w:r>
    </w:p>
    <w:p w:rsidR="00047257" w:rsidRPr="00E645A9" w:rsidRDefault="00047257" w:rsidP="00C96589">
      <w:pPr>
        <w:pStyle w:val="a3"/>
        <w:numPr>
          <w:ilvl w:val="0"/>
          <w:numId w:val="24"/>
        </w:numPr>
        <w:ind w:leftChars="0"/>
      </w:pPr>
      <w:r w:rsidRPr="00E645A9">
        <w:rPr>
          <w:rFonts w:hint="eastAsia"/>
        </w:rPr>
        <w:t>指導者：その他の診療科専門医（</w:t>
      </w:r>
      <w:r w:rsidR="00C27A7A" w:rsidRPr="00E645A9">
        <w:rPr>
          <w:rFonts w:hint="eastAsia"/>
        </w:rPr>
        <w:t>5</w:t>
      </w:r>
      <w:r w:rsidR="00C27A7A" w:rsidRPr="00E645A9">
        <w:rPr>
          <w:rFonts w:hint="eastAsia"/>
        </w:rPr>
        <w:t>人</w:t>
      </w:r>
      <w:r w:rsidRPr="00E645A9">
        <w:rPr>
          <w:rFonts w:hint="eastAsia"/>
        </w:rPr>
        <w:t>）</w:t>
      </w:r>
    </w:p>
    <w:p w:rsidR="00047257" w:rsidRPr="00E645A9" w:rsidRDefault="00047257" w:rsidP="00C96589">
      <w:pPr>
        <w:pStyle w:val="a3"/>
        <w:numPr>
          <w:ilvl w:val="0"/>
          <w:numId w:val="24"/>
        </w:numPr>
        <w:ind w:leftChars="0"/>
      </w:pPr>
      <w:r w:rsidRPr="00E645A9">
        <w:rPr>
          <w:rFonts w:hint="eastAsia"/>
        </w:rPr>
        <w:t>救急車搬送件数：</w:t>
      </w:r>
      <w:r w:rsidRPr="00E645A9">
        <w:rPr>
          <w:rFonts w:hint="eastAsia"/>
        </w:rPr>
        <w:t xml:space="preserve"> </w:t>
      </w:r>
      <w:r w:rsidR="003C5AE5" w:rsidRPr="00E645A9">
        <w:rPr>
          <w:rFonts w:hint="eastAsia"/>
        </w:rPr>
        <w:t>750</w:t>
      </w:r>
      <w:r w:rsidR="00C27A7A" w:rsidRPr="00E645A9">
        <w:rPr>
          <w:rFonts w:hint="eastAsia"/>
        </w:rPr>
        <w:t>件</w:t>
      </w:r>
      <w:r w:rsidRPr="00E645A9">
        <w:rPr>
          <w:rFonts w:hint="eastAsia"/>
        </w:rPr>
        <w:t>/</w:t>
      </w:r>
      <w:r w:rsidRPr="00E645A9">
        <w:rPr>
          <w:rFonts w:hint="eastAsia"/>
        </w:rPr>
        <w:t>年</w:t>
      </w:r>
    </w:p>
    <w:p w:rsidR="00047257" w:rsidRPr="00E645A9" w:rsidRDefault="00047257" w:rsidP="00C96589">
      <w:pPr>
        <w:pStyle w:val="a3"/>
        <w:numPr>
          <w:ilvl w:val="0"/>
          <w:numId w:val="24"/>
        </w:numPr>
        <w:ind w:leftChars="0"/>
      </w:pPr>
      <w:r w:rsidRPr="00E645A9">
        <w:rPr>
          <w:rFonts w:hint="eastAsia"/>
        </w:rPr>
        <w:t>救急外来受診者数：</w:t>
      </w:r>
      <w:r w:rsidR="003C5AE5" w:rsidRPr="00E645A9">
        <w:rPr>
          <w:rFonts w:hint="eastAsia"/>
        </w:rPr>
        <w:t>1400</w:t>
      </w:r>
      <w:r w:rsidR="00C27A7A" w:rsidRPr="00E645A9">
        <w:rPr>
          <w:rFonts w:hint="eastAsia"/>
        </w:rPr>
        <w:t>人</w:t>
      </w:r>
      <w:r w:rsidRPr="00E645A9">
        <w:rPr>
          <w:rFonts w:hint="eastAsia"/>
        </w:rPr>
        <w:t>/</w:t>
      </w:r>
      <w:r w:rsidRPr="00E645A9">
        <w:rPr>
          <w:rFonts w:hint="eastAsia"/>
        </w:rPr>
        <w:t>年</w:t>
      </w:r>
    </w:p>
    <w:p w:rsidR="00047257" w:rsidRPr="00E645A9" w:rsidRDefault="00047257" w:rsidP="00C96589">
      <w:pPr>
        <w:pStyle w:val="a3"/>
        <w:numPr>
          <w:ilvl w:val="0"/>
          <w:numId w:val="24"/>
        </w:numPr>
        <w:ind w:leftChars="0"/>
      </w:pPr>
      <w:r w:rsidRPr="00E645A9">
        <w:rPr>
          <w:rFonts w:hint="eastAsia"/>
        </w:rPr>
        <w:t>研修部門：</w:t>
      </w:r>
      <w:r w:rsidR="00397593" w:rsidRPr="00E645A9">
        <w:rPr>
          <w:rFonts w:hint="eastAsia"/>
        </w:rPr>
        <w:t>救急部</w:t>
      </w:r>
    </w:p>
    <w:p w:rsidR="00047257" w:rsidRPr="00E645A9" w:rsidRDefault="00047257" w:rsidP="00C96589">
      <w:pPr>
        <w:pStyle w:val="a3"/>
        <w:numPr>
          <w:ilvl w:val="0"/>
          <w:numId w:val="24"/>
        </w:numPr>
        <w:ind w:leftChars="0"/>
      </w:pPr>
      <w:r w:rsidRPr="00E645A9">
        <w:rPr>
          <w:rFonts w:hint="eastAsia"/>
        </w:rPr>
        <w:t>研修領域</w:t>
      </w:r>
    </w:p>
    <w:p w:rsidR="00047257" w:rsidRPr="00E645A9" w:rsidRDefault="00122B61" w:rsidP="00C96589">
      <w:pPr>
        <w:pStyle w:val="a3"/>
        <w:numPr>
          <w:ilvl w:val="1"/>
          <w:numId w:val="24"/>
        </w:numPr>
        <w:ind w:leftChars="0"/>
        <w:rPr>
          <w:u w:val="single"/>
        </w:rPr>
      </w:pPr>
      <w:r w:rsidRPr="00E645A9">
        <w:rPr>
          <w:rFonts w:hint="eastAsia"/>
        </w:rPr>
        <w:t>消化器</w:t>
      </w:r>
      <w:r w:rsidR="00047257" w:rsidRPr="00E645A9">
        <w:rPr>
          <w:rFonts w:hint="eastAsia"/>
        </w:rPr>
        <w:t>的救急手技・処置</w:t>
      </w:r>
    </w:p>
    <w:p w:rsidR="00047257" w:rsidRPr="00E645A9" w:rsidRDefault="00122B61" w:rsidP="00C96589">
      <w:pPr>
        <w:pStyle w:val="a3"/>
        <w:numPr>
          <w:ilvl w:val="1"/>
          <w:numId w:val="24"/>
        </w:numPr>
        <w:ind w:leftChars="0"/>
      </w:pPr>
      <w:r w:rsidRPr="00E645A9">
        <w:rPr>
          <w:rFonts w:hint="eastAsia"/>
        </w:rPr>
        <w:t>軽症</w:t>
      </w:r>
      <w:r w:rsidR="00047257" w:rsidRPr="00E645A9">
        <w:rPr>
          <w:rFonts w:hint="eastAsia"/>
        </w:rPr>
        <w:t>患者に対する救急手技・処置</w:t>
      </w:r>
    </w:p>
    <w:p w:rsidR="008F352A" w:rsidRPr="00E645A9" w:rsidRDefault="00122B61" w:rsidP="00C96589">
      <w:pPr>
        <w:pStyle w:val="a3"/>
        <w:numPr>
          <w:ilvl w:val="1"/>
          <w:numId w:val="24"/>
        </w:numPr>
        <w:ind w:leftChars="0"/>
      </w:pPr>
      <w:r w:rsidRPr="00E645A9">
        <w:rPr>
          <w:rFonts w:hint="eastAsia"/>
        </w:rPr>
        <w:t>僻地医療･地域医療</w:t>
      </w:r>
    </w:p>
    <w:p w:rsidR="00047257" w:rsidRPr="00E645A9" w:rsidRDefault="00047257" w:rsidP="00C96589">
      <w:pPr>
        <w:pStyle w:val="a3"/>
        <w:numPr>
          <w:ilvl w:val="0"/>
          <w:numId w:val="24"/>
        </w:numPr>
        <w:ind w:leftChars="0"/>
      </w:pPr>
      <w:r w:rsidRPr="00E645A9">
        <w:rPr>
          <w:rFonts w:hint="eastAsia"/>
        </w:rPr>
        <w:t>施設内研修の管理体制：救急科領域専門研修管理委員会による</w:t>
      </w:r>
    </w:p>
    <w:p w:rsidR="00C63194" w:rsidRPr="00E645A9" w:rsidRDefault="00C63194" w:rsidP="00C63194">
      <w:pPr>
        <w:pStyle w:val="a3"/>
        <w:ind w:leftChars="0" w:left="420"/>
      </w:pPr>
    </w:p>
    <w:p w:rsidR="00F05438" w:rsidRPr="00E645A9" w:rsidRDefault="00022427" w:rsidP="00C96589">
      <w:pPr>
        <w:pStyle w:val="a3"/>
        <w:numPr>
          <w:ilvl w:val="0"/>
          <w:numId w:val="21"/>
        </w:numPr>
        <w:ind w:leftChars="0"/>
        <w:rPr>
          <w:u w:val="single"/>
        </w:rPr>
      </w:pPr>
      <w:r w:rsidRPr="00E645A9">
        <w:rPr>
          <w:rFonts w:hint="eastAsia"/>
          <w:u w:val="single"/>
        </w:rPr>
        <w:t>民間総合病院</w:t>
      </w:r>
      <w:r w:rsidR="00F05438" w:rsidRPr="00E645A9">
        <w:rPr>
          <w:rFonts w:hint="eastAsia"/>
          <w:u w:val="single"/>
        </w:rPr>
        <w:t>（</w:t>
      </w:r>
      <w:r w:rsidRPr="00E645A9">
        <w:rPr>
          <w:rFonts w:hint="eastAsia"/>
          <w:u w:val="single"/>
        </w:rPr>
        <w:t>地域外基幹施設</w:t>
      </w:r>
      <w:r w:rsidR="00F05438" w:rsidRPr="00E645A9">
        <w:rPr>
          <w:rFonts w:hint="eastAsia"/>
          <w:u w:val="single"/>
        </w:rPr>
        <w:t>）</w:t>
      </w:r>
      <w:r w:rsidR="00C63194" w:rsidRPr="00E645A9">
        <w:rPr>
          <w:rFonts w:hint="eastAsia"/>
          <w:u w:val="single"/>
        </w:rPr>
        <w:t>（連携施設</w:t>
      </w:r>
      <w:r w:rsidR="00F44FAE" w:rsidRPr="00E645A9">
        <w:rPr>
          <w:u w:val="single"/>
        </w:rPr>
        <w:t>D</w:t>
      </w:r>
      <w:r w:rsidR="00C63194" w:rsidRPr="00E645A9">
        <w:rPr>
          <w:rFonts w:hint="eastAsia"/>
          <w:u w:val="single"/>
        </w:rPr>
        <w:t>）</w:t>
      </w:r>
    </w:p>
    <w:p w:rsidR="00F05438" w:rsidRPr="00E645A9" w:rsidRDefault="00F05438" w:rsidP="00C96589">
      <w:pPr>
        <w:pStyle w:val="a3"/>
        <w:numPr>
          <w:ilvl w:val="0"/>
          <w:numId w:val="25"/>
        </w:numPr>
        <w:ind w:leftChars="0"/>
      </w:pPr>
      <w:r w:rsidRPr="00E645A9">
        <w:rPr>
          <w:rFonts w:hint="eastAsia"/>
        </w:rPr>
        <w:t>救急科領域関連病院機能：県外基幹施設</w:t>
      </w:r>
      <w:r w:rsidRPr="00E645A9">
        <w:rPr>
          <w:rFonts w:hint="eastAsia"/>
        </w:rPr>
        <w:t>ER</w:t>
      </w:r>
      <w:r w:rsidRPr="00E645A9">
        <w:rPr>
          <w:rFonts w:hint="eastAsia"/>
        </w:rPr>
        <w:t>型二次救急医療機関。</w:t>
      </w:r>
    </w:p>
    <w:p w:rsidR="00F05438" w:rsidRPr="00E645A9" w:rsidRDefault="00F05438" w:rsidP="00C96589">
      <w:pPr>
        <w:pStyle w:val="a3"/>
        <w:numPr>
          <w:ilvl w:val="0"/>
          <w:numId w:val="25"/>
        </w:numPr>
        <w:ind w:leftChars="0"/>
      </w:pPr>
      <w:r w:rsidRPr="00E645A9">
        <w:rPr>
          <w:rFonts w:hint="eastAsia"/>
        </w:rPr>
        <w:t>指導者：</w:t>
      </w:r>
      <w:r w:rsidR="003C5AE5" w:rsidRPr="00E645A9">
        <w:rPr>
          <w:rFonts w:hint="eastAsia"/>
        </w:rPr>
        <w:t>救急</w:t>
      </w:r>
      <w:r w:rsidRPr="00E645A9">
        <w:rPr>
          <w:rFonts w:hint="eastAsia"/>
        </w:rPr>
        <w:t>科専門医（</w:t>
      </w:r>
      <w:r w:rsidR="00C27A7A" w:rsidRPr="00E645A9">
        <w:rPr>
          <w:rFonts w:hint="eastAsia"/>
        </w:rPr>
        <w:t>1</w:t>
      </w:r>
      <w:r w:rsidR="00C27A7A" w:rsidRPr="00E645A9">
        <w:rPr>
          <w:rFonts w:hint="eastAsia"/>
        </w:rPr>
        <w:t>人</w:t>
      </w:r>
      <w:r w:rsidRPr="00E645A9">
        <w:rPr>
          <w:rFonts w:hint="eastAsia"/>
        </w:rPr>
        <w:t>）</w:t>
      </w:r>
    </w:p>
    <w:p w:rsidR="00F05438" w:rsidRPr="00E645A9" w:rsidRDefault="00F05438" w:rsidP="00C96589">
      <w:pPr>
        <w:pStyle w:val="a3"/>
        <w:numPr>
          <w:ilvl w:val="0"/>
          <w:numId w:val="25"/>
        </w:numPr>
        <w:ind w:leftChars="0"/>
      </w:pPr>
      <w:r w:rsidRPr="00FF46A3">
        <w:rPr>
          <w:rFonts w:hint="eastAsia"/>
        </w:rPr>
        <w:lastRenderedPageBreak/>
        <w:t>救急車搬送件</w:t>
      </w:r>
      <w:r w:rsidRPr="00E645A9">
        <w:rPr>
          <w:rFonts w:hint="eastAsia"/>
        </w:rPr>
        <w:t>数：</w:t>
      </w:r>
      <w:r w:rsidRPr="00E645A9">
        <w:rPr>
          <w:rFonts w:hint="eastAsia"/>
        </w:rPr>
        <w:t>7500</w:t>
      </w:r>
      <w:r w:rsidR="00C27A7A" w:rsidRPr="00E645A9">
        <w:rPr>
          <w:rFonts w:hint="eastAsia"/>
        </w:rPr>
        <w:t>件</w:t>
      </w:r>
      <w:r w:rsidRPr="00E645A9">
        <w:rPr>
          <w:rFonts w:hint="eastAsia"/>
        </w:rPr>
        <w:t xml:space="preserve"> /</w:t>
      </w:r>
      <w:r w:rsidRPr="00E645A9">
        <w:rPr>
          <w:rFonts w:hint="eastAsia"/>
        </w:rPr>
        <w:t>年</w:t>
      </w:r>
    </w:p>
    <w:p w:rsidR="00F05438" w:rsidRPr="00E645A9" w:rsidRDefault="00F05438" w:rsidP="00C96589">
      <w:pPr>
        <w:pStyle w:val="a3"/>
        <w:numPr>
          <w:ilvl w:val="0"/>
          <w:numId w:val="25"/>
        </w:numPr>
        <w:ind w:leftChars="0"/>
      </w:pPr>
      <w:r w:rsidRPr="00E645A9">
        <w:rPr>
          <w:rFonts w:hint="eastAsia"/>
        </w:rPr>
        <w:t>救急外来受診者数：</w:t>
      </w:r>
      <w:r w:rsidR="00FE129C" w:rsidRPr="00E645A9">
        <w:rPr>
          <w:rFonts w:hint="eastAsia"/>
        </w:rPr>
        <w:t>12.000</w:t>
      </w:r>
      <w:r w:rsidR="00C27A7A" w:rsidRPr="00E645A9">
        <w:rPr>
          <w:rFonts w:hint="eastAsia"/>
        </w:rPr>
        <w:t>人</w:t>
      </w:r>
      <w:r w:rsidRPr="00E645A9">
        <w:rPr>
          <w:rFonts w:hint="eastAsia"/>
        </w:rPr>
        <w:t>/</w:t>
      </w:r>
      <w:r w:rsidRPr="00E645A9">
        <w:rPr>
          <w:rFonts w:hint="eastAsia"/>
        </w:rPr>
        <w:t>年</w:t>
      </w:r>
    </w:p>
    <w:p w:rsidR="00F05438" w:rsidRPr="00E645A9" w:rsidRDefault="00F05438" w:rsidP="00C96589">
      <w:pPr>
        <w:pStyle w:val="a3"/>
        <w:numPr>
          <w:ilvl w:val="0"/>
          <w:numId w:val="25"/>
        </w:numPr>
        <w:ind w:leftChars="0"/>
      </w:pPr>
      <w:r w:rsidRPr="00E645A9">
        <w:rPr>
          <w:rFonts w:hint="eastAsia"/>
        </w:rPr>
        <w:t>研修部門：</w:t>
      </w:r>
    </w:p>
    <w:p w:rsidR="00F05438" w:rsidRPr="00E645A9" w:rsidRDefault="00F05438" w:rsidP="00C96589">
      <w:pPr>
        <w:pStyle w:val="a3"/>
        <w:numPr>
          <w:ilvl w:val="0"/>
          <w:numId w:val="25"/>
        </w:numPr>
        <w:ind w:leftChars="0"/>
      </w:pPr>
      <w:r w:rsidRPr="00E645A9">
        <w:rPr>
          <w:rFonts w:hint="eastAsia"/>
        </w:rPr>
        <w:t>研修領域</w:t>
      </w:r>
    </w:p>
    <w:p w:rsidR="00F05438" w:rsidRPr="00E645A9" w:rsidRDefault="008F352A" w:rsidP="00C96589">
      <w:pPr>
        <w:pStyle w:val="a3"/>
        <w:numPr>
          <w:ilvl w:val="0"/>
          <w:numId w:val="34"/>
        </w:numPr>
        <w:ind w:leftChars="0"/>
        <w:rPr>
          <w:u w:val="single"/>
        </w:rPr>
      </w:pPr>
      <w:r w:rsidRPr="00E645A9">
        <w:rPr>
          <w:rFonts w:hint="eastAsia"/>
        </w:rPr>
        <w:t>小</w:t>
      </w:r>
      <w:r w:rsidR="00F05438" w:rsidRPr="00E645A9">
        <w:rPr>
          <w:rFonts w:hint="eastAsia"/>
        </w:rPr>
        <w:t>外科的救急手技・処置</w:t>
      </w:r>
    </w:p>
    <w:p w:rsidR="00F05438" w:rsidRPr="00E645A9" w:rsidRDefault="008F352A" w:rsidP="00C96589">
      <w:pPr>
        <w:pStyle w:val="a3"/>
        <w:numPr>
          <w:ilvl w:val="0"/>
          <w:numId w:val="34"/>
        </w:numPr>
        <w:ind w:leftChars="0"/>
      </w:pPr>
      <w:r w:rsidRPr="00E645A9">
        <w:rPr>
          <w:rFonts w:hint="eastAsia"/>
        </w:rPr>
        <w:t>ER</w:t>
      </w:r>
      <w:r w:rsidRPr="00E645A9">
        <w:rPr>
          <w:rFonts w:hint="eastAsia"/>
        </w:rPr>
        <w:t>における１</w:t>
      </w:r>
      <w:r w:rsidR="00122B61" w:rsidRPr="00E645A9">
        <w:rPr>
          <w:rFonts w:hint="eastAsia"/>
        </w:rPr>
        <w:t>次２次</w:t>
      </w:r>
      <w:r w:rsidR="00F05438" w:rsidRPr="00E645A9">
        <w:rPr>
          <w:rFonts w:hint="eastAsia"/>
        </w:rPr>
        <w:t>患者に対する救急手技・処置</w:t>
      </w:r>
    </w:p>
    <w:p w:rsidR="005D14C7" w:rsidRPr="00E645A9" w:rsidRDefault="005D14C7" w:rsidP="00C96589">
      <w:pPr>
        <w:pStyle w:val="a3"/>
        <w:numPr>
          <w:ilvl w:val="0"/>
          <w:numId w:val="34"/>
        </w:numPr>
        <w:ind w:leftChars="0"/>
        <w:rPr>
          <w:u w:val="single"/>
        </w:rPr>
      </w:pPr>
      <w:r w:rsidRPr="00E645A9">
        <w:rPr>
          <w:rFonts w:hint="eastAsia"/>
        </w:rPr>
        <w:t>小児および特殊救急に対する診療</w:t>
      </w:r>
    </w:p>
    <w:p w:rsidR="00F05438" w:rsidRPr="00FF46A3" w:rsidRDefault="00F05438" w:rsidP="00C96589">
      <w:pPr>
        <w:pStyle w:val="a3"/>
        <w:numPr>
          <w:ilvl w:val="0"/>
          <w:numId w:val="25"/>
        </w:numPr>
        <w:ind w:leftChars="0"/>
      </w:pPr>
      <w:r w:rsidRPr="00E645A9">
        <w:rPr>
          <w:rFonts w:hint="eastAsia"/>
        </w:rPr>
        <w:t>施設内研修の管理体制：救急科領域専門研修管理委員会によ</w:t>
      </w:r>
      <w:r w:rsidRPr="00FF46A3">
        <w:rPr>
          <w:rFonts w:hint="eastAsia"/>
        </w:rPr>
        <w:t>る</w:t>
      </w:r>
    </w:p>
    <w:p w:rsidR="00E5515C" w:rsidRPr="00FF46A3" w:rsidRDefault="00E5515C" w:rsidP="00C63194">
      <w:pPr>
        <w:pStyle w:val="a3"/>
        <w:ind w:leftChars="0" w:left="426"/>
      </w:pPr>
    </w:p>
    <w:p w:rsidR="00FC5B62" w:rsidRPr="00FF46A3" w:rsidRDefault="00FC5B62" w:rsidP="008F7342">
      <w:pPr>
        <w:pStyle w:val="a3"/>
        <w:numPr>
          <w:ilvl w:val="0"/>
          <w:numId w:val="26"/>
        </w:numPr>
        <w:ind w:leftChars="0" w:left="-425" w:firstLine="0"/>
      </w:pPr>
      <w:r w:rsidRPr="00FF46A3">
        <w:rPr>
          <w:rFonts w:hint="eastAsia"/>
        </w:rPr>
        <w:t>研修年度ごとの研修内容</w:t>
      </w:r>
    </w:p>
    <w:p w:rsidR="00FC5B62" w:rsidRPr="00FF46A3" w:rsidRDefault="00FC5B62" w:rsidP="00C96589">
      <w:pPr>
        <w:pStyle w:val="a3"/>
        <w:numPr>
          <w:ilvl w:val="0"/>
          <w:numId w:val="33"/>
        </w:numPr>
        <w:ind w:leftChars="0"/>
      </w:pPr>
      <w:r w:rsidRPr="00FF46A3">
        <w:rPr>
          <w:rFonts w:hint="eastAsia"/>
        </w:rPr>
        <w:t>1</w:t>
      </w:r>
      <w:r w:rsidRPr="00FF46A3">
        <w:rPr>
          <w:rFonts w:hint="eastAsia"/>
        </w:rPr>
        <w:t>年目：</w:t>
      </w:r>
      <w:r w:rsidR="00CC5072" w:rsidRPr="00FF46A3">
        <w:rPr>
          <w:rFonts w:hint="eastAsia"/>
        </w:rPr>
        <w:t>QQ</w:t>
      </w:r>
      <w:r w:rsidRPr="00FF46A3">
        <w:rPr>
          <w:rFonts w:hint="eastAsia"/>
        </w:rPr>
        <w:t>大学医学部附属病院（基幹研修施設救命救急センター</w:t>
      </w:r>
      <w:r w:rsidR="00BA69D1" w:rsidRPr="00FF46A3">
        <w:rPr>
          <w:rFonts w:hint="eastAsia"/>
        </w:rPr>
        <w:t>）</w:t>
      </w:r>
      <w:r w:rsidRPr="00FF46A3">
        <w:rPr>
          <w:rFonts w:hint="eastAsia"/>
        </w:rPr>
        <w:t>12</w:t>
      </w:r>
      <w:r w:rsidRPr="00FF46A3">
        <w:rPr>
          <w:rFonts w:hint="eastAsia"/>
        </w:rPr>
        <w:t>か月</w:t>
      </w:r>
      <w:r w:rsidR="00BA69D1" w:rsidRPr="00FF46A3">
        <w:rPr>
          <w:rFonts w:hint="eastAsia"/>
        </w:rPr>
        <w:t>。</w:t>
      </w:r>
    </w:p>
    <w:p w:rsidR="00FC5B62" w:rsidRPr="00FF46A3" w:rsidRDefault="00FC5B62" w:rsidP="008F7342">
      <w:pPr>
        <w:pStyle w:val="a3"/>
        <w:numPr>
          <w:ilvl w:val="0"/>
          <w:numId w:val="32"/>
        </w:numPr>
        <w:ind w:leftChars="0" w:left="709" w:hanging="709"/>
      </w:pPr>
      <w:r w:rsidRPr="00FF46A3">
        <w:rPr>
          <w:rFonts w:hint="eastAsia"/>
        </w:rPr>
        <w:t>研修到達目標：救急医の専門性、独自性に基づく役割と多職種連携の重要性について</w:t>
      </w:r>
      <w:r w:rsidR="000F78F1" w:rsidRPr="00FF46A3">
        <w:rPr>
          <w:rFonts w:hint="eastAsia"/>
        </w:rPr>
        <w:t>理解し、救急科専攻医診療実績表に基づく知識と技能の修得を開始することになります</w:t>
      </w:r>
      <w:r w:rsidRPr="00FF46A3">
        <w:rPr>
          <w:rFonts w:hint="eastAsia"/>
        </w:rPr>
        <w:t>。</w:t>
      </w:r>
      <w:r w:rsidR="000F78F1" w:rsidRPr="00FF46A3">
        <w:rPr>
          <w:rFonts w:hint="eastAsia"/>
        </w:rPr>
        <w:t xml:space="preserve">　</w:t>
      </w:r>
      <w:r w:rsidRPr="00FF46A3">
        <w:rPr>
          <w:rFonts w:hint="eastAsia"/>
        </w:rPr>
        <w:t>またわが国ならびに地域の救急医療体制を理解し、</w:t>
      </w:r>
      <w:r w:rsidR="00B84E1F" w:rsidRPr="00FF46A3">
        <w:rPr>
          <w:rFonts w:hint="eastAsia"/>
        </w:rPr>
        <w:t>MC</w:t>
      </w:r>
      <w:r w:rsidRPr="00FF46A3">
        <w:rPr>
          <w:rFonts w:hint="eastAsia"/>
        </w:rPr>
        <w:t>ならびに災害医療に係る基本的</w:t>
      </w:r>
      <w:r w:rsidR="00967FB9" w:rsidRPr="00FF46A3">
        <w:rPr>
          <w:rFonts w:hint="eastAsia"/>
        </w:rPr>
        <w:t>・応用的</w:t>
      </w:r>
      <w:r w:rsidR="000F78F1" w:rsidRPr="00FF46A3">
        <w:rPr>
          <w:rFonts w:hint="eastAsia"/>
        </w:rPr>
        <w:t>な知識と技能を修得します</w:t>
      </w:r>
      <w:r w:rsidRPr="00FF46A3">
        <w:rPr>
          <w:rFonts w:hint="eastAsia"/>
        </w:rPr>
        <w:t>。</w:t>
      </w:r>
    </w:p>
    <w:p w:rsidR="00FC5B62" w:rsidRPr="00FF46A3" w:rsidRDefault="00FC5B62" w:rsidP="00C96589">
      <w:pPr>
        <w:pStyle w:val="a3"/>
        <w:numPr>
          <w:ilvl w:val="0"/>
          <w:numId w:val="32"/>
        </w:numPr>
        <w:ind w:leftChars="0"/>
      </w:pPr>
      <w:r w:rsidRPr="00FF46A3">
        <w:rPr>
          <w:rFonts w:hint="eastAsia"/>
        </w:rPr>
        <w:t>指導体制：救急科指導医</w:t>
      </w:r>
      <w:r w:rsidR="000F78F1" w:rsidRPr="00FF46A3">
        <w:rPr>
          <w:rFonts w:hint="eastAsia"/>
        </w:rPr>
        <w:t>によって、個々の症例や手技について指導、助言を受けます</w:t>
      </w:r>
    </w:p>
    <w:p w:rsidR="008F352A" w:rsidRPr="00FF46A3" w:rsidRDefault="00FC5B62" w:rsidP="00C96589">
      <w:pPr>
        <w:pStyle w:val="a3"/>
        <w:numPr>
          <w:ilvl w:val="0"/>
          <w:numId w:val="32"/>
        </w:numPr>
        <w:ind w:leftChars="0"/>
      </w:pPr>
      <w:r w:rsidRPr="00FF46A3">
        <w:rPr>
          <w:rFonts w:hint="eastAsia"/>
        </w:rPr>
        <w:t>研修内容：上級医の指導の下、重症外傷、中毒、熱傷、意識障害、敗血症など重症患者の初期対応、入院診療、退院・転院</w:t>
      </w:r>
      <w:r w:rsidR="000F78F1" w:rsidRPr="00FF46A3">
        <w:rPr>
          <w:rFonts w:hint="eastAsia"/>
        </w:rPr>
        <w:t>調整を担当します</w:t>
      </w:r>
      <w:r w:rsidRPr="00FF46A3">
        <w:rPr>
          <w:rFonts w:hint="eastAsia"/>
        </w:rPr>
        <w:t>。ドクターカー</w:t>
      </w:r>
      <w:r w:rsidR="00CC5072" w:rsidRPr="00FF46A3">
        <w:rPr>
          <w:rFonts w:hint="eastAsia"/>
        </w:rPr>
        <w:t>による</w:t>
      </w:r>
      <w:r w:rsidRPr="00FF46A3">
        <w:rPr>
          <w:rFonts w:hint="eastAsia"/>
        </w:rPr>
        <w:t>病院前診療</w:t>
      </w:r>
      <w:r w:rsidR="000F78F1" w:rsidRPr="00FF46A3">
        <w:rPr>
          <w:rFonts w:hint="eastAsia"/>
        </w:rPr>
        <w:t>し，さらに</w:t>
      </w:r>
      <w:r w:rsidR="002C5CBB" w:rsidRPr="00FF46A3">
        <w:rPr>
          <w:rFonts w:hint="eastAsia"/>
        </w:rPr>
        <w:t>外傷を初めとした症例登録</w:t>
      </w:r>
      <w:r w:rsidR="000F78F1" w:rsidRPr="00FF46A3">
        <w:rPr>
          <w:rFonts w:hint="eastAsia"/>
        </w:rPr>
        <w:t>も担当します</w:t>
      </w:r>
      <w:r w:rsidR="00FA1030" w:rsidRPr="00FF46A3">
        <w:rPr>
          <w:rFonts w:hint="eastAsia"/>
        </w:rPr>
        <w:t>。</w:t>
      </w:r>
    </w:p>
    <w:p w:rsidR="008F618B" w:rsidRPr="00FF46A3" w:rsidRDefault="008F618B" w:rsidP="008F618B">
      <w:pPr>
        <w:pStyle w:val="a3"/>
        <w:ind w:leftChars="0" w:left="420"/>
      </w:pPr>
    </w:p>
    <w:p w:rsidR="00CA6512" w:rsidRPr="00FF46A3" w:rsidRDefault="00FC5B62" w:rsidP="00C96589">
      <w:pPr>
        <w:pStyle w:val="a3"/>
        <w:numPr>
          <w:ilvl w:val="0"/>
          <w:numId w:val="33"/>
        </w:numPr>
        <w:ind w:leftChars="0"/>
      </w:pPr>
      <w:r w:rsidRPr="00FF46A3">
        <w:rPr>
          <w:rFonts w:hint="eastAsia"/>
        </w:rPr>
        <w:t>2</w:t>
      </w:r>
      <w:r w:rsidRPr="00FF46A3">
        <w:rPr>
          <w:rFonts w:hint="eastAsia"/>
        </w:rPr>
        <w:t>年目</w:t>
      </w:r>
      <w:r w:rsidR="00BF2EA8" w:rsidRPr="00FF46A3">
        <w:rPr>
          <w:rFonts w:hint="eastAsia"/>
        </w:rPr>
        <w:t>（前半</w:t>
      </w:r>
      <w:r w:rsidR="00BF2EA8" w:rsidRPr="00FF46A3">
        <w:rPr>
          <w:rFonts w:hint="eastAsia"/>
        </w:rPr>
        <w:t>6</w:t>
      </w:r>
      <w:r w:rsidR="00BF2EA8" w:rsidRPr="00FF46A3">
        <w:rPr>
          <w:rFonts w:hint="eastAsia"/>
        </w:rPr>
        <w:t>か月）</w:t>
      </w:r>
      <w:r w:rsidRPr="00FF46A3">
        <w:rPr>
          <w:rFonts w:hint="eastAsia"/>
        </w:rPr>
        <w:t>：</w:t>
      </w:r>
      <w:r w:rsidR="00BF2EA8" w:rsidRPr="00FF46A3">
        <w:rPr>
          <w:rFonts w:hint="eastAsia"/>
        </w:rPr>
        <w:t>医療組合立</w:t>
      </w:r>
      <w:r w:rsidRPr="00FF46A3">
        <w:rPr>
          <w:rFonts w:hint="eastAsia"/>
        </w:rPr>
        <w:t>病院または</w:t>
      </w:r>
      <w:r w:rsidR="00BF2EA8" w:rsidRPr="00FF46A3">
        <w:rPr>
          <w:rFonts w:hint="eastAsia"/>
        </w:rPr>
        <w:t>地域外基幹施設</w:t>
      </w:r>
      <w:r w:rsidR="00FA1030" w:rsidRPr="00FF46A3">
        <w:rPr>
          <w:rFonts w:hint="eastAsia"/>
        </w:rPr>
        <w:t>、</w:t>
      </w:r>
      <w:r w:rsidR="00BF2EA8" w:rsidRPr="00FF46A3">
        <w:rPr>
          <w:rFonts w:hint="eastAsia"/>
        </w:rPr>
        <w:t>民間病院</w:t>
      </w:r>
      <w:r w:rsidRPr="00FF46A3">
        <w:rPr>
          <w:rFonts w:hint="eastAsia"/>
        </w:rPr>
        <w:t>（連携病院</w:t>
      </w:r>
      <w:r w:rsidRPr="00FF46A3">
        <w:rPr>
          <w:rFonts w:hint="eastAsia"/>
        </w:rPr>
        <w:t>ER</w:t>
      </w:r>
      <w:r w:rsidRPr="00FF46A3">
        <w:rPr>
          <w:rFonts w:hint="eastAsia"/>
        </w:rPr>
        <w:t>部門）</w:t>
      </w:r>
      <w:r w:rsidR="00BA69D1" w:rsidRPr="00FF46A3">
        <w:rPr>
          <w:rFonts w:hint="eastAsia"/>
        </w:rPr>
        <w:t>。</w:t>
      </w:r>
    </w:p>
    <w:p w:rsidR="00BF2EA8" w:rsidRPr="00FF46A3" w:rsidRDefault="00BF2EA8" w:rsidP="00C96589">
      <w:pPr>
        <w:pStyle w:val="a3"/>
        <w:numPr>
          <w:ilvl w:val="0"/>
          <w:numId w:val="27"/>
        </w:numPr>
        <w:ind w:leftChars="0"/>
      </w:pPr>
      <w:r w:rsidRPr="00FF46A3">
        <w:rPr>
          <w:rFonts w:hint="eastAsia"/>
        </w:rPr>
        <w:t>研修到達目標：初期救急から重症救急を一括して診療する体制を有する（いわゆる</w:t>
      </w:r>
      <w:r w:rsidRPr="00FF46A3">
        <w:t>ER</w:t>
      </w:r>
      <w:r w:rsidRPr="00FF46A3">
        <w:rPr>
          <w:rFonts w:hint="eastAsia"/>
        </w:rPr>
        <w:t>）施設において、救急受け入れの指揮や部門全体の運営</w:t>
      </w:r>
      <w:r w:rsidR="000F78F1" w:rsidRPr="00FF46A3">
        <w:rPr>
          <w:rFonts w:hint="eastAsia"/>
        </w:rPr>
        <w:t>を経験することができます</w:t>
      </w:r>
      <w:r w:rsidRPr="00FF46A3">
        <w:rPr>
          <w:rFonts w:hint="eastAsia"/>
        </w:rPr>
        <w:t>。救急関連領域全般の知識と技能を向上させ、救急診療における</w:t>
      </w:r>
      <w:r w:rsidR="000F78F1" w:rsidRPr="00FF46A3">
        <w:rPr>
          <w:rFonts w:hint="eastAsia"/>
        </w:rPr>
        <w:t>緊急度把握能力と多職種・多部門連係のための調整能力をさらに高めます</w:t>
      </w:r>
      <w:r w:rsidRPr="00FF46A3">
        <w:rPr>
          <w:rFonts w:hint="eastAsia"/>
        </w:rPr>
        <w:t>。</w:t>
      </w:r>
    </w:p>
    <w:p w:rsidR="00BF2EA8" w:rsidRPr="00FF46A3" w:rsidRDefault="00BF2EA8" w:rsidP="00C96589">
      <w:pPr>
        <w:pStyle w:val="a3"/>
        <w:numPr>
          <w:ilvl w:val="0"/>
          <w:numId w:val="27"/>
        </w:numPr>
        <w:ind w:leftChars="0"/>
      </w:pPr>
      <w:r w:rsidRPr="00FF46A3">
        <w:rPr>
          <w:rFonts w:hint="eastAsia"/>
        </w:rPr>
        <w:t>指導体制：救急部門専従の救急科指導医、専門医によって、個々の症例や手技について指導、助言を受ける</w:t>
      </w:r>
      <w:r w:rsidR="000F78F1" w:rsidRPr="00FF46A3">
        <w:rPr>
          <w:rFonts w:hint="eastAsia"/>
        </w:rPr>
        <w:t>ことができます</w:t>
      </w:r>
      <w:r w:rsidRPr="00FF46A3">
        <w:rPr>
          <w:rFonts w:hint="eastAsia"/>
        </w:rPr>
        <w:t>。</w:t>
      </w:r>
    </w:p>
    <w:p w:rsidR="00FC5B62" w:rsidRPr="00FF46A3" w:rsidRDefault="00BF2EA8" w:rsidP="00C96589">
      <w:pPr>
        <w:pStyle w:val="a3"/>
        <w:numPr>
          <w:ilvl w:val="0"/>
          <w:numId w:val="27"/>
        </w:numPr>
        <w:ind w:leftChars="0"/>
      </w:pPr>
      <w:r w:rsidRPr="00FF46A3">
        <w:rPr>
          <w:rFonts w:hint="eastAsia"/>
        </w:rPr>
        <w:t>研修内容：上級の救急医および各診療科の専門医の助言支援体制の下、初期救急から重症救急に至る症例の初期診療を</w:t>
      </w:r>
      <w:r w:rsidR="000F78F1" w:rsidRPr="00FF46A3">
        <w:rPr>
          <w:rFonts w:hint="eastAsia"/>
        </w:rPr>
        <w:t>経験することができます</w:t>
      </w:r>
      <w:r w:rsidRPr="00FF46A3">
        <w:rPr>
          <w:rFonts w:hint="eastAsia"/>
        </w:rPr>
        <w:t>。また消防局出向による救急隊指導医勤務や救急安心センター相談医勤務を通じて、地域</w:t>
      </w:r>
      <w:r w:rsidRPr="00FF46A3">
        <w:t>MC</w:t>
      </w:r>
      <w:r w:rsidRPr="00FF46A3">
        <w:rPr>
          <w:rFonts w:hint="eastAsia"/>
        </w:rPr>
        <w:t>体制を把握し、プロトコル策定や検証、オンライン</w:t>
      </w:r>
      <w:r w:rsidRPr="00FF46A3">
        <w:t>MC</w:t>
      </w:r>
      <w:r w:rsidR="00A30242" w:rsidRPr="00FF46A3">
        <w:rPr>
          <w:rFonts w:hint="eastAsia"/>
        </w:rPr>
        <w:t>業務を行います</w:t>
      </w:r>
      <w:r w:rsidRPr="00FF46A3">
        <w:rPr>
          <w:rFonts w:hint="eastAsia"/>
        </w:rPr>
        <w:t>。また連携病院内の研修オプションとして、最大</w:t>
      </w:r>
      <w:r w:rsidRPr="00FF46A3">
        <w:t>3</w:t>
      </w:r>
      <w:r w:rsidRPr="00FF46A3">
        <w:rPr>
          <w:rFonts w:hint="eastAsia"/>
        </w:rPr>
        <w:t>ヶ月、眼科、耳鼻</w:t>
      </w:r>
      <w:r w:rsidR="00A30242" w:rsidRPr="00FF46A3">
        <w:rPr>
          <w:rFonts w:hint="eastAsia"/>
        </w:rPr>
        <w:t>科、小児科等の救急外来診療に係わる診療科の研修を行うことができます</w:t>
      </w:r>
      <w:r w:rsidRPr="00FF46A3">
        <w:rPr>
          <w:rFonts w:hint="eastAsia"/>
        </w:rPr>
        <w:t>。</w:t>
      </w:r>
    </w:p>
    <w:p w:rsidR="008F618B" w:rsidRPr="00FF46A3" w:rsidRDefault="008F618B" w:rsidP="008F618B">
      <w:pPr>
        <w:pStyle w:val="a3"/>
        <w:ind w:leftChars="0" w:left="420"/>
      </w:pPr>
    </w:p>
    <w:p w:rsidR="00BF2EA8" w:rsidRPr="00FF46A3" w:rsidRDefault="00BF2EA8" w:rsidP="00C96589">
      <w:pPr>
        <w:pStyle w:val="a3"/>
        <w:numPr>
          <w:ilvl w:val="0"/>
          <w:numId w:val="42"/>
        </w:numPr>
        <w:ind w:leftChars="0"/>
      </w:pPr>
      <w:r w:rsidRPr="00FF46A3">
        <w:t>2</w:t>
      </w:r>
      <w:r w:rsidRPr="00FF46A3">
        <w:rPr>
          <w:rFonts w:hint="eastAsia"/>
        </w:rPr>
        <w:t>年目（後半</w:t>
      </w:r>
      <w:r w:rsidRPr="00FF46A3">
        <w:t>6</w:t>
      </w:r>
      <w:r w:rsidRPr="00FF46A3">
        <w:rPr>
          <w:rFonts w:hint="eastAsia"/>
        </w:rPr>
        <w:t>か月）：県立総合医療センターまたは民間病院（他科研修）。</w:t>
      </w:r>
    </w:p>
    <w:p w:rsidR="00BF2EA8" w:rsidRPr="00FF46A3" w:rsidRDefault="00FC5B62" w:rsidP="00C96589">
      <w:pPr>
        <w:pStyle w:val="a3"/>
        <w:numPr>
          <w:ilvl w:val="0"/>
          <w:numId w:val="28"/>
        </w:numPr>
        <w:ind w:leftChars="0"/>
      </w:pPr>
      <w:r w:rsidRPr="00FF46A3">
        <w:rPr>
          <w:rFonts w:hint="eastAsia"/>
        </w:rPr>
        <w:lastRenderedPageBreak/>
        <w:t>研修到達目標：</w:t>
      </w:r>
      <w:r w:rsidR="00BF2EA8" w:rsidRPr="00FF46A3">
        <w:rPr>
          <w:rFonts w:hint="eastAsia"/>
        </w:rPr>
        <w:t>上級医の指導の下、外科では外科的基本的知識と創処置技能修得のために、手術の術者、助手を経験し、また術前術後管理に携わる。内視鏡と</w:t>
      </w:r>
      <w:r w:rsidR="00BF2EA8" w:rsidRPr="00FF46A3">
        <w:rPr>
          <w:rFonts w:hint="eastAsia"/>
        </w:rPr>
        <w:t>IVR</w:t>
      </w:r>
      <w:r w:rsidR="00BF2EA8" w:rsidRPr="00FF46A3">
        <w:rPr>
          <w:rFonts w:hint="eastAsia"/>
        </w:rPr>
        <w:t>も、上級医の指導の下で外来あるいは入院中の検査予約患者を中心に実施し、適宜急患の緊急止血術を経験する</w:t>
      </w:r>
      <w:r w:rsidR="006A0239" w:rsidRPr="00FF46A3">
        <w:rPr>
          <w:rFonts w:hint="eastAsia"/>
        </w:rPr>
        <w:t>ことになります。麻酔も上級医の指導の下、主に気道確保手技に関する技能を修得できます</w:t>
      </w:r>
      <w:r w:rsidR="00BF2EA8" w:rsidRPr="00FF46A3">
        <w:rPr>
          <w:rFonts w:hint="eastAsia"/>
        </w:rPr>
        <w:t>。</w:t>
      </w:r>
    </w:p>
    <w:p w:rsidR="00FC5B62" w:rsidRPr="00FF46A3" w:rsidRDefault="00FC5B62" w:rsidP="00C96589">
      <w:pPr>
        <w:pStyle w:val="a3"/>
        <w:numPr>
          <w:ilvl w:val="0"/>
          <w:numId w:val="28"/>
        </w:numPr>
        <w:ind w:leftChars="0"/>
      </w:pPr>
      <w:r w:rsidRPr="00FF46A3">
        <w:rPr>
          <w:rFonts w:hint="eastAsia"/>
        </w:rPr>
        <w:t>指導体制：救急部門専従の救急科指導医、専門医によって、個々の症例や手技について指導、助言を受ける</w:t>
      </w:r>
      <w:r w:rsidR="006A0239" w:rsidRPr="00FF46A3">
        <w:rPr>
          <w:rFonts w:hint="eastAsia"/>
        </w:rPr>
        <w:t>ことになります</w:t>
      </w:r>
      <w:r w:rsidRPr="00FF46A3">
        <w:rPr>
          <w:rFonts w:hint="eastAsia"/>
        </w:rPr>
        <w:t>。</w:t>
      </w:r>
    </w:p>
    <w:p w:rsidR="00FC5B62" w:rsidRPr="00FF46A3" w:rsidRDefault="00FC5B62" w:rsidP="00C96589">
      <w:pPr>
        <w:pStyle w:val="a3"/>
        <w:numPr>
          <w:ilvl w:val="0"/>
          <w:numId w:val="28"/>
        </w:numPr>
        <w:ind w:leftChars="0"/>
      </w:pPr>
      <w:r w:rsidRPr="00FF46A3">
        <w:rPr>
          <w:rFonts w:hint="eastAsia"/>
        </w:rPr>
        <w:t>研修内容：上級の救急医および各診療科の専門医の助言</w:t>
      </w:r>
      <w:r w:rsidR="006A0239" w:rsidRPr="00FF46A3">
        <w:rPr>
          <w:rFonts w:hint="eastAsia"/>
        </w:rPr>
        <w:t>支援体制の下、初期救急から重症救急に至る症例の初期診療を研修します</w:t>
      </w:r>
      <w:r w:rsidRPr="00FF46A3">
        <w:rPr>
          <w:rFonts w:hint="eastAsia"/>
        </w:rPr>
        <w:t>。</w:t>
      </w:r>
      <w:r w:rsidR="002C5CBB" w:rsidRPr="00FF46A3">
        <w:rPr>
          <w:rFonts w:hint="eastAsia"/>
        </w:rPr>
        <w:t>また</w:t>
      </w:r>
      <w:r w:rsidR="00DD70B5" w:rsidRPr="00FF46A3">
        <w:rPr>
          <w:rFonts w:hint="eastAsia"/>
        </w:rPr>
        <w:t>消防</w:t>
      </w:r>
      <w:r w:rsidR="002C5CBB" w:rsidRPr="00FF46A3">
        <w:rPr>
          <w:rFonts w:hint="eastAsia"/>
        </w:rPr>
        <w:t>局出向による救急隊指導医勤務や救急安心センター相談医勤務を通じて、</w:t>
      </w:r>
      <w:r w:rsidRPr="00FF46A3">
        <w:rPr>
          <w:rFonts w:hint="eastAsia"/>
        </w:rPr>
        <w:t>地域</w:t>
      </w:r>
      <w:r w:rsidR="00B84E1F" w:rsidRPr="00FF46A3">
        <w:rPr>
          <w:rFonts w:hint="eastAsia"/>
        </w:rPr>
        <w:t>MC</w:t>
      </w:r>
      <w:r w:rsidRPr="00FF46A3">
        <w:rPr>
          <w:rFonts w:hint="eastAsia"/>
        </w:rPr>
        <w:t>体制を把握し、プロトコル策定や検証、オンライン</w:t>
      </w:r>
      <w:r w:rsidR="00B84E1F" w:rsidRPr="00FF46A3">
        <w:rPr>
          <w:rFonts w:hint="eastAsia"/>
        </w:rPr>
        <w:t>MC</w:t>
      </w:r>
      <w:r w:rsidRPr="00FF46A3">
        <w:rPr>
          <w:rFonts w:hint="eastAsia"/>
        </w:rPr>
        <w:t>業務に</w:t>
      </w:r>
      <w:r w:rsidR="00B31A5E" w:rsidRPr="00FF46A3">
        <w:rPr>
          <w:rFonts w:hint="eastAsia"/>
        </w:rPr>
        <w:t>参加</w:t>
      </w:r>
      <w:r w:rsidRPr="00FF46A3">
        <w:rPr>
          <w:rFonts w:hint="eastAsia"/>
        </w:rPr>
        <w:t>する。また連携病院内の研修オプションとして、最大</w:t>
      </w:r>
      <w:r w:rsidRPr="00FF46A3">
        <w:rPr>
          <w:rFonts w:hint="eastAsia"/>
        </w:rPr>
        <w:t>3</w:t>
      </w:r>
      <w:r w:rsidRPr="00FF46A3">
        <w:rPr>
          <w:rFonts w:hint="eastAsia"/>
        </w:rPr>
        <w:t>ヶ月、眼科、耳鼻科、小児科等の救急外来診療に係わる診療科の研修を行うことができる。</w:t>
      </w:r>
    </w:p>
    <w:p w:rsidR="00BF2EA8" w:rsidRPr="00FF46A3" w:rsidRDefault="00BF2EA8" w:rsidP="00DE4A95"/>
    <w:p w:rsidR="00FC5B62" w:rsidRPr="00FF46A3" w:rsidRDefault="00FC5B62" w:rsidP="00C96589">
      <w:pPr>
        <w:pStyle w:val="a3"/>
        <w:numPr>
          <w:ilvl w:val="0"/>
          <w:numId w:val="42"/>
        </w:numPr>
        <w:ind w:leftChars="0"/>
      </w:pPr>
      <w:r w:rsidRPr="00FF46A3">
        <w:rPr>
          <w:rFonts w:hint="eastAsia"/>
        </w:rPr>
        <w:t>3</w:t>
      </w:r>
      <w:r w:rsidRPr="00FF46A3">
        <w:rPr>
          <w:rFonts w:hint="eastAsia"/>
        </w:rPr>
        <w:t>年目</w:t>
      </w:r>
      <w:r w:rsidR="00967FB9" w:rsidRPr="00FF46A3">
        <w:rPr>
          <w:rFonts w:hint="eastAsia"/>
        </w:rPr>
        <w:t>（前半</w:t>
      </w:r>
      <w:r w:rsidR="00967FB9" w:rsidRPr="00FF46A3">
        <w:rPr>
          <w:rFonts w:hint="eastAsia"/>
        </w:rPr>
        <w:t>6</w:t>
      </w:r>
      <w:r w:rsidR="00967FB9" w:rsidRPr="00FF46A3">
        <w:rPr>
          <w:rFonts w:hint="eastAsia"/>
        </w:rPr>
        <w:t>か月）</w:t>
      </w:r>
      <w:r w:rsidRPr="00FF46A3">
        <w:rPr>
          <w:rFonts w:hint="eastAsia"/>
        </w:rPr>
        <w:t>：</w:t>
      </w:r>
      <w:r w:rsidR="00096182" w:rsidRPr="00FF46A3">
        <w:rPr>
          <w:rFonts w:hint="eastAsia"/>
        </w:rPr>
        <w:t>県立総合医療センターまたは。医療組合立病院</w:t>
      </w:r>
      <w:r w:rsidR="00BA69D1" w:rsidRPr="00FF46A3">
        <w:rPr>
          <w:rFonts w:hint="eastAsia"/>
        </w:rPr>
        <w:t>県立</w:t>
      </w:r>
      <w:r w:rsidRPr="00FF46A3">
        <w:rPr>
          <w:rFonts w:hint="eastAsia"/>
        </w:rPr>
        <w:t>6</w:t>
      </w:r>
      <w:r w:rsidR="00BA69D1" w:rsidRPr="00FF46A3">
        <w:rPr>
          <w:rFonts w:hint="eastAsia"/>
        </w:rPr>
        <w:t>ヶ月。</w:t>
      </w:r>
    </w:p>
    <w:p w:rsidR="00FC5B62" w:rsidRPr="00FF46A3" w:rsidRDefault="00FC5B62" w:rsidP="00C96589">
      <w:pPr>
        <w:pStyle w:val="a3"/>
        <w:numPr>
          <w:ilvl w:val="0"/>
          <w:numId w:val="29"/>
        </w:numPr>
        <w:ind w:leftChars="0"/>
      </w:pPr>
      <w:r w:rsidRPr="00FF46A3">
        <w:rPr>
          <w:rFonts w:hint="eastAsia"/>
        </w:rPr>
        <w:t>研修到達目標：救急初期診療のうち、特に緊急止血、創傷・骨折処置、麻酔に係わる基本的知識と技能を習得する</w:t>
      </w:r>
      <w:r w:rsidR="006A0239" w:rsidRPr="00FF46A3">
        <w:rPr>
          <w:rFonts w:hint="eastAsia"/>
        </w:rPr>
        <w:t>ことになります</w:t>
      </w:r>
      <w:r w:rsidRPr="00FF46A3">
        <w:rPr>
          <w:rFonts w:hint="eastAsia"/>
        </w:rPr>
        <w:t>。</w:t>
      </w:r>
    </w:p>
    <w:p w:rsidR="00FC5B62" w:rsidRPr="00FF46A3" w:rsidRDefault="00FC5B62" w:rsidP="00C96589">
      <w:pPr>
        <w:pStyle w:val="a3"/>
        <w:numPr>
          <w:ilvl w:val="0"/>
          <w:numId w:val="29"/>
        </w:numPr>
        <w:ind w:leftChars="0"/>
      </w:pPr>
      <w:r w:rsidRPr="00FF46A3">
        <w:rPr>
          <w:rFonts w:hint="eastAsia"/>
        </w:rPr>
        <w:t>指導体制：外科または整形外科、麻酔科または内視鏡（消化管）または</w:t>
      </w:r>
      <w:r w:rsidRPr="00FF46A3">
        <w:rPr>
          <w:rFonts w:hint="eastAsia"/>
        </w:rPr>
        <w:t>Interventional Radiology (IVR)</w:t>
      </w:r>
      <w:r w:rsidRPr="00FF46A3">
        <w:rPr>
          <w:rFonts w:hint="eastAsia"/>
        </w:rPr>
        <w:t>の指導医、専門医によって、個々の症例や手技について指導、助言を受ける</w:t>
      </w:r>
      <w:r w:rsidR="006A0239" w:rsidRPr="00FF46A3">
        <w:rPr>
          <w:rFonts w:hint="eastAsia"/>
        </w:rPr>
        <w:t>ことになります</w:t>
      </w:r>
      <w:r w:rsidRPr="00FF46A3">
        <w:rPr>
          <w:rFonts w:hint="eastAsia"/>
        </w:rPr>
        <w:t>。</w:t>
      </w:r>
    </w:p>
    <w:p w:rsidR="00FC5B62" w:rsidRPr="00FF46A3" w:rsidRDefault="00FC5B62" w:rsidP="00C96589">
      <w:pPr>
        <w:pStyle w:val="a3"/>
        <w:numPr>
          <w:ilvl w:val="0"/>
          <w:numId w:val="29"/>
        </w:numPr>
        <w:ind w:leftChars="0"/>
      </w:pPr>
      <w:r w:rsidRPr="00FF46A3">
        <w:rPr>
          <w:rFonts w:hint="eastAsia"/>
        </w:rPr>
        <w:t>研修内容：上級医の指導の下、外科では外科的基本的知識と創処置技能</w:t>
      </w:r>
      <w:r w:rsidR="005C6881" w:rsidRPr="00FF46A3">
        <w:rPr>
          <w:rFonts w:hint="eastAsia"/>
        </w:rPr>
        <w:t>修得のために、手術の術者、助手を経験し、また術前術後管理を担って頂きます</w:t>
      </w:r>
      <w:r w:rsidRPr="00FF46A3">
        <w:rPr>
          <w:rFonts w:hint="eastAsia"/>
        </w:rPr>
        <w:t>。内視鏡と</w:t>
      </w:r>
      <w:r w:rsidRPr="00FF46A3">
        <w:rPr>
          <w:rFonts w:hint="eastAsia"/>
        </w:rPr>
        <w:t>IVR</w:t>
      </w:r>
      <w:r w:rsidRPr="00FF46A3">
        <w:rPr>
          <w:rFonts w:hint="eastAsia"/>
        </w:rPr>
        <w:t>も、上級医の指導の下で外来あるいは入</w:t>
      </w:r>
      <w:r w:rsidR="005C6881" w:rsidRPr="00FF46A3">
        <w:rPr>
          <w:rFonts w:hint="eastAsia"/>
        </w:rPr>
        <w:t>院中の検査予約患者を中心に実施し、適宜急患の緊急止血術を経験して頂きます。麻酔も上級医の指導の下、主に気道確保手技に関する技能を修得して頂きます</w:t>
      </w:r>
      <w:r w:rsidRPr="00FF46A3">
        <w:rPr>
          <w:rFonts w:hint="eastAsia"/>
        </w:rPr>
        <w:t>。</w:t>
      </w:r>
    </w:p>
    <w:p w:rsidR="008F618B" w:rsidRPr="00FF46A3" w:rsidRDefault="008F618B" w:rsidP="008F618B">
      <w:pPr>
        <w:pStyle w:val="a3"/>
        <w:ind w:leftChars="0" w:left="420"/>
      </w:pPr>
    </w:p>
    <w:p w:rsidR="00967FB9" w:rsidRPr="00FF46A3" w:rsidRDefault="00967FB9" w:rsidP="00C96589">
      <w:pPr>
        <w:pStyle w:val="a3"/>
        <w:numPr>
          <w:ilvl w:val="0"/>
          <w:numId w:val="42"/>
        </w:numPr>
        <w:ind w:leftChars="0"/>
      </w:pPr>
      <w:r w:rsidRPr="00FF46A3">
        <w:rPr>
          <w:rFonts w:hint="eastAsia"/>
        </w:rPr>
        <w:t>3</w:t>
      </w:r>
      <w:r w:rsidRPr="00FF46A3">
        <w:rPr>
          <w:rFonts w:hint="eastAsia"/>
        </w:rPr>
        <w:t>年目（後半</w:t>
      </w:r>
      <w:r w:rsidRPr="00FF46A3">
        <w:rPr>
          <w:rFonts w:hint="eastAsia"/>
        </w:rPr>
        <w:t>6</w:t>
      </w:r>
      <w:r w:rsidRPr="00FF46A3">
        <w:rPr>
          <w:rFonts w:hint="eastAsia"/>
        </w:rPr>
        <w:t>か月）：</w:t>
      </w:r>
      <w:r w:rsidR="00096182" w:rsidRPr="00FF46A3">
        <w:rPr>
          <w:rFonts w:hint="eastAsia"/>
        </w:rPr>
        <w:t>。医療組合立病院県立</w:t>
      </w:r>
      <w:r w:rsidR="00096182" w:rsidRPr="00FF46A3">
        <w:rPr>
          <w:rFonts w:hint="eastAsia"/>
        </w:rPr>
        <w:t>6</w:t>
      </w:r>
      <w:r w:rsidR="00096182" w:rsidRPr="00FF46A3">
        <w:rPr>
          <w:rFonts w:hint="eastAsia"/>
        </w:rPr>
        <w:t xml:space="preserve">ヶ月　</w:t>
      </w:r>
      <w:r w:rsidR="00096182" w:rsidRPr="00FF46A3">
        <w:t>D</w:t>
      </w:r>
      <w:r w:rsidR="00096182" w:rsidRPr="00FF46A3">
        <w:rPr>
          <w:rFonts w:hint="eastAsia"/>
        </w:rPr>
        <w:t>地域外基幹施設</w:t>
      </w:r>
      <w:r w:rsidR="00FA1030" w:rsidRPr="00FF46A3">
        <w:rPr>
          <w:rFonts w:hint="eastAsia"/>
        </w:rPr>
        <w:t>、</w:t>
      </w:r>
      <w:r w:rsidR="00096182" w:rsidRPr="00FF46A3">
        <w:rPr>
          <w:rFonts w:hint="eastAsia"/>
        </w:rPr>
        <w:t>民間病院（連携病院</w:t>
      </w:r>
      <w:r w:rsidR="00096182" w:rsidRPr="00FF46A3">
        <w:t>ER</w:t>
      </w:r>
      <w:r w:rsidR="00096182" w:rsidRPr="00FF46A3">
        <w:rPr>
          <w:rFonts w:hint="eastAsia"/>
        </w:rPr>
        <w:t>部門）。</w:t>
      </w:r>
    </w:p>
    <w:p w:rsidR="00967FB9" w:rsidRPr="00FF46A3" w:rsidRDefault="00967FB9" w:rsidP="00C96589">
      <w:pPr>
        <w:pStyle w:val="a3"/>
        <w:numPr>
          <w:ilvl w:val="0"/>
          <w:numId w:val="30"/>
        </w:numPr>
        <w:ind w:leftChars="0"/>
      </w:pPr>
      <w:r w:rsidRPr="00FF46A3">
        <w:rPr>
          <w:rFonts w:hint="eastAsia"/>
        </w:rPr>
        <w:t>研修到達目標：クリティカルケアないし</w:t>
      </w:r>
      <w:r w:rsidRPr="00FF46A3">
        <w:rPr>
          <w:rFonts w:hint="eastAsia"/>
        </w:rPr>
        <w:t>ER</w:t>
      </w:r>
      <w:r w:rsidR="005C6881" w:rsidRPr="00FF46A3">
        <w:rPr>
          <w:rFonts w:hint="eastAsia"/>
        </w:rPr>
        <w:t>における実践的知識と技能を習得して頂きます</w:t>
      </w:r>
      <w:r w:rsidRPr="00FF46A3">
        <w:rPr>
          <w:rFonts w:hint="eastAsia"/>
        </w:rPr>
        <w:t>。</w:t>
      </w:r>
    </w:p>
    <w:p w:rsidR="00967FB9" w:rsidRPr="00FF46A3" w:rsidRDefault="00967FB9" w:rsidP="00C96589">
      <w:pPr>
        <w:pStyle w:val="a3"/>
        <w:numPr>
          <w:ilvl w:val="0"/>
          <w:numId w:val="30"/>
        </w:numPr>
        <w:ind w:leftChars="0"/>
      </w:pPr>
      <w:r w:rsidRPr="00FF46A3">
        <w:rPr>
          <w:rFonts w:hint="eastAsia"/>
        </w:rPr>
        <w:t>指導体制：救急部門専従の救急科指導医、専門医によって、個々の症例や手技について指導、助言を受ける</w:t>
      </w:r>
      <w:r w:rsidR="006A0239" w:rsidRPr="00FF46A3">
        <w:rPr>
          <w:rFonts w:hint="eastAsia"/>
        </w:rPr>
        <w:t>ことになります</w:t>
      </w:r>
      <w:r w:rsidRPr="00FF46A3">
        <w:rPr>
          <w:rFonts w:hint="eastAsia"/>
        </w:rPr>
        <w:t>。</w:t>
      </w:r>
    </w:p>
    <w:p w:rsidR="00B31A5E" w:rsidRPr="00FF46A3" w:rsidRDefault="00967FB9" w:rsidP="00C96589">
      <w:pPr>
        <w:pStyle w:val="a3"/>
        <w:numPr>
          <w:ilvl w:val="0"/>
          <w:numId w:val="30"/>
        </w:numPr>
        <w:ind w:leftChars="0"/>
      </w:pPr>
      <w:r w:rsidRPr="00FF46A3">
        <w:rPr>
          <w:rFonts w:hint="eastAsia"/>
        </w:rPr>
        <w:t>研修内容：上級</w:t>
      </w:r>
      <w:r w:rsidR="005C6881" w:rsidRPr="00FF46A3">
        <w:rPr>
          <w:rFonts w:hint="eastAsia"/>
        </w:rPr>
        <w:t>医の指導の下、救急患者の病院前診療、外来・入院患者管理を実践して頂きます</w:t>
      </w:r>
      <w:r w:rsidRPr="00FF46A3">
        <w:rPr>
          <w:rFonts w:hint="eastAsia"/>
        </w:rPr>
        <w:t>。</w:t>
      </w:r>
    </w:p>
    <w:p w:rsidR="008F618B" w:rsidRDefault="008F618B" w:rsidP="008F618B">
      <w:pPr>
        <w:pStyle w:val="a3"/>
        <w:ind w:leftChars="0" w:left="420"/>
      </w:pPr>
    </w:p>
    <w:p w:rsidR="006F4168" w:rsidRDefault="006F4168" w:rsidP="008F618B">
      <w:pPr>
        <w:pStyle w:val="a3"/>
        <w:ind w:leftChars="0" w:left="420"/>
      </w:pPr>
    </w:p>
    <w:p w:rsidR="006F4168" w:rsidRPr="00FF46A3" w:rsidRDefault="006F4168" w:rsidP="008F618B">
      <w:pPr>
        <w:pStyle w:val="a3"/>
        <w:ind w:leftChars="0" w:left="420"/>
      </w:pPr>
    </w:p>
    <w:p w:rsidR="00F46ABD" w:rsidRPr="00FF46A3" w:rsidRDefault="00B31A5E" w:rsidP="00C96589">
      <w:pPr>
        <w:pStyle w:val="a3"/>
        <w:numPr>
          <w:ilvl w:val="0"/>
          <w:numId w:val="42"/>
        </w:numPr>
        <w:ind w:leftChars="0"/>
      </w:pPr>
      <w:r w:rsidRPr="00FF46A3">
        <w:rPr>
          <w:rFonts w:hint="eastAsia"/>
        </w:rPr>
        <w:lastRenderedPageBreak/>
        <w:t>3</w:t>
      </w:r>
      <w:r w:rsidRPr="00FF46A3">
        <w:rPr>
          <w:rFonts w:hint="eastAsia"/>
        </w:rPr>
        <w:t>年間を通じた研修内容</w:t>
      </w:r>
    </w:p>
    <w:p w:rsidR="00B31A5E" w:rsidRPr="00FF46A3" w:rsidRDefault="00B31A5E" w:rsidP="00C96589">
      <w:pPr>
        <w:pStyle w:val="a3"/>
        <w:numPr>
          <w:ilvl w:val="0"/>
          <w:numId w:val="31"/>
        </w:numPr>
        <w:ind w:leftChars="0"/>
      </w:pPr>
      <w:r w:rsidRPr="00FF46A3">
        <w:rPr>
          <w:rFonts w:hint="eastAsia"/>
        </w:rPr>
        <w:t>救急医学総論・救急初期診療・医療倫理は</w:t>
      </w:r>
      <w:r w:rsidRPr="00FF46A3">
        <w:rPr>
          <w:rFonts w:hint="eastAsia"/>
        </w:rPr>
        <w:t>3</w:t>
      </w:r>
      <w:r w:rsidR="005C6881" w:rsidRPr="00FF46A3">
        <w:rPr>
          <w:rFonts w:hint="eastAsia"/>
        </w:rPr>
        <w:t>年間通じて共通の研修領域です</w:t>
      </w:r>
      <w:r w:rsidRPr="00FF46A3">
        <w:rPr>
          <w:rFonts w:hint="eastAsia"/>
        </w:rPr>
        <w:t>。</w:t>
      </w:r>
    </w:p>
    <w:p w:rsidR="00B31A5E" w:rsidRPr="00FF46A3" w:rsidRDefault="00F327E2" w:rsidP="00DE4A95">
      <w:r w:rsidRPr="00FF46A3">
        <w:rPr>
          <w:rFonts w:hint="eastAsia"/>
        </w:rPr>
        <w:t>基幹・連携研修施設間における</w:t>
      </w:r>
      <w:r w:rsidRPr="00FF46A3">
        <w:rPr>
          <w:rFonts w:hint="eastAsia"/>
        </w:rPr>
        <w:t>Web</w:t>
      </w:r>
      <w:r w:rsidRPr="00FF46A3">
        <w:rPr>
          <w:rFonts w:hint="eastAsia"/>
        </w:rPr>
        <w:t>会議システムを利用した症例検討会（</w:t>
      </w:r>
      <w:r w:rsidRPr="00FF46A3">
        <w:rPr>
          <w:rFonts w:hint="eastAsia"/>
        </w:rPr>
        <w:t>2</w:t>
      </w:r>
      <w:r w:rsidRPr="00FF46A3">
        <w:rPr>
          <w:rFonts w:hint="eastAsia"/>
        </w:rPr>
        <w:t>か月に</w:t>
      </w:r>
      <w:r w:rsidRPr="00FF46A3">
        <w:rPr>
          <w:rFonts w:hint="eastAsia"/>
        </w:rPr>
        <w:t>1</w:t>
      </w:r>
      <w:r w:rsidRPr="00FF46A3">
        <w:rPr>
          <w:rFonts w:hint="eastAsia"/>
        </w:rPr>
        <w:t>回）に参加し、最低</w:t>
      </w:r>
      <w:r w:rsidRPr="00FF46A3">
        <w:rPr>
          <w:rFonts w:hint="eastAsia"/>
        </w:rPr>
        <w:t>3</w:t>
      </w:r>
      <w:r w:rsidR="005C6881" w:rsidRPr="00FF46A3">
        <w:rPr>
          <w:rFonts w:hint="eastAsia"/>
        </w:rPr>
        <w:t>回症例報告をして頂きます</w:t>
      </w:r>
      <w:r w:rsidRPr="00FF46A3">
        <w:rPr>
          <w:rFonts w:hint="eastAsia"/>
        </w:rPr>
        <w:t>。</w:t>
      </w:r>
    </w:p>
    <w:p w:rsidR="00F327E2" w:rsidRPr="00FF46A3" w:rsidRDefault="00F327E2" w:rsidP="00C96589">
      <w:pPr>
        <w:pStyle w:val="a3"/>
        <w:numPr>
          <w:ilvl w:val="0"/>
          <w:numId w:val="31"/>
        </w:numPr>
        <w:ind w:leftChars="0"/>
      </w:pPr>
      <w:r w:rsidRPr="00FF46A3">
        <w:rPr>
          <w:rFonts w:hint="eastAsia"/>
        </w:rPr>
        <w:t>研修中に、臨床現場以外でのトレーニングコース（</w:t>
      </w:r>
      <w:r w:rsidR="00F46ABD" w:rsidRPr="00FF46A3">
        <w:rPr>
          <w:rFonts w:hint="eastAsia"/>
        </w:rPr>
        <w:t>外傷初期診療</w:t>
      </w:r>
      <w:r w:rsidRPr="00FF46A3">
        <w:rPr>
          <w:rFonts w:hint="eastAsia"/>
        </w:rPr>
        <w:t>（必須）</w:t>
      </w:r>
      <w:r w:rsidR="00F46ABD" w:rsidRPr="00FF46A3">
        <w:rPr>
          <w:rFonts w:hint="eastAsia"/>
        </w:rPr>
        <w:t>、救急蘇生</w:t>
      </w:r>
      <w:r w:rsidRPr="00FF46A3">
        <w:rPr>
          <w:rFonts w:hint="eastAsia"/>
        </w:rPr>
        <w:t>（必須）</w:t>
      </w:r>
      <w:r w:rsidR="00F46ABD" w:rsidRPr="00FF46A3">
        <w:rPr>
          <w:rFonts w:hint="eastAsia"/>
        </w:rPr>
        <w:t>、災害時院外対応・病院内対応、ドクターヘリ、原子力災害医療等）</w:t>
      </w:r>
      <w:r w:rsidR="001C6EB8" w:rsidRPr="00FF46A3">
        <w:rPr>
          <w:rFonts w:hint="eastAsia"/>
        </w:rPr>
        <w:t>を受講</w:t>
      </w:r>
      <w:r w:rsidR="005C6881" w:rsidRPr="00FF46A3">
        <w:rPr>
          <w:rFonts w:hint="eastAsia"/>
        </w:rPr>
        <w:t>して頂きます</w:t>
      </w:r>
      <w:r w:rsidRPr="00FF46A3">
        <w:rPr>
          <w:rFonts w:hint="eastAsia"/>
        </w:rPr>
        <w:t>。</w:t>
      </w:r>
    </w:p>
    <w:p w:rsidR="00F327E2" w:rsidRPr="00FF46A3" w:rsidRDefault="005C6881" w:rsidP="00C96589">
      <w:pPr>
        <w:pStyle w:val="a3"/>
        <w:numPr>
          <w:ilvl w:val="0"/>
          <w:numId w:val="31"/>
        </w:numPr>
        <w:ind w:leftChars="0"/>
      </w:pPr>
      <w:r w:rsidRPr="00FF46A3">
        <w:rPr>
          <w:rFonts w:hint="eastAsia"/>
        </w:rPr>
        <w:t>市民向けの救急蘇生コースに、指導者として参加して頂きます</w:t>
      </w:r>
      <w:r w:rsidR="00F327E2" w:rsidRPr="00FF46A3">
        <w:rPr>
          <w:rFonts w:hint="eastAsia"/>
        </w:rPr>
        <w:t>。</w:t>
      </w:r>
    </w:p>
    <w:p w:rsidR="00967FB9" w:rsidRPr="00FF46A3" w:rsidRDefault="00F327E2" w:rsidP="00C96589">
      <w:pPr>
        <w:pStyle w:val="a3"/>
        <w:numPr>
          <w:ilvl w:val="0"/>
          <w:numId w:val="31"/>
        </w:numPr>
        <w:ind w:leftChars="0"/>
      </w:pPr>
      <w:r w:rsidRPr="00FF46A3">
        <w:rPr>
          <w:rFonts w:hint="eastAsia"/>
        </w:rPr>
        <w:t>病院前救急医療研修や災害医療研修の一環として</w:t>
      </w:r>
      <w:r w:rsidR="00967FB9" w:rsidRPr="00FF46A3">
        <w:rPr>
          <w:rFonts w:hint="eastAsia"/>
        </w:rPr>
        <w:t>マスギャザリング</w:t>
      </w:r>
      <w:r w:rsidRPr="00FF46A3">
        <w:rPr>
          <w:rFonts w:hint="eastAsia"/>
        </w:rPr>
        <w:t>イベント対応に最低</w:t>
      </w:r>
      <w:r w:rsidRPr="00FF46A3">
        <w:rPr>
          <w:rFonts w:hint="eastAsia"/>
        </w:rPr>
        <w:t>1</w:t>
      </w:r>
      <w:r w:rsidRPr="00FF46A3">
        <w:rPr>
          <w:rFonts w:hint="eastAsia"/>
        </w:rPr>
        <w:t>回参加</w:t>
      </w:r>
      <w:r w:rsidR="005C6881" w:rsidRPr="00FF46A3">
        <w:rPr>
          <w:rFonts w:hint="eastAsia"/>
        </w:rPr>
        <w:t>して頂きます</w:t>
      </w:r>
      <w:r w:rsidRPr="00FF46A3">
        <w:rPr>
          <w:rFonts w:hint="eastAsia"/>
        </w:rPr>
        <w:t>。</w:t>
      </w:r>
    </w:p>
    <w:p w:rsidR="00DE278A" w:rsidRPr="00FF46A3" w:rsidRDefault="00DE278A" w:rsidP="00C96589">
      <w:pPr>
        <w:pStyle w:val="a3"/>
        <w:numPr>
          <w:ilvl w:val="0"/>
          <w:numId w:val="31"/>
        </w:numPr>
        <w:ind w:leftChars="0"/>
      </w:pPr>
      <w:r w:rsidRPr="00FF46A3">
        <w:rPr>
          <w:rFonts w:hint="eastAsia"/>
        </w:rPr>
        <w:t>救急領域関連学会において報告を最低</w:t>
      </w:r>
      <w:r w:rsidRPr="00FF46A3">
        <w:rPr>
          <w:rFonts w:hint="eastAsia"/>
        </w:rPr>
        <w:t>1</w:t>
      </w:r>
      <w:r w:rsidRPr="00FF46A3">
        <w:rPr>
          <w:rFonts w:hint="eastAsia"/>
        </w:rPr>
        <w:t>回行う。また論文を</w:t>
      </w:r>
      <w:r w:rsidRPr="00FF46A3">
        <w:rPr>
          <w:rFonts w:hint="eastAsia"/>
        </w:rPr>
        <w:t>1</w:t>
      </w:r>
      <w:r w:rsidR="00CA6512" w:rsidRPr="00FF46A3">
        <w:rPr>
          <w:rFonts w:hint="eastAsia"/>
        </w:rPr>
        <w:t>編作成できるように指導</w:t>
      </w:r>
      <w:r w:rsidR="005C6881" w:rsidRPr="00FF46A3">
        <w:rPr>
          <w:rFonts w:hint="eastAsia"/>
        </w:rPr>
        <w:t>を行う予定をしております</w:t>
      </w:r>
      <w:r w:rsidR="00FA1030" w:rsidRPr="00FF46A3">
        <w:rPr>
          <w:rFonts w:hint="eastAsia"/>
        </w:rPr>
        <w:t>。</w:t>
      </w:r>
    </w:p>
    <w:p w:rsidR="006F4168" w:rsidRDefault="006F4168" w:rsidP="00846E86"/>
    <w:p w:rsidR="006F4168" w:rsidRDefault="006F4168" w:rsidP="00846E86"/>
    <w:p w:rsidR="006D74CB" w:rsidRPr="00FF46A3" w:rsidRDefault="00285CBF" w:rsidP="00846E86">
      <w:r w:rsidRPr="00FF46A3">
        <w:rPr>
          <w:rFonts w:hint="eastAsia"/>
        </w:rPr>
        <w:t>研修</w:t>
      </w:r>
      <w:r w:rsidR="00C11517" w:rsidRPr="00FF46A3">
        <w:rPr>
          <w:rFonts w:hint="eastAsia"/>
        </w:rPr>
        <w:t>プログラム</w:t>
      </w:r>
      <w:r w:rsidR="006D5A29" w:rsidRPr="00FF46A3">
        <w:rPr>
          <w:rFonts w:hint="eastAsia"/>
        </w:rPr>
        <w:t>の例</w:t>
      </w:r>
    </w:p>
    <w:p w:rsidR="006D74CB" w:rsidRPr="00FF46A3" w:rsidRDefault="00846E86" w:rsidP="00D7474F">
      <w:pPr>
        <w:pStyle w:val="a3"/>
        <w:adjustRightInd w:val="0"/>
        <w:snapToGrid w:val="0"/>
        <w:ind w:leftChars="0" w:left="0"/>
        <w:jc w:val="left"/>
        <w:rPr>
          <w:rFonts w:asciiTheme="minorEastAsia" w:eastAsiaTheme="minorEastAsia" w:hAnsiTheme="minorEastAsia" w:cs="Tahoma"/>
          <w:sz w:val="22"/>
        </w:rPr>
      </w:pPr>
      <w:r w:rsidRPr="00FF46A3">
        <w:rPr>
          <w:rFonts w:asciiTheme="minorEastAsia" w:eastAsiaTheme="minorEastAsia" w:hAnsiTheme="minorEastAsia" w:cs="Tahoma" w:hint="eastAsia"/>
          <w:sz w:val="22"/>
        </w:rPr>
        <w:t>病院群ローテーション研修の実際として</w:t>
      </w:r>
      <w:r w:rsidR="00FA1030" w:rsidRPr="00FF46A3">
        <w:rPr>
          <w:rFonts w:asciiTheme="minorEastAsia" w:eastAsiaTheme="minorEastAsia" w:hAnsiTheme="minorEastAsia" w:cs="Tahoma" w:hint="eastAsia"/>
          <w:sz w:val="22"/>
        </w:rPr>
        <w:t>、</w:t>
      </w:r>
      <w:r w:rsidR="005C50B8" w:rsidRPr="00FF46A3">
        <w:rPr>
          <w:rFonts w:asciiTheme="minorEastAsia" w:eastAsiaTheme="minorEastAsia" w:hAnsiTheme="minorEastAsia" w:cs="Tahoma" w:hint="eastAsia"/>
          <w:sz w:val="22"/>
        </w:rPr>
        <w:t>以下に専攻医</w:t>
      </w:r>
      <w:r w:rsidR="00E64D23" w:rsidRPr="00FF46A3">
        <w:rPr>
          <w:rFonts w:asciiTheme="minorEastAsia" w:eastAsiaTheme="minorEastAsia" w:hAnsiTheme="minorEastAsia" w:cs="Tahoma" w:hint="eastAsia"/>
          <w:sz w:val="22"/>
        </w:rPr>
        <w:t>２</w:t>
      </w:r>
      <w:r w:rsidR="006D74CB" w:rsidRPr="00FF46A3">
        <w:rPr>
          <w:rFonts w:asciiTheme="minorEastAsia" w:eastAsiaTheme="minorEastAsia" w:hAnsiTheme="minorEastAsia" w:cs="Tahoma" w:hint="eastAsia"/>
          <w:sz w:val="22"/>
        </w:rPr>
        <w:t>人</w:t>
      </w:r>
      <w:r w:rsidR="005C50B8" w:rsidRPr="00FF46A3">
        <w:rPr>
          <w:rFonts w:asciiTheme="minorEastAsia" w:eastAsiaTheme="minorEastAsia" w:hAnsiTheme="minorEastAsia" w:cs="Tahoma" w:hint="eastAsia"/>
          <w:sz w:val="22"/>
        </w:rPr>
        <w:t>（専攻医A</w:t>
      </w:r>
      <w:r w:rsidR="00FA1030" w:rsidRPr="00FF46A3">
        <w:rPr>
          <w:rFonts w:asciiTheme="minorEastAsia" w:eastAsiaTheme="minorEastAsia" w:hAnsiTheme="minorEastAsia" w:cs="Tahoma" w:hint="eastAsia"/>
          <w:sz w:val="22"/>
        </w:rPr>
        <w:t>、</w:t>
      </w:r>
      <w:r w:rsidR="005C50B8" w:rsidRPr="00FF46A3">
        <w:rPr>
          <w:rFonts w:asciiTheme="minorEastAsia" w:eastAsiaTheme="minorEastAsia" w:hAnsiTheme="minorEastAsia" w:cs="Tahoma" w:hint="eastAsia"/>
          <w:sz w:val="22"/>
        </w:rPr>
        <w:t>B）</w:t>
      </w:r>
      <w:r w:rsidR="000F78F1" w:rsidRPr="00FF46A3">
        <w:rPr>
          <w:rFonts w:asciiTheme="minorEastAsia" w:eastAsiaTheme="minorEastAsia" w:hAnsiTheme="minorEastAsia" w:cs="Tahoma" w:hint="eastAsia"/>
          <w:sz w:val="22"/>
        </w:rPr>
        <w:t>のプログラム例を示しています</w:t>
      </w:r>
      <w:r w:rsidR="006D74CB" w:rsidRPr="00FF46A3">
        <w:rPr>
          <w:rFonts w:asciiTheme="minorEastAsia" w:eastAsiaTheme="minorEastAsia" w:hAnsiTheme="minorEastAsia" w:cs="Tahoma" w:hint="eastAsia"/>
          <w:sz w:val="22"/>
        </w:rPr>
        <w:t>。</w:t>
      </w:r>
    </w:p>
    <w:p w:rsidR="006D74CB" w:rsidRPr="00FF46A3" w:rsidRDefault="006D74CB" w:rsidP="00D7474F">
      <w:pPr>
        <w:pStyle w:val="a3"/>
        <w:adjustRightInd w:val="0"/>
        <w:snapToGrid w:val="0"/>
        <w:ind w:leftChars="0" w:left="0"/>
        <w:jc w:val="left"/>
        <w:rPr>
          <w:rFonts w:asciiTheme="minorEastAsia" w:eastAsiaTheme="minorEastAsia" w:hAnsiTheme="minorEastAsia" w:cs="Tahoma"/>
          <w:sz w:val="22"/>
        </w:rPr>
      </w:pPr>
    </w:p>
    <w:p w:rsidR="009800ED" w:rsidRPr="00FF46A3" w:rsidRDefault="009800ED" w:rsidP="00D7474F">
      <w:pPr>
        <w:pStyle w:val="a3"/>
        <w:adjustRightInd w:val="0"/>
        <w:snapToGrid w:val="0"/>
        <w:ind w:leftChars="0" w:left="0"/>
        <w:jc w:val="left"/>
        <w:rPr>
          <w:rFonts w:asciiTheme="minorEastAsia" w:eastAsiaTheme="minorEastAsia" w:hAnsiTheme="minorEastAsia" w:cs="Tahoma"/>
          <w:sz w:val="22"/>
        </w:rPr>
      </w:pPr>
    </w:p>
    <w:tbl>
      <w:tblPr>
        <w:tblStyle w:val="aa"/>
        <w:tblW w:w="4880" w:type="pct"/>
        <w:tblInd w:w="250" w:type="dxa"/>
        <w:tblLook w:val="04A0" w:firstRow="1" w:lastRow="0" w:firstColumn="1" w:lastColumn="0" w:noHBand="0" w:noVBand="1"/>
      </w:tblPr>
      <w:tblGrid>
        <w:gridCol w:w="991"/>
        <w:gridCol w:w="710"/>
        <w:gridCol w:w="1689"/>
        <w:gridCol w:w="2281"/>
        <w:gridCol w:w="849"/>
        <w:gridCol w:w="568"/>
        <w:gridCol w:w="580"/>
        <w:gridCol w:w="554"/>
        <w:gridCol w:w="566"/>
      </w:tblGrid>
      <w:tr w:rsidR="00B11862" w:rsidRPr="00FF46A3">
        <w:trPr>
          <w:trHeight w:val="410"/>
        </w:trPr>
        <w:tc>
          <w:tcPr>
            <w:tcW w:w="56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86273"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施設</w:t>
            </w:r>
          </w:p>
          <w:p w:rsidR="009D1F2B" w:rsidRPr="00FF46A3" w:rsidRDefault="00203EDA"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類</w:t>
            </w:r>
            <w:r w:rsidR="009D1F2B" w:rsidRPr="00FF46A3">
              <w:rPr>
                <w:rFonts w:asciiTheme="minorEastAsia" w:eastAsiaTheme="minorEastAsia" w:hAnsiTheme="minorEastAsia" w:hint="eastAsia"/>
                <w:sz w:val="22"/>
              </w:rPr>
              <w:t>型</w:t>
            </w:r>
          </w:p>
        </w:tc>
        <w:tc>
          <w:tcPr>
            <w:tcW w:w="4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203EDA"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指導医数</w:t>
            </w:r>
          </w:p>
        </w:tc>
        <w:tc>
          <w:tcPr>
            <w:tcW w:w="961"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施設名</w:t>
            </w:r>
          </w:p>
        </w:tc>
        <w:tc>
          <w:tcPr>
            <w:tcW w:w="1298"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研修内容</w:t>
            </w:r>
          </w:p>
        </w:tc>
        <w:tc>
          <w:tcPr>
            <w:tcW w:w="483"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1年目</w:t>
            </w:r>
          </w:p>
        </w:tc>
        <w:tc>
          <w:tcPr>
            <w:tcW w:w="653"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2年目</w:t>
            </w:r>
          </w:p>
        </w:tc>
        <w:tc>
          <w:tcPr>
            <w:tcW w:w="637"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3年目</w:t>
            </w:r>
          </w:p>
        </w:tc>
      </w:tr>
      <w:tr w:rsidR="00B11862" w:rsidRPr="00FF46A3">
        <w:trPr>
          <w:trHeight w:val="301"/>
        </w:trPr>
        <w:tc>
          <w:tcPr>
            <w:tcW w:w="564" w:type="pct"/>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203EDA">
            <w:pPr>
              <w:jc w:val="center"/>
              <w:rPr>
                <w:rFonts w:asciiTheme="minorEastAsia" w:eastAsiaTheme="minorEastAsia" w:hAnsiTheme="minorEastAsia"/>
                <w:sz w:val="22"/>
              </w:rPr>
            </w:pPr>
            <w:r w:rsidRPr="00FF46A3">
              <w:rPr>
                <w:rFonts w:asciiTheme="minorEastAsia" w:eastAsiaTheme="minorEastAsia" w:hAnsiTheme="minorEastAsia" w:hint="eastAsia"/>
                <w:sz w:val="22"/>
              </w:rPr>
              <w:t>基幹</w:t>
            </w:r>
          </w:p>
        </w:tc>
        <w:tc>
          <w:tcPr>
            <w:tcW w:w="404" w:type="pct"/>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B11862"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３</w:t>
            </w:r>
          </w:p>
        </w:tc>
        <w:tc>
          <w:tcPr>
            <w:tcW w:w="961" w:type="pct"/>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CC5072" w:rsidP="00D7474F">
            <w:pPr>
              <w:rPr>
                <w:rFonts w:asciiTheme="minorEastAsia" w:eastAsiaTheme="minorEastAsia" w:hAnsiTheme="minorEastAsia"/>
                <w:sz w:val="22"/>
              </w:rPr>
            </w:pPr>
            <w:r w:rsidRPr="00FF46A3">
              <w:rPr>
                <w:rFonts w:asciiTheme="minorEastAsia" w:eastAsiaTheme="minorEastAsia" w:hAnsiTheme="minorEastAsia" w:hint="eastAsia"/>
                <w:sz w:val="22"/>
              </w:rPr>
              <w:t>QQ</w:t>
            </w:r>
            <w:r w:rsidR="009D1F2B" w:rsidRPr="00FF46A3">
              <w:rPr>
                <w:rFonts w:asciiTheme="minorEastAsia" w:eastAsiaTheme="minorEastAsia" w:hAnsiTheme="minorEastAsia" w:hint="eastAsia"/>
                <w:sz w:val="22"/>
              </w:rPr>
              <w:t>大学</w:t>
            </w:r>
          </w:p>
        </w:tc>
        <w:tc>
          <w:tcPr>
            <w:tcW w:w="1298" w:type="pct"/>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クリティカルケア</w:t>
            </w:r>
          </w:p>
        </w:tc>
        <w:tc>
          <w:tcPr>
            <w:tcW w:w="48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A</w:t>
            </w:r>
          </w:p>
        </w:tc>
        <w:tc>
          <w:tcPr>
            <w:tcW w:w="653" w:type="pct"/>
            <w:gridSpan w:val="2"/>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637" w:type="pct"/>
            <w:gridSpan w:val="2"/>
            <w:vMerge w:val="restar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r>
      <w:tr w:rsidR="00B11862" w:rsidRPr="00FF46A3">
        <w:trPr>
          <w:trHeight w:val="300"/>
        </w:trPr>
        <w:tc>
          <w:tcPr>
            <w:tcW w:w="564" w:type="pct"/>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widowControl/>
              <w:jc w:val="left"/>
              <w:rPr>
                <w:rFonts w:asciiTheme="minorEastAsia" w:eastAsiaTheme="minorEastAsia" w:hAnsiTheme="minorEastAsia"/>
                <w:sz w:val="22"/>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widowControl/>
              <w:jc w:val="left"/>
              <w:rPr>
                <w:rFonts w:asciiTheme="minorEastAsia" w:eastAsiaTheme="minorEastAsia" w:hAnsiTheme="minorEastAsia"/>
                <w:sz w:val="22"/>
              </w:rPr>
            </w:pPr>
          </w:p>
        </w:tc>
        <w:tc>
          <w:tcPr>
            <w:tcW w:w="961" w:type="pct"/>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widowControl/>
              <w:jc w:val="left"/>
              <w:rPr>
                <w:rFonts w:asciiTheme="minorEastAsia" w:eastAsiaTheme="minorEastAsia" w:hAnsiTheme="minorEastAsia"/>
                <w:sz w:val="22"/>
              </w:rPr>
            </w:pPr>
          </w:p>
        </w:tc>
        <w:tc>
          <w:tcPr>
            <w:tcW w:w="1298" w:type="pct"/>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widowControl/>
              <w:jc w:val="left"/>
              <w:rPr>
                <w:rFonts w:asciiTheme="minorEastAsia" w:eastAsiaTheme="minorEastAsia" w:hAnsiTheme="minorEastAsia"/>
                <w:sz w:val="22"/>
              </w:rPr>
            </w:pPr>
          </w:p>
        </w:tc>
        <w:tc>
          <w:tcPr>
            <w:tcW w:w="48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B</w:t>
            </w:r>
          </w:p>
        </w:tc>
        <w:tc>
          <w:tcPr>
            <w:tcW w:w="653" w:type="pct"/>
            <w:gridSpan w:val="2"/>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widowControl/>
              <w:jc w:val="center"/>
              <w:rPr>
                <w:rFonts w:asciiTheme="minorEastAsia" w:eastAsiaTheme="minorEastAsia" w:hAnsiTheme="minorEastAsia"/>
                <w:sz w:val="22"/>
              </w:rPr>
            </w:pPr>
          </w:p>
        </w:tc>
        <w:tc>
          <w:tcPr>
            <w:tcW w:w="637" w:type="pct"/>
            <w:gridSpan w:val="2"/>
            <w:vMerge/>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widowControl/>
              <w:jc w:val="center"/>
              <w:rPr>
                <w:rFonts w:asciiTheme="minorEastAsia" w:eastAsiaTheme="minorEastAsia" w:hAnsiTheme="minorEastAsia"/>
                <w:sz w:val="22"/>
              </w:rPr>
            </w:pPr>
          </w:p>
        </w:tc>
      </w:tr>
      <w:tr w:rsidR="00B11862" w:rsidRPr="00FF46A3">
        <w:trPr>
          <w:trHeight w:val="814"/>
        </w:trPr>
        <w:tc>
          <w:tcPr>
            <w:tcW w:w="56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連携</w:t>
            </w:r>
            <w:r w:rsidR="0023433E" w:rsidRPr="00FF46A3">
              <w:rPr>
                <w:rFonts w:asciiTheme="minorEastAsia" w:eastAsiaTheme="minorEastAsia" w:hAnsiTheme="minorEastAsia" w:hint="eastAsia"/>
                <w:sz w:val="22"/>
              </w:rPr>
              <w:t>A</w:t>
            </w:r>
          </w:p>
        </w:tc>
        <w:tc>
          <w:tcPr>
            <w:tcW w:w="40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１</w:t>
            </w:r>
          </w:p>
        </w:tc>
        <w:tc>
          <w:tcPr>
            <w:tcW w:w="961"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県立総合医療センター</w:t>
            </w:r>
          </w:p>
        </w:tc>
        <w:tc>
          <w:tcPr>
            <w:tcW w:w="1298"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B11862">
            <w:pPr>
              <w:rPr>
                <w:rFonts w:asciiTheme="minorEastAsia" w:eastAsiaTheme="minorEastAsia" w:hAnsiTheme="minorEastAsia"/>
                <w:sz w:val="22"/>
              </w:rPr>
            </w:pPr>
            <w:r w:rsidRPr="00FF46A3">
              <w:rPr>
                <w:rFonts w:asciiTheme="minorEastAsia" w:eastAsiaTheme="minorEastAsia" w:hAnsiTheme="minorEastAsia" w:hint="eastAsia"/>
                <w:sz w:val="22"/>
              </w:rPr>
              <w:t>クリティカルケア</w:t>
            </w:r>
            <w:r w:rsidR="00B11862" w:rsidRPr="00FF46A3">
              <w:rPr>
                <w:rFonts w:asciiTheme="minorEastAsia" w:eastAsiaTheme="minorEastAsia" w:hAnsiTheme="minorEastAsia" w:hint="eastAsia"/>
                <w:sz w:val="22"/>
              </w:rPr>
              <w:t>・外傷外科</w:t>
            </w:r>
          </w:p>
        </w:tc>
        <w:tc>
          <w:tcPr>
            <w:tcW w:w="483"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23"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3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A</w:t>
            </w:r>
          </w:p>
        </w:tc>
        <w:tc>
          <w:tcPr>
            <w:tcW w:w="31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B</w:t>
            </w:r>
          </w:p>
        </w:tc>
        <w:tc>
          <w:tcPr>
            <w:tcW w:w="322"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r>
      <w:tr w:rsidR="00B11862" w:rsidRPr="00FF46A3">
        <w:trPr>
          <w:trHeight w:val="841"/>
        </w:trPr>
        <w:tc>
          <w:tcPr>
            <w:tcW w:w="56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連携</w:t>
            </w:r>
            <w:r w:rsidR="0023433E" w:rsidRPr="00FF46A3">
              <w:rPr>
                <w:rFonts w:asciiTheme="minorEastAsia" w:eastAsiaTheme="minorEastAsia" w:hAnsiTheme="minorEastAsia" w:hint="eastAsia"/>
                <w:sz w:val="22"/>
              </w:rPr>
              <w:t>B</w:t>
            </w:r>
          </w:p>
        </w:tc>
        <w:tc>
          <w:tcPr>
            <w:tcW w:w="40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１</w:t>
            </w:r>
          </w:p>
        </w:tc>
        <w:tc>
          <w:tcPr>
            <w:tcW w:w="961"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医療組合立病院</w:t>
            </w:r>
          </w:p>
        </w:tc>
        <w:tc>
          <w:tcPr>
            <w:tcW w:w="1298"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地域･僻地医療</w:t>
            </w:r>
          </w:p>
        </w:tc>
        <w:tc>
          <w:tcPr>
            <w:tcW w:w="483"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2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A</w:t>
            </w:r>
          </w:p>
        </w:tc>
        <w:tc>
          <w:tcPr>
            <w:tcW w:w="330"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9D1F2B" w:rsidRPr="00FF46A3" w:rsidRDefault="009D1F2B" w:rsidP="005B7C4C">
            <w:pPr>
              <w:jc w:val="center"/>
              <w:rPr>
                <w:rFonts w:asciiTheme="minorEastAsia" w:eastAsiaTheme="minorEastAsia" w:hAnsiTheme="minorEastAsia"/>
                <w:sz w:val="22"/>
              </w:rPr>
            </w:pPr>
          </w:p>
        </w:tc>
        <w:tc>
          <w:tcPr>
            <w:tcW w:w="32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B</w:t>
            </w:r>
          </w:p>
        </w:tc>
      </w:tr>
      <w:tr w:rsidR="00B11862" w:rsidRPr="00FF46A3">
        <w:trPr>
          <w:trHeight w:val="838"/>
        </w:trPr>
        <w:tc>
          <w:tcPr>
            <w:tcW w:w="564"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連携</w:t>
            </w:r>
            <w:r w:rsidR="0023433E" w:rsidRPr="00FF46A3">
              <w:rPr>
                <w:rFonts w:asciiTheme="minorEastAsia" w:eastAsiaTheme="minorEastAsia" w:hAnsiTheme="minorEastAsia" w:hint="eastAsia"/>
                <w:sz w:val="22"/>
              </w:rPr>
              <w:t>C</w:t>
            </w:r>
          </w:p>
        </w:tc>
        <w:tc>
          <w:tcPr>
            <w:tcW w:w="404"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１</w:t>
            </w:r>
          </w:p>
        </w:tc>
        <w:tc>
          <w:tcPr>
            <w:tcW w:w="961"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D7474F">
            <w:pPr>
              <w:rPr>
                <w:rFonts w:asciiTheme="minorEastAsia" w:eastAsiaTheme="minorEastAsia" w:hAnsiTheme="minorEastAsia"/>
                <w:sz w:val="22"/>
              </w:rPr>
            </w:pPr>
            <w:r w:rsidRPr="00FF46A3">
              <w:rPr>
                <w:rFonts w:asciiTheme="minorEastAsia" w:eastAsiaTheme="minorEastAsia" w:hAnsiTheme="minorEastAsia" w:hint="eastAsia"/>
                <w:sz w:val="22"/>
              </w:rPr>
              <w:t>民間総合病院</w:t>
            </w:r>
          </w:p>
        </w:tc>
        <w:tc>
          <w:tcPr>
            <w:tcW w:w="1298"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D7474F">
            <w:pPr>
              <w:rPr>
                <w:rFonts w:asciiTheme="minorEastAsia" w:eastAsiaTheme="minorEastAsia" w:hAnsiTheme="minorEastAsia"/>
                <w:sz w:val="22"/>
              </w:rPr>
            </w:pPr>
            <w:r w:rsidRPr="00FF46A3">
              <w:rPr>
                <w:rFonts w:asciiTheme="minorEastAsia" w:eastAsiaTheme="minorEastAsia" w:hAnsiTheme="minorEastAsia" w:hint="eastAsia"/>
                <w:sz w:val="22"/>
              </w:rPr>
              <w:t>他科研修またはER研修</w:t>
            </w:r>
          </w:p>
        </w:tc>
        <w:tc>
          <w:tcPr>
            <w:tcW w:w="483"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5B7C4C">
            <w:pPr>
              <w:jc w:val="center"/>
              <w:rPr>
                <w:rFonts w:asciiTheme="minorEastAsia" w:eastAsiaTheme="minorEastAsia" w:hAnsiTheme="minorEastAsia"/>
                <w:sz w:val="22"/>
              </w:rPr>
            </w:pPr>
          </w:p>
        </w:tc>
        <w:tc>
          <w:tcPr>
            <w:tcW w:w="323"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5B7C4C">
            <w:pPr>
              <w:jc w:val="center"/>
              <w:rPr>
                <w:rFonts w:asciiTheme="minorEastAsia" w:eastAsiaTheme="minorEastAsia" w:hAnsiTheme="minorEastAsia"/>
                <w:sz w:val="22"/>
              </w:rPr>
            </w:pPr>
          </w:p>
        </w:tc>
        <w:tc>
          <w:tcPr>
            <w:tcW w:w="33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1862" w:rsidRPr="00FF46A3" w:rsidRDefault="00B11862"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B</w:t>
            </w:r>
          </w:p>
        </w:tc>
        <w:tc>
          <w:tcPr>
            <w:tcW w:w="315"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B11862" w:rsidRPr="00FF46A3" w:rsidRDefault="00B11862"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A</w:t>
            </w:r>
          </w:p>
        </w:tc>
        <w:tc>
          <w:tcPr>
            <w:tcW w:w="322" w:type="pct"/>
            <w:tcBorders>
              <w:top w:val="single" w:sz="4" w:space="0" w:color="auto"/>
              <w:left w:val="single" w:sz="4" w:space="0" w:color="auto"/>
              <w:bottom w:val="single" w:sz="4" w:space="0" w:color="auto"/>
              <w:right w:val="single" w:sz="4" w:space="0" w:color="auto"/>
            </w:tcBorders>
            <w:vAlign w:val="center"/>
          </w:tcPr>
          <w:p w:rsidR="00B11862" w:rsidRPr="00FF46A3" w:rsidRDefault="00B11862" w:rsidP="005B7C4C">
            <w:pPr>
              <w:jc w:val="center"/>
              <w:rPr>
                <w:rFonts w:asciiTheme="minorEastAsia" w:eastAsiaTheme="minorEastAsia" w:hAnsiTheme="minorEastAsia"/>
                <w:sz w:val="22"/>
              </w:rPr>
            </w:pPr>
          </w:p>
        </w:tc>
      </w:tr>
      <w:tr w:rsidR="00B11862" w:rsidRPr="00FF46A3">
        <w:trPr>
          <w:trHeight w:val="567"/>
        </w:trPr>
        <w:tc>
          <w:tcPr>
            <w:tcW w:w="56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地域外基幹施設</w:t>
            </w:r>
            <w:r w:rsidR="0023433E" w:rsidRPr="00FF46A3">
              <w:rPr>
                <w:rFonts w:asciiTheme="minorEastAsia" w:eastAsiaTheme="minorEastAsia" w:hAnsiTheme="minorEastAsia" w:hint="eastAsia"/>
                <w:sz w:val="22"/>
              </w:rPr>
              <w:t>D</w:t>
            </w:r>
          </w:p>
        </w:tc>
        <w:tc>
          <w:tcPr>
            <w:tcW w:w="404"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jc w:val="center"/>
              <w:rPr>
                <w:rFonts w:asciiTheme="minorEastAsia" w:eastAsiaTheme="minorEastAsia" w:hAnsiTheme="minorEastAsia"/>
                <w:sz w:val="22"/>
              </w:rPr>
            </w:pPr>
            <w:r w:rsidRPr="00FF46A3">
              <w:rPr>
                <w:rFonts w:asciiTheme="minorEastAsia" w:eastAsiaTheme="minorEastAsia" w:hAnsiTheme="minorEastAsia" w:hint="eastAsia"/>
                <w:sz w:val="22"/>
              </w:rPr>
              <w:t>２</w:t>
            </w:r>
          </w:p>
        </w:tc>
        <w:tc>
          <w:tcPr>
            <w:tcW w:w="961"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民間総合病院</w:t>
            </w:r>
          </w:p>
        </w:tc>
        <w:tc>
          <w:tcPr>
            <w:tcW w:w="1298"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D7474F">
            <w:pPr>
              <w:rPr>
                <w:rFonts w:asciiTheme="minorEastAsia" w:eastAsiaTheme="minorEastAsia" w:hAnsiTheme="minorEastAsia"/>
                <w:sz w:val="22"/>
              </w:rPr>
            </w:pPr>
            <w:r w:rsidRPr="00FF46A3">
              <w:rPr>
                <w:rFonts w:asciiTheme="minorEastAsia" w:eastAsiaTheme="minorEastAsia" w:hAnsiTheme="minorEastAsia" w:hint="eastAsia"/>
                <w:sz w:val="22"/>
              </w:rPr>
              <w:t>ER</w:t>
            </w:r>
            <w:r w:rsidR="00203EDA" w:rsidRPr="00FF46A3">
              <w:rPr>
                <w:rFonts w:asciiTheme="minorEastAsia" w:eastAsiaTheme="minorEastAsia" w:hAnsiTheme="minorEastAsia" w:hint="eastAsia"/>
                <w:sz w:val="22"/>
              </w:rPr>
              <w:t>研修</w:t>
            </w:r>
          </w:p>
        </w:tc>
        <w:tc>
          <w:tcPr>
            <w:tcW w:w="483"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2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B</w:t>
            </w:r>
          </w:p>
        </w:tc>
        <w:tc>
          <w:tcPr>
            <w:tcW w:w="330"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15" w:type="pct"/>
            <w:tcBorders>
              <w:top w:val="single" w:sz="4" w:space="0" w:color="auto"/>
              <w:left w:val="single" w:sz="4" w:space="0" w:color="auto"/>
              <w:bottom w:val="single" w:sz="4" w:space="0" w:color="auto"/>
              <w:right w:val="single" w:sz="4" w:space="0" w:color="auto"/>
            </w:tcBorders>
            <w:vAlign w:val="center"/>
          </w:tcPr>
          <w:p w:rsidR="009D1F2B" w:rsidRPr="00FF46A3" w:rsidRDefault="009D1F2B" w:rsidP="005B7C4C">
            <w:pPr>
              <w:jc w:val="center"/>
              <w:rPr>
                <w:rFonts w:asciiTheme="minorEastAsia" w:eastAsiaTheme="minorEastAsia" w:hAnsiTheme="minorEastAsia"/>
                <w:sz w:val="22"/>
              </w:rPr>
            </w:pPr>
          </w:p>
        </w:tc>
        <w:tc>
          <w:tcPr>
            <w:tcW w:w="322"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9D1F2B" w:rsidRPr="00FF46A3" w:rsidRDefault="009D1F2B" w:rsidP="005B7C4C">
            <w:pPr>
              <w:jc w:val="center"/>
              <w:rPr>
                <w:rFonts w:asciiTheme="minorEastAsia" w:eastAsiaTheme="minorEastAsia" w:hAnsiTheme="minorEastAsia"/>
                <w:sz w:val="22"/>
              </w:rPr>
            </w:pPr>
            <w:r w:rsidRPr="00FF46A3">
              <w:rPr>
                <w:rFonts w:asciiTheme="minorEastAsia" w:eastAsiaTheme="minorEastAsia" w:hAnsiTheme="minorEastAsia" w:hint="eastAsia"/>
                <w:sz w:val="22"/>
              </w:rPr>
              <w:t>A</w:t>
            </w:r>
          </w:p>
        </w:tc>
      </w:tr>
    </w:tbl>
    <w:p w:rsidR="00846E86" w:rsidRPr="00FF46A3" w:rsidRDefault="00846E86" w:rsidP="00846E86">
      <w:pPr>
        <w:pStyle w:val="a3"/>
        <w:ind w:leftChars="0" w:left="420"/>
      </w:pPr>
    </w:p>
    <w:p w:rsidR="000C3ADF" w:rsidRPr="00FF46A3" w:rsidRDefault="000C3ADF" w:rsidP="00C96589">
      <w:pPr>
        <w:pStyle w:val="a3"/>
        <w:numPr>
          <w:ilvl w:val="0"/>
          <w:numId w:val="12"/>
        </w:numPr>
        <w:ind w:leftChars="0" w:left="142" w:hanging="568"/>
      </w:pPr>
      <w:r w:rsidRPr="00FF46A3">
        <w:rPr>
          <w:rFonts w:hint="eastAsia"/>
        </w:rPr>
        <w:t xml:space="preserve">専門研修施設とプログラム　</w:t>
      </w:r>
    </w:p>
    <w:p w:rsidR="000C3ADF" w:rsidRPr="00FF46A3" w:rsidRDefault="000C3ADF" w:rsidP="008F7342">
      <w:pPr>
        <w:pStyle w:val="a3"/>
        <w:numPr>
          <w:ilvl w:val="0"/>
          <w:numId w:val="35"/>
        </w:numPr>
        <w:ind w:leftChars="0" w:left="142" w:hanging="426"/>
      </w:pPr>
      <w:r w:rsidRPr="00FF46A3">
        <w:rPr>
          <w:rFonts w:hint="eastAsia"/>
        </w:rPr>
        <w:t>専門研修基幹施設の認定基準</w:t>
      </w:r>
    </w:p>
    <w:p w:rsidR="000C3ADF" w:rsidRPr="00E645A9" w:rsidRDefault="00E85F3D" w:rsidP="0057275E">
      <w:pPr>
        <w:pStyle w:val="a3"/>
        <w:ind w:leftChars="0" w:left="0"/>
        <w:rPr>
          <w:rFonts w:asciiTheme="minorEastAsia" w:eastAsiaTheme="minorEastAsia" w:hAnsiTheme="minorEastAsia"/>
          <w:sz w:val="22"/>
        </w:rPr>
      </w:pPr>
      <w:r w:rsidRPr="00FF46A3">
        <w:rPr>
          <w:rFonts w:asciiTheme="minorEastAsia" w:eastAsiaTheme="minorEastAsia" w:hAnsiTheme="minorEastAsia" w:hint="eastAsia"/>
          <w:sz w:val="22"/>
        </w:rPr>
        <w:t>本プログラム</w:t>
      </w:r>
      <w:r w:rsidR="000C3ADF" w:rsidRPr="00FF46A3">
        <w:rPr>
          <w:rFonts w:asciiTheme="minorEastAsia" w:eastAsiaTheme="minorEastAsia" w:hAnsiTheme="minorEastAsia" w:hint="eastAsia"/>
          <w:sz w:val="22"/>
        </w:rPr>
        <w:t>における救急科領域の専門研修基幹施設</w:t>
      </w:r>
      <w:r w:rsidR="00CC5072" w:rsidRPr="00FF46A3">
        <w:rPr>
          <w:rFonts w:asciiTheme="minorEastAsia" w:eastAsiaTheme="minorEastAsia" w:hAnsiTheme="minorEastAsia" w:hint="eastAsia"/>
          <w:sz w:val="22"/>
        </w:rPr>
        <w:t>である</w:t>
      </w:r>
      <w:r w:rsidR="00CC5072" w:rsidRPr="00FF46A3">
        <w:rPr>
          <w:rFonts w:asciiTheme="minorEastAsia" w:eastAsiaTheme="minorEastAsia" w:hAnsiTheme="minorEastAsia" w:cs="Tahoma" w:hint="eastAsia"/>
          <w:sz w:val="22"/>
        </w:rPr>
        <w:t>QQ大学医学部附属病院</w:t>
      </w:r>
      <w:r w:rsidR="00A05612" w:rsidRPr="00FF46A3">
        <w:rPr>
          <w:rFonts w:asciiTheme="minorEastAsia" w:eastAsiaTheme="minorEastAsia" w:hAnsiTheme="minorEastAsia" w:hint="eastAsia"/>
          <w:sz w:val="22"/>
        </w:rPr>
        <w:t>は</w:t>
      </w:r>
      <w:r w:rsidR="000216A6" w:rsidRPr="00FF46A3">
        <w:rPr>
          <w:rFonts w:asciiTheme="minorEastAsia" w:eastAsiaTheme="minorEastAsia" w:hAnsiTheme="minorEastAsia" w:hint="eastAsia"/>
          <w:sz w:val="22"/>
        </w:rPr>
        <w:t>以</w:t>
      </w:r>
      <w:r w:rsidR="000216A6" w:rsidRPr="00FF46A3">
        <w:rPr>
          <w:rFonts w:asciiTheme="minorEastAsia" w:eastAsiaTheme="minorEastAsia" w:hAnsiTheme="minorEastAsia" w:hint="eastAsia"/>
          <w:sz w:val="22"/>
        </w:rPr>
        <w:lastRenderedPageBreak/>
        <w:t>下の日本専門医機構</w:t>
      </w:r>
      <w:r w:rsidR="000216A6" w:rsidRPr="00E645A9">
        <w:rPr>
          <w:rFonts w:asciiTheme="minorEastAsia" w:eastAsiaTheme="minorEastAsia" w:hAnsiTheme="minorEastAsia" w:hint="eastAsia"/>
          <w:sz w:val="22"/>
        </w:rPr>
        <w:t>プログラム整備基準</w:t>
      </w:r>
      <w:r w:rsidR="005517F2" w:rsidRPr="00E645A9">
        <w:rPr>
          <w:rFonts w:asciiTheme="minorEastAsia" w:eastAsiaTheme="minorEastAsia" w:hAnsiTheme="minorEastAsia" w:hint="eastAsia"/>
          <w:sz w:val="22"/>
        </w:rPr>
        <w:t>の</w:t>
      </w:r>
      <w:r w:rsidR="000216A6" w:rsidRPr="00E645A9">
        <w:rPr>
          <w:rFonts w:asciiTheme="minorEastAsia" w:eastAsiaTheme="minorEastAsia" w:hAnsiTheme="minorEastAsia" w:hint="eastAsia"/>
          <w:sz w:val="22"/>
        </w:rPr>
        <w:t>認定</w:t>
      </w:r>
      <w:r w:rsidR="005517F2" w:rsidRPr="00E645A9">
        <w:rPr>
          <w:rFonts w:asciiTheme="minorEastAsia" w:eastAsiaTheme="minorEastAsia" w:hAnsiTheme="minorEastAsia" w:hint="eastAsia"/>
          <w:sz w:val="22"/>
        </w:rPr>
        <w:t>基準を満たしています</w:t>
      </w:r>
      <w:r w:rsidR="000C3ADF" w:rsidRPr="00E645A9">
        <w:rPr>
          <w:rFonts w:asciiTheme="minorEastAsia" w:eastAsiaTheme="minorEastAsia" w:hAnsiTheme="minorEastAsia" w:hint="eastAsia"/>
          <w:sz w:val="22"/>
        </w:rPr>
        <w:t>。</w:t>
      </w:r>
    </w:p>
    <w:p w:rsidR="00B817AF" w:rsidRPr="00E645A9" w:rsidRDefault="005517F2" w:rsidP="00BF6EAF">
      <w:pPr>
        <w:pStyle w:val="a3"/>
        <w:numPr>
          <w:ilvl w:val="0"/>
          <w:numId w:val="2"/>
        </w:numPr>
        <w:ind w:leftChars="0" w:left="0"/>
        <w:rPr>
          <w:rFonts w:asciiTheme="minorEastAsia" w:eastAsiaTheme="minorEastAsia" w:hAnsiTheme="minorEastAsia"/>
          <w:sz w:val="22"/>
        </w:rPr>
      </w:pPr>
      <w:r w:rsidRPr="00E645A9">
        <w:rPr>
          <w:rFonts w:asciiTheme="minorEastAsia" w:eastAsiaTheme="minorEastAsia" w:hAnsiTheme="minorEastAsia" w:hint="eastAsia"/>
          <w:sz w:val="22"/>
        </w:rPr>
        <w:t>初期臨床研修の基幹型臨床研修病院です。</w:t>
      </w:r>
    </w:p>
    <w:p w:rsidR="000C3ADF" w:rsidRPr="00E645A9" w:rsidRDefault="000C3ADF" w:rsidP="00BF6EAF">
      <w:pPr>
        <w:pStyle w:val="a3"/>
        <w:numPr>
          <w:ilvl w:val="0"/>
          <w:numId w:val="2"/>
        </w:numPr>
        <w:ind w:leftChars="0" w:left="0"/>
        <w:rPr>
          <w:rFonts w:asciiTheme="minorEastAsia" w:eastAsiaTheme="minorEastAsia" w:hAnsiTheme="minorEastAsia"/>
          <w:sz w:val="22"/>
        </w:rPr>
      </w:pPr>
      <w:r w:rsidRPr="00E645A9">
        <w:rPr>
          <w:rFonts w:asciiTheme="minorEastAsia" w:eastAsiaTheme="minorEastAsia" w:hAnsiTheme="minorEastAsia" w:hint="eastAsia"/>
          <w:sz w:val="22"/>
        </w:rPr>
        <w:t>救急車受入件数</w:t>
      </w:r>
      <w:r w:rsidR="005517F2" w:rsidRPr="00E645A9">
        <w:rPr>
          <w:rFonts w:asciiTheme="minorEastAsia" w:eastAsiaTheme="minorEastAsia" w:hAnsiTheme="minorEastAsia" w:hint="eastAsia"/>
          <w:sz w:val="22"/>
        </w:rPr>
        <w:t>は年間1000台</w:t>
      </w:r>
      <w:r w:rsidR="00DB16D4" w:rsidRPr="00E645A9">
        <w:rPr>
          <w:rFonts w:asciiTheme="minorEastAsia" w:eastAsiaTheme="minorEastAsia" w:hAnsiTheme="minorEastAsia" w:hint="eastAsia"/>
          <w:sz w:val="22"/>
        </w:rPr>
        <w:t>以上</w:t>
      </w:r>
      <w:r w:rsidRPr="00E645A9">
        <w:rPr>
          <w:rFonts w:asciiTheme="minorEastAsia" w:eastAsiaTheme="minorEastAsia" w:hAnsiTheme="minorEastAsia" w:hint="eastAsia"/>
          <w:sz w:val="22"/>
        </w:rPr>
        <w:t>、専門研修指導医数</w:t>
      </w:r>
      <w:r w:rsidR="005517F2" w:rsidRPr="00E645A9">
        <w:rPr>
          <w:rFonts w:asciiTheme="minorEastAsia" w:eastAsiaTheme="minorEastAsia" w:hAnsiTheme="minorEastAsia" w:hint="eastAsia"/>
          <w:sz w:val="22"/>
        </w:rPr>
        <w:t>は</w:t>
      </w:r>
      <w:r w:rsidR="001C6EB8" w:rsidRPr="00E645A9">
        <w:rPr>
          <w:rFonts w:asciiTheme="minorEastAsia" w:eastAsiaTheme="minorEastAsia" w:hAnsiTheme="minorEastAsia" w:hint="eastAsia"/>
          <w:sz w:val="22"/>
        </w:rPr>
        <w:t>３</w:t>
      </w:r>
      <w:r w:rsidR="005517F2" w:rsidRPr="00E645A9">
        <w:rPr>
          <w:rFonts w:asciiTheme="minorEastAsia" w:eastAsiaTheme="minorEastAsia" w:hAnsiTheme="minorEastAsia" w:hint="eastAsia"/>
          <w:sz w:val="22"/>
        </w:rPr>
        <w:t>名</w:t>
      </w:r>
      <w:r w:rsidRPr="00E645A9">
        <w:rPr>
          <w:rFonts w:asciiTheme="minorEastAsia" w:eastAsiaTheme="minorEastAsia" w:hAnsiTheme="minorEastAsia" w:hint="eastAsia"/>
          <w:sz w:val="22"/>
        </w:rPr>
        <w:t>、</w:t>
      </w:r>
      <w:r w:rsidR="005025D0" w:rsidRPr="00E645A9">
        <w:rPr>
          <w:rFonts w:asciiTheme="minorEastAsia" w:eastAsiaTheme="minorEastAsia" w:hAnsiTheme="minorEastAsia" w:hint="eastAsia"/>
          <w:sz w:val="22"/>
        </w:rPr>
        <w:t>ほか症例数、</w:t>
      </w:r>
      <w:r w:rsidRPr="00E645A9">
        <w:rPr>
          <w:rFonts w:asciiTheme="minorEastAsia" w:eastAsiaTheme="minorEastAsia" w:hAnsiTheme="minorEastAsia" w:hint="eastAsia"/>
          <w:sz w:val="22"/>
        </w:rPr>
        <w:t>指導実績などが日本専門医機構の救</w:t>
      </w:r>
      <w:r w:rsidR="005025D0" w:rsidRPr="00E645A9">
        <w:rPr>
          <w:rFonts w:asciiTheme="minorEastAsia" w:eastAsiaTheme="minorEastAsia" w:hAnsiTheme="minorEastAsia" w:hint="eastAsia"/>
          <w:sz w:val="22"/>
        </w:rPr>
        <w:t>急科領域研修委員会が別に定める専門研修基幹施設の申請基準を満たしています</w:t>
      </w:r>
      <w:r w:rsidRPr="00E645A9">
        <w:rPr>
          <w:rFonts w:asciiTheme="minorEastAsia" w:eastAsiaTheme="minorEastAsia" w:hAnsiTheme="minorEastAsia" w:hint="eastAsia"/>
          <w:sz w:val="22"/>
        </w:rPr>
        <w:t>。</w:t>
      </w:r>
      <w:r w:rsidR="00DB16D4" w:rsidRPr="00E645A9">
        <w:rPr>
          <w:rFonts w:asciiTheme="minorEastAsia" w:eastAsiaTheme="minorEastAsia" w:hAnsiTheme="minorEastAsia" w:hint="eastAsia"/>
          <w:sz w:val="22"/>
        </w:rPr>
        <w:t>当院は日本救急医学会での審査を受けた後（一次審査）、機構の検証を受けて認定されました（二次審査）。</w:t>
      </w:r>
    </w:p>
    <w:p w:rsidR="000C3ADF" w:rsidRPr="00E645A9" w:rsidRDefault="005025D0" w:rsidP="00DB16D4">
      <w:pPr>
        <w:pStyle w:val="a3"/>
        <w:numPr>
          <w:ilvl w:val="0"/>
          <w:numId w:val="2"/>
        </w:numPr>
        <w:ind w:leftChars="0" w:left="0"/>
        <w:jc w:val="left"/>
        <w:rPr>
          <w:rFonts w:asciiTheme="minorEastAsia" w:eastAsiaTheme="minorEastAsia" w:hAnsiTheme="minorEastAsia"/>
          <w:sz w:val="22"/>
        </w:rPr>
      </w:pPr>
      <w:r w:rsidRPr="00E645A9">
        <w:rPr>
          <w:rFonts w:asciiTheme="minorEastAsia" w:eastAsiaTheme="minorEastAsia" w:hAnsiTheme="minorEastAsia" w:hint="eastAsia"/>
          <w:sz w:val="22"/>
        </w:rPr>
        <w:t>施設実地調査（サイトビジット）による評価をうけることに真摯な努力を続け、研修内容に関する監査・調査に対応出来る体制を備えています</w:t>
      </w:r>
      <w:r w:rsidR="000C3ADF" w:rsidRPr="00E645A9">
        <w:rPr>
          <w:rFonts w:asciiTheme="minorEastAsia" w:eastAsiaTheme="minorEastAsia" w:hAnsiTheme="minorEastAsia" w:hint="eastAsia"/>
          <w:sz w:val="22"/>
        </w:rPr>
        <w:t>。</w:t>
      </w:r>
    </w:p>
    <w:p w:rsidR="00DB16D4" w:rsidRPr="00FF46A3" w:rsidRDefault="00DB16D4" w:rsidP="00DB16D4">
      <w:pPr>
        <w:pStyle w:val="a3"/>
        <w:numPr>
          <w:ilvl w:val="0"/>
          <w:numId w:val="2"/>
        </w:numPr>
        <w:ind w:leftChars="0"/>
        <w:rPr>
          <w:rFonts w:asciiTheme="minorEastAsia" w:eastAsiaTheme="minorEastAsia" w:hAnsiTheme="minorEastAsia"/>
          <w:sz w:val="22"/>
        </w:rPr>
      </w:pPr>
    </w:p>
    <w:p w:rsidR="000C3ADF" w:rsidRPr="00FF46A3" w:rsidRDefault="000C3ADF" w:rsidP="00366047">
      <w:pPr>
        <w:pStyle w:val="a3"/>
        <w:ind w:leftChars="0" w:left="0"/>
        <w:rPr>
          <w:rFonts w:asciiTheme="minorEastAsia" w:eastAsiaTheme="minorEastAsia" w:hAnsiTheme="minorEastAsia"/>
          <w:sz w:val="22"/>
        </w:rPr>
      </w:pPr>
      <w:r w:rsidRPr="00FF46A3">
        <w:rPr>
          <w:rFonts w:asciiTheme="minorEastAsia" w:eastAsiaTheme="minorEastAsia" w:hAnsiTheme="minorEastAsia" w:hint="eastAsia"/>
          <w:sz w:val="22"/>
        </w:rPr>
        <w:t xml:space="preserve">　　　　　　　　　　　　　　　　　　　　　　　　　　　　　　　　　　　　　　　</w:t>
      </w:r>
    </w:p>
    <w:p w:rsidR="00486273" w:rsidRPr="00FF46A3" w:rsidRDefault="000C3ADF" w:rsidP="008F7342">
      <w:pPr>
        <w:pStyle w:val="a3"/>
        <w:numPr>
          <w:ilvl w:val="0"/>
          <w:numId w:val="47"/>
        </w:numPr>
        <w:ind w:leftChars="0" w:left="284" w:hanging="562"/>
      </w:pPr>
      <w:r w:rsidRPr="00FF46A3">
        <w:rPr>
          <w:rFonts w:hint="eastAsia"/>
        </w:rPr>
        <w:t>プログラム統括責任者</w:t>
      </w:r>
      <w:r w:rsidR="00486273" w:rsidRPr="00FF46A3">
        <w:rPr>
          <w:rFonts w:hint="eastAsia"/>
        </w:rPr>
        <w:t>の認定基準</w:t>
      </w:r>
    </w:p>
    <w:p w:rsidR="000C3ADF" w:rsidRPr="00FF46A3" w:rsidRDefault="00486273" w:rsidP="008B203B">
      <w:r w:rsidRPr="00FF46A3">
        <w:rPr>
          <w:rFonts w:hint="eastAsia"/>
        </w:rPr>
        <w:t>プログラム統括責任者</w:t>
      </w:r>
      <w:r w:rsidR="005A2706" w:rsidRPr="00FF46A3">
        <w:rPr>
          <w:rFonts w:hint="eastAsia"/>
        </w:rPr>
        <w:t>KO</w:t>
      </w:r>
      <w:r w:rsidR="000216A6" w:rsidRPr="00FF46A3">
        <w:rPr>
          <w:rFonts w:hint="eastAsia"/>
        </w:rPr>
        <w:t>は</w:t>
      </w:r>
      <w:r w:rsidR="005C6881" w:rsidRPr="00FF46A3">
        <w:rPr>
          <w:rFonts w:hint="eastAsia"/>
        </w:rPr>
        <w:t>下記の</w:t>
      </w:r>
      <w:r w:rsidR="00A05612" w:rsidRPr="00FF46A3">
        <w:rPr>
          <w:rFonts w:hint="eastAsia"/>
        </w:rPr>
        <w:t>基準</w:t>
      </w:r>
      <w:r w:rsidR="000C3ADF" w:rsidRPr="00FF46A3">
        <w:rPr>
          <w:rFonts w:hint="eastAsia"/>
        </w:rPr>
        <w:t>を</w:t>
      </w:r>
      <w:r w:rsidR="005C6881" w:rsidRPr="00FF46A3">
        <w:rPr>
          <w:rFonts w:hint="eastAsia"/>
        </w:rPr>
        <w:t>満たしています</w:t>
      </w:r>
      <w:r w:rsidR="000C3ADF" w:rsidRPr="00FF46A3">
        <w:rPr>
          <w:rFonts w:hint="eastAsia"/>
        </w:rPr>
        <w:t>。</w:t>
      </w:r>
    </w:p>
    <w:p w:rsidR="00A05612" w:rsidRPr="000978A9" w:rsidRDefault="00A05612" w:rsidP="008F7342">
      <w:pPr>
        <w:pStyle w:val="a3"/>
        <w:numPr>
          <w:ilvl w:val="0"/>
          <w:numId w:val="50"/>
        </w:numPr>
        <w:ind w:leftChars="0" w:left="0"/>
        <w:rPr>
          <w:sz w:val="22"/>
        </w:rPr>
      </w:pPr>
      <w:r w:rsidRPr="000978A9">
        <w:rPr>
          <w:rFonts w:hint="eastAsia"/>
          <w:sz w:val="22"/>
        </w:rPr>
        <w:t>本研修プログラムの専門研修基幹施設である</w:t>
      </w:r>
      <w:r w:rsidRPr="000978A9">
        <w:rPr>
          <w:rFonts w:hint="eastAsia"/>
          <w:sz w:val="22"/>
        </w:rPr>
        <w:t>QQ</w:t>
      </w:r>
      <w:r w:rsidRPr="000978A9">
        <w:rPr>
          <w:rFonts w:hint="eastAsia"/>
          <w:sz w:val="22"/>
        </w:rPr>
        <w:t>医科大学の常勤医であり、救命救急センターの専門研修指導医です。</w:t>
      </w:r>
    </w:p>
    <w:p w:rsidR="007672F2" w:rsidRPr="000978A9" w:rsidRDefault="007672F2" w:rsidP="008F7342">
      <w:pPr>
        <w:pStyle w:val="a3"/>
        <w:numPr>
          <w:ilvl w:val="0"/>
          <w:numId w:val="50"/>
        </w:numPr>
        <w:ind w:leftChars="0" w:left="0" w:hanging="426"/>
        <w:rPr>
          <w:sz w:val="22"/>
        </w:rPr>
      </w:pPr>
      <w:r w:rsidRPr="000978A9">
        <w:rPr>
          <w:rFonts w:hint="eastAsia"/>
          <w:sz w:val="22"/>
        </w:rPr>
        <w:t>救急科専門医として</w:t>
      </w:r>
      <w:r w:rsidR="006106D8" w:rsidRPr="000978A9">
        <w:rPr>
          <w:rFonts w:hint="eastAsia"/>
          <w:sz w:val="22"/>
        </w:rPr>
        <w:t>４</w:t>
      </w:r>
      <w:r w:rsidRPr="000978A9">
        <w:rPr>
          <w:rFonts w:hint="eastAsia"/>
          <w:sz w:val="22"/>
        </w:rPr>
        <w:t>回の更新を行い、</w:t>
      </w:r>
      <w:r w:rsidRPr="000978A9">
        <w:rPr>
          <w:rFonts w:hint="eastAsia"/>
          <w:sz w:val="22"/>
        </w:rPr>
        <w:t>15</w:t>
      </w:r>
      <w:r w:rsidR="000216A6" w:rsidRPr="000978A9">
        <w:rPr>
          <w:rFonts w:hint="eastAsia"/>
          <w:sz w:val="22"/>
        </w:rPr>
        <w:t>年の臨床経験があり、</w:t>
      </w:r>
      <w:r w:rsidRPr="000978A9">
        <w:rPr>
          <w:rFonts w:hint="eastAsia"/>
          <w:sz w:val="22"/>
        </w:rPr>
        <w:t>過去３年間で６名の救急科専門医を育てた指導経験を有しています。</w:t>
      </w:r>
    </w:p>
    <w:p w:rsidR="007672F2" w:rsidRPr="000978A9" w:rsidRDefault="007672F2" w:rsidP="008F7342">
      <w:pPr>
        <w:pStyle w:val="a3"/>
        <w:numPr>
          <w:ilvl w:val="0"/>
          <w:numId w:val="50"/>
        </w:numPr>
        <w:ind w:leftChars="0" w:left="0"/>
        <w:rPr>
          <w:sz w:val="22"/>
        </w:rPr>
      </w:pPr>
      <w:r w:rsidRPr="000978A9">
        <w:rPr>
          <w:rFonts w:hint="eastAsia"/>
          <w:sz w:val="22"/>
        </w:rPr>
        <w:t>救急医学に関する論文を筆頭著者として４編、共著者として</w:t>
      </w:r>
      <w:r w:rsidRPr="000978A9">
        <w:rPr>
          <w:rFonts w:hint="eastAsia"/>
          <w:sz w:val="22"/>
        </w:rPr>
        <w:t>12</w:t>
      </w:r>
      <w:r w:rsidRPr="000978A9">
        <w:rPr>
          <w:rFonts w:hint="eastAsia"/>
          <w:sz w:val="22"/>
        </w:rPr>
        <w:t>編発表し、十分な研究経験と指導経験を有しています。</w:t>
      </w:r>
    </w:p>
    <w:p w:rsidR="00E5515C" w:rsidRPr="00FF46A3" w:rsidRDefault="00E5515C" w:rsidP="00E5515C">
      <w:pPr>
        <w:pStyle w:val="a3"/>
        <w:ind w:leftChars="0" w:left="420"/>
        <w:rPr>
          <w:sz w:val="22"/>
        </w:rPr>
      </w:pPr>
    </w:p>
    <w:p w:rsidR="008B203B" w:rsidRPr="00FF46A3" w:rsidRDefault="008B203B" w:rsidP="008F7342">
      <w:pPr>
        <w:pStyle w:val="a3"/>
        <w:numPr>
          <w:ilvl w:val="0"/>
          <w:numId w:val="47"/>
        </w:numPr>
        <w:ind w:leftChars="0" w:left="284" w:hanging="568"/>
      </w:pPr>
      <w:r w:rsidRPr="00FF46A3">
        <w:rPr>
          <w:rFonts w:hint="eastAsia"/>
        </w:rPr>
        <w:t>基幹施設指導医の認定基準</w:t>
      </w:r>
    </w:p>
    <w:p w:rsidR="00E97F92" w:rsidRPr="00FF46A3" w:rsidRDefault="000216A6" w:rsidP="008B203B">
      <w:pPr>
        <w:ind w:firstLineChars="100" w:firstLine="210"/>
      </w:pPr>
      <w:r w:rsidRPr="00FF46A3">
        <w:rPr>
          <w:rFonts w:hint="eastAsia"/>
        </w:rPr>
        <w:t>また、もう２</w:t>
      </w:r>
      <w:r w:rsidR="006106D8" w:rsidRPr="00FF46A3">
        <w:rPr>
          <w:rFonts w:hint="eastAsia"/>
        </w:rPr>
        <w:t>人の指導医も</w:t>
      </w:r>
      <w:r w:rsidR="00E97F92" w:rsidRPr="00FF46A3">
        <w:rPr>
          <w:rFonts w:hint="eastAsia"/>
        </w:rPr>
        <w:t>日本専門医機構</w:t>
      </w:r>
      <w:r w:rsidRPr="00FF46A3">
        <w:rPr>
          <w:rFonts w:hint="eastAsia"/>
        </w:rPr>
        <w:t>プログラム整備基準</w:t>
      </w:r>
      <w:r w:rsidR="00E97F92" w:rsidRPr="00FF46A3">
        <w:rPr>
          <w:rFonts w:hint="eastAsia"/>
        </w:rPr>
        <w:t>によって定められている下記の基準を満たしています。</w:t>
      </w:r>
    </w:p>
    <w:p w:rsidR="00E97F92" w:rsidRPr="00FF46A3" w:rsidRDefault="00E97F92" w:rsidP="00472153">
      <w:pPr>
        <w:ind w:leftChars="-201" w:left="-2" w:hangingChars="200" w:hanging="420"/>
      </w:pPr>
      <w:r w:rsidRPr="00655C22">
        <w:rPr>
          <w:rFonts w:asciiTheme="minorEastAsia" w:eastAsiaTheme="minorEastAsia" w:hAnsiTheme="minorEastAsia" w:hint="eastAsia"/>
        </w:rPr>
        <w:t>1）</w:t>
      </w:r>
      <w:r w:rsidRPr="00FF46A3">
        <w:rPr>
          <w:rFonts w:hint="eastAsia"/>
        </w:rPr>
        <w:t>専門研修指導医は、専門医の資格を持ち、十分な診療経験を有しかつ教育指導能力を有する医師です。</w:t>
      </w:r>
    </w:p>
    <w:p w:rsidR="00E97F92" w:rsidRPr="00FF46A3" w:rsidRDefault="00E97F92" w:rsidP="00FD3FAC">
      <w:pPr>
        <w:ind w:leftChars="-202" w:hangingChars="202" w:hanging="424"/>
      </w:pPr>
      <w:r w:rsidRPr="00FF46A3">
        <w:rPr>
          <w:rFonts w:hint="eastAsia"/>
        </w:rPr>
        <w:t>2</w:t>
      </w:r>
      <w:r w:rsidRPr="00FF46A3">
        <w:rPr>
          <w:rFonts w:hint="eastAsia"/>
        </w:rPr>
        <w:t>）救急科専門医として５年以上の経験を持ち、少なくとも１回の更新を行っています。</w:t>
      </w:r>
    </w:p>
    <w:p w:rsidR="00E97F92" w:rsidRPr="00FF46A3" w:rsidRDefault="00E97F92" w:rsidP="00FD3FAC">
      <w:pPr>
        <w:ind w:leftChars="-202" w:hangingChars="202" w:hanging="424"/>
      </w:pPr>
      <w:r w:rsidRPr="00FF46A3">
        <w:rPr>
          <w:rFonts w:hint="eastAsia"/>
        </w:rPr>
        <w:t>3</w:t>
      </w:r>
      <w:r w:rsidRPr="00FF46A3">
        <w:rPr>
          <w:rFonts w:hint="eastAsia"/>
        </w:rPr>
        <w:t>）救急医学に関する論文を筆頭者として少なくとも２編は発表しています。</w:t>
      </w:r>
    </w:p>
    <w:p w:rsidR="006106D8" w:rsidRPr="00FF46A3" w:rsidRDefault="00E97F92" w:rsidP="00FD3FAC">
      <w:pPr>
        <w:ind w:leftChars="-202" w:hangingChars="202" w:hanging="424"/>
      </w:pPr>
      <w:r w:rsidRPr="00FF46A3">
        <w:rPr>
          <w:rFonts w:hint="eastAsia"/>
        </w:rPr>
        <w:t>4</w:t>
      </w:r>
      <w:r w:rsidRPr="00FF46A3">
        <w:rPr>
          <w:rFonts w:hint="eastAsia"/>
        </w:rPr>
        <w:t>）臨床研修指導医養成講習会もしくは日本救急医学会等の準備する指導医講習会を受講しています。</w:t>
      </w:r>
    </w:p>
    <w:p w:rsidR="005A2706" w:rsidRPr="00FF46A3" w:rsidRDefault="005A2706" w:rsidP="008B203B"/>
    <w:p w:rsidR="000216A6" w:rsidRPr="00FF46A3" w:rsidRDefault="000216A6" w:rsidP="008F7342">
      <w:pPr>
        <w:pStyle w:val="a3"/>
        <w:numPr>
          <w:ilvl w:val="0"/>
          <w:numId w:val="47"/>
        </w:numPr>
        <w:ind w:leftChars="0" w:hanging="704"/>
      </w:pPr>
      <w:r w:rsidRPr="00FF46A3">
        <w:rPr>
          <w:rFonts w:hint="eastAsia"/>
        </w:rPr>
        <w:t>専門研修連携施設の認定基準</w:t>
      </w:r>
    </w:p>
    <w:p w:rsidR="000C3ADF" w:rsidRPr="00FF46A3" w:rsidRDefault="005D14C7" w:rsidP="008B203B">
      <w:r w:rsidRPr="00FF46A3">
        <w:rPr>
          <w:rFonts w:hint="eastAsia"/>
        </w:rPr>
        <w:t>本プログラム</w:t>
      </w:r>
      <w:r w:rsidR="00E97F92" w:rsidRPr="00FF46A3">
        <w:rPr>
          <w:rFonts w:hint="eastAsia"/>
        </w:rPr>
        <w:t>を構成する施設群の</w:t>
      </w:r>
      <w:r w:rsidRPr="00FF46A3">
        <w:rPr>
          <w:rFonts w:hint="eastAsia"/>
        </w:rPr>
        <w:t>4</w:t>
      </w:r>
      <w:r w:rsidRPr="00FF46A3">
        <w:rPr>
          <w:rFonts w:hint="eastAsia"/>
        </w:rPr>
        <w:t>連携施設は</w:t>
      </w:r>
      <w:r w:rsidR="000C3ADF" w:rsidRPr="00FF46A3">
        <w:rPr>
          <w:rFonts w:hint="eastAsia"/>
        </w:rPr>
        <w:t>専門研修連携施設の認定基準</w:t>
      </w:r>
      <w:r w:rsidRPr="00FF46A3">
        <w:rPr>
          <w:rFonts w:hint="eastAsia"/>
        </w:rPr>
        <w:t>を満たしています</w:t>
      </w:r>
    </w:p>
    <w:p w:rsidR="005A2706" w:rsidRPr="00FF46A3" w:rsidRDefault="005D14C7" w:rsidP="008B203B">
      <w:r w:rsidRPr="00FF46A3">
        <w:rPr>
          <w:rFonts w:hint="eastAsia"/>
        </w:rPr>
        <w:t>要件を以下に示します</w:t>
      </w:r>
      <w:r w:rsidR="005A2706" w:rsidRPr="00FF46A3">
        <w:rPr>
          <w:rFonts w:hint="eastAsia"/>
        </w:rPr>
        <w:t>。</w:t>
      </w:r>
    </w:p>
    <w:p w:rsidR="005A2706" w:rsidRPr="00FF46A3" w:rsidRDefault="005A2706" w:rsidP="008F7342">
      <w:pPr>
        <w:pStyle w:val="a3"/>
        <w:numPr>
          <w:ilvl w:val="0"/>
          <w:numId w:val="48"/>
        </w:numPr>
        <w:ind w:leftChars="0" w:left="142" w:hanging="426"/>
      </w:pPr>
      <w:r w:rsidRPr="00FF46A3">
        <w:rPr>
          <w:rFonts w:hint="eastAsia"/>
        </w:rPr>
        <w:t>専門性お</w:t>
      </w:r>
      <w:r w:rsidR="005D14C7" w:rsidRPr="00FF46A3">
        <w:rPr>
          <w:rFonts w:hint="eastAsia"/>
        </w:rPr>
        <w:t>よび地域性から本専門研修プログラムで必要とされる施設です</w:t>
      </w:r>
      <w:r w:rsidRPr="00FF46A3">
        <w:rPr>
          <w:rFonts w:hint="eastAsia"/>
        </w:rPr>
        <w:t>。</w:t>
      </w:r>
    </w:p>
    <w:p w:rsidR="005A2706" w:rsidRPr="00FF46A3" w:rsidRDefault="005D14C7" w:rsidP="008F7342">
      <w:pPr>
        <w:pStyle w:val="a3"/>
        <w:numPr>
          <w:ilvl w:val="0"/>
          <w:numId w:val="48"/>
        </w:numPr>
        <w:ind w:leftChars="0" w:left="142" w:hanging="426"/>
      </w:pPr>
      <w:r w:rsidRPr="00FF46A3">
        <w:rPr>
          <w:rFonts w:hint="eastAsia"/>
        </w:rPr>
        <w:t>これら</w:t>
      </w:r>
      <w:r w:rsidR="005A2706" w:rsidRPr="00FF46A3">
        <w:rPr>
          <w:rFonts w:hint="eastAsia"/>
        </w:rPr>
        <w:t>研修連携施設は専門研修基幹施設が定めた専門研修プログラムに協力して専攻医に</w:t>
      </w:r>
      <w:r w:rsidRPr="00FF46A3">
        <w:rPr>
          <w:rFonts w:hint="eastAsia"/>
        </w:rPr>
        <w:t>専門研修を提供します</w:t>
      </w:r>
      <w:r w:rsidR="005A2706" w:rsidRPr="00FF46A3">
        <w:rPr>
          <w:rFonts w:hint="eastAsia"/>
        </w:rPr>
        <w:t>。</w:t>
      </w:r>
    </w:p>
    <w:p w:rsidR="005A2706" w:rsidRPr="00FF46A3" w:rsidRDefault="005A2706" w:rsidP="008F7342">
      <w:pPr>
        <w:pStyle w:val="a3"/>
        <w:numPr>
          <w:ilvl w:val="0"/>
          <w:numId w:val="48"/>
        </w:numPr>
        <w:ind w:leftChars="0" w:left="142" w:hanging="426"/>
      </w:pPr>
      <w:r w:rsidRPr="00FF46A3">
        <w:rPr>
          <w:rFonts w:hint="eastAsia"/>
        </w:rPr>
        <w:t>症例数、救急車受入件数、専門研修指導医数、指導実績などが日本専門医機構の救</w:t>
      </w:r>
      <w:r w:rsidR="005D14C7" w:rsidRPr="00FF46A3">
        <w:rPr>
          <w:rFonts w:hint="eastAsia"/>
        </w:rPr>
        <w:t>急科領域</w:t>
      </w:r>
      <w:r w:rsidR="005D14C7" w:rsidRPr="00FF46A3">
        <w:rPr>
          <w:rFonts w:hint="eastAsia"/>
        </w:rPr>
        <w:lastRenderedPageBreak/>
        <w:t>研修委員会が別に定める専門研修連携施設の申請基準を満たしています</w:t>
      </w:r>
      <w:r w:rsidRPr="00FF46A3">
        <w:rPr>
          <w:rFonts w:hint="eastAsia"/>
        </w:rPr>
        <w:t>。</w:t>
      </w:r>
    </w:p>
    <w:p w:rsidR="005A2706" w:rsidRPr="00FF46A3" w:rsidRDefault="005A2706" w:rsidP="008F7342">
      <w:pPr>
        <w:pStyle w:val="a3"/>
        <w:numPr>
          <w:ilvl w:val="0"/>
          <w:numId w:val="48"/>
        </w:numPr>
        <w:ind w:leftChars="0" w:left="142" w:hanging="426"/>
      </w:pPr>
      <w:r w:rsidRPr="00FF46A3">
        <w:rPr>
          <w:rFonts w:hint="eastAsia"/>
        </w:rPr>
        <w:t>施設認定は救急科領域研修委員会が行</w:t>
      </w:r>
      <w:r w:rsidR="005D14C7" w:rsidRPr="00FF46A3">
        <w:rPr>
          <w:rFonts w:hint="eastAsia"/>
        </w:rPr>
        <w:t>います</w:t>
      </w:r>
      <w:r w:rsidRPr="00FF46A3">
        <w:rPr>
          <w:rFonts w:hint="eastAsia"/>
        </w:rPr>
        <w:t xml:space="preserve">。　　　　　　　　　　　　　　　　　　　　　　　　　　　　　</w:t>
      </w:r>
    </w:p>
    <w:p w:rsidR="005A2706" w:rsidRPr="00FF46A3" w:rsidRDefault="005D14C7" w:rsidP="008F7342">
      <w:pPr>
        <w:pStyle w:val="a3"/>
        <w:numPr>
          <w:ilvl w:val="0"/>
          <w:numId w:val="48"/>
        </w:numPr>
        <w:ind w:leftChars="0" w:left="142" w:hanging="426"/>
      </w:pPr>
      <w:r w:rsidRPr="00FF46A3">
        <w:rPr>
          <w:rFonts w:hint="eastAsia"/>
        </w:rPr>
        <w:t>基幹施設との連携が円滑に行える施設です</w:t>
      </w:r>
      <w:r w:rsidR="005A2706" w:rsidRPr="00FF46A3">
        <w:rPr>
          <w:rFonts w:hint="eastAsia"/>
        </w:rPr>
        <w:t>。</w:t>
      </w:r>
    </w:p>
    <w:p w:rsidR="005A2706" w:rsidRPr="00FF46A3" w:rsidRDefault="005A2706" w:rsidP="005A2706"/>
    <w:p w:rsidR="005A2706" w:rsidRPr="00FF46A3" w:rsidRDefault="005A2706" w:rsidP="008F7342">
      <w:pPr>
        <w:pStyle w:val="a3"/>
        <w:numPr>
          <w:ilvl w:val="0"/>
          <w:numId w:val="36"/>
        </w:numPr>
        <w:ind w:leftChars="0" w:left="0" w:hanging="426"/>
      </w:pPr>
      <w:r w:rsidRPr="00FF46A3">
        <w:rPr>
          <w:rFonts w:hint="eastAsia"/>
        </w:rPr>
        <w:t>専門研修施設群の構成要件</w:t>
      </w:r>
    </w:p>
    <w:p w:rsidR="005A2706" w:rsidRPr="00FF46A3" w:rsidRDefault="005A2706" w:rsidP="005A2706">
      <w:pPr>
        <w:rPr>
          <w:rFonts w:asciiTheme="minorEastAsia" w:eastAsiaTheme="minorEastAsia" w:hAnsiTheme="minorEastAsia"/>
          <w:sz w:val="22"/>
        </w:rPr>
      </w:pPr>
      <w:r w:rsidRPr="00FF46A3">
        <w:rPr>
          <w:rFonts w:asciiTheme="minorEastAsia" w:eastAsiaTheme="minorEastAsia" w:hAnsiTheme="minorEastAsia" w:hint="eastAsia"/>
          <w:sz w:val="22"/>
        </w:rPr>
        <w:t>専門研修施設群が適切に構成されていることの要</w:t>
      </w:r>
      <w:r w:rsidR="000216A6" w:rsidRPr="00FF46A3">
        <w:rPr>
          <w:rFonts w:asciiTheme="minorEastAsia" w:eastAsiaTheme="minorEastAsia" w:hAnsiTheme="minorEastAsia" w:hint="eastAsia"/>
          <w:sz w:val="22"/>
        </w:rPr>
        <w:t>件を以下に示します</w:t>
      </w:r>
      <w:r w:rsidRPr="00FF46A3">
        <w:rPr>
          <w:rFonts w:asciiTheme="minorEastAsia" w:eastAsiaTheme="minorEastAsia" w:hAnsiTheme="minorEastAsia" w:hint="eastAsia"/>
          <w:sz w:val="22"/>
        </w:rPr>
        <w:t>。</w:t>
      </w:r>
    </w:p>
    <w:p w:rsidR="005A2706" w:rsidRPr="00FF46A3" w:rsidRDefault="005A2706" w:rsidP="00C96589">
      <w:pPr>
        <w:pStyle w:val="a3"/>
        <w:numPr>
          <w:ilvl w:val="0"/>
          <w:numId w:val="37"/>
        </w:numPr>
        <w:ind w:leftChars="0"/>
      </w:pPr>
      <w:r w:rsidRPr="00FF46A3">
        <w:rPr>
          <w:rFonts w:hint="eastAsia"/>
        </w:rPr>
        <w:t>研修基幹施設と研修</w:t>
      </w:r>
      <w:r w:rsidR="00E97F92" w:rsidRPr="00FF46A3">
        <w:rPr>
          <w:rFonts w:hint="eastAsia"/>
        </w:rPr>
        <w:t>連携施設が効果的に協力して指導を行うために以下の体制を整えています</w:t>
      </w:r>
      <w:r w:rsidRPr="00FF46A3">
        <w:rPr>
          <w:rFonts w:hint="eastAsia"/>
        </w:rPr>
        <w:t>。</w:t>
      </w:r>
    </w:p>
    <w:p w:rsidR="005A2706" w:rsidRPr="00FF46A3" w:rsidRDefault="00E97F92" w:rsidP="00C96589">
      <w:pPr>
        <w:pStyle w:val="a3"/>
        <w:numPr>
          <w:ilvl w:val="0"/>
          <w:numId w:val="37"/>
        </w:numPr>
        <w:ind w:leftChars="0"/>
      </w:pPr>
      <w:r w:rsidRPr="00FF46A3">
        <w:rPr>
          <w:rFonts w:hint="eastAsia"/>
        </w:rPr>
        <w:t>専門研修が適切に実施・管理できる体制です</w:t>
      </w:r>
      <w:r w:rsidR="005A2706" w:rsidRPr="00FF46A3">
        <w:rPr>
          <w:rFonts w:hint="eastAsia"/>
        </w:rPr>
        <w:t>。</w:t>
      </w:r>
    </w:p>
    <w:p w:rsidR="005A2706" w:rsidRPr="00FF46A3" w:rsidRDefault="005A2706" w:rsidP="00C96589">
      <w:pPr>
        <w:pStyle w:val="a3"/>
        <w:numPr>
          <w:ilvl w:val="0"/>
          <w:numId w:val="37"/>
        </w:numPr>
        <w:ind w:leftChars="0"/>
      </w:pPr>
      <w:r w:rsidRPr="00FF46A3">
        <w:rPr>
          <w:rFonts w:hint="eastAsia"/>
        </w:rPr>
        <w:t>研修施設は一定以上の診療規模（病床数、患者数、医療従事者数）を有し、地域の中心的な救急医療施設としての役割を果たし、臨床各分野の症例が豊富で、充実した専門的医療が行わ</w:t>
      </w:r>
      <w:r w:rsidR="00E97F92" w:rsidRPr="00FF46A3">
        <w:rPr>
          <w:rFonts w:hint="eastAsia"/>
        </w:rPr>
        <w:t>れています</w:t>
      </w:r>
      <w:r w:rsidRPr="00FF46A3">
        <w:rPr>
          <w:rFonts w:hint="eastAsia"/>
        </w:rPr>
        <w:t>。</w:t>
      </w:r>
    </w:p>
    <w:p w:rsidR="005A2706" w:rsidRPr="00FF46A3" w:rsidRDefault="005A2706" w:rsidP="00C96589">
      <w:pPr>
        <w:pStyle w:val="a3"/>
        <w:numPr>
          <w:ilvl w:val="0"/>
          <w:numId w:val="37"/>
        </w:numPr>
        <w:ind w:leftChars="0"/>
      </w:pPr>
      <w:r w:rsidRPr="00FF46A3">
        <w:rPr>
          <w:rFonts w:hint="eastAsia"/>
        </w:rPr>
        <w:t>研修基幹施設は２人</w:t>
      </w:r>
      <w:r w:rsidR="001C6EB8" w:rsidRPr="00FF46A3">
        <w:rPr>
          <w:rFonts w:hint="eastAsia"/>
        </w:rPr>
        <w:t>以上</w:t>
      </w:r>
      <w:r w:rsidRPr="00FF46A3">
        <w:rPr>
          <w:rFonts w:hint="eastAsia"/>
        </w:rPr>
        <w:t>、研修連携施設は</w:t>
      </w:r>
      <w:r w:rsidRPr="00FF46A3">
        <w:rPr>
          <w:rFonts w:hint="eastAsia"/>
        </w:rPr>
        <w:t>1</w:t>
      </w:r>
      <w:r w:rsidR="00E97F92" w:rsidRPr="00FF46A3">
        <w:rPr>
          <w:rFonts w:hint="eastAsia"/>
        </w:rPr>
        <w:t>人</w:t>
      </w:r>
      <w:r w:rsidR="001C6EB8" w:rsidRPr="00FF46A3">
        <w:rPr>
          <w:rFonts w:hint="eastAsia"/>
        </w:rPr>
        <w:t>以上</w:t>
      </w:r>
      <w:r w:rsidR="00E97F92" w:rsidRPr="00FF46A3">
        <w:rPr>
          <w:rFonts w:hint="eastAsia"/>
        </w:rPr>
        <w:t>の専門研修指導医が在籍します</w:t>
      </w:r>
      <w:r w:rsidRPr="00FF46A3">
        <w:rPr>
          <w:rFonts w:hint="eastAsia"/>
        </w:rPr>
        <w:t>。</w:t>
      </w:r>
    </w:p>
    <w:p w:rsidR="005A2706" w:rsidRPr="00FF46A3" w:rsidRDefault="005A2706" w:rsidP="00C96589">
      <w:pPr>
        <w:pStyle w:val="a3"/>
        <w:numPr>
          <w:ilvl w:val="0"/>
          <w:numId w:val="37"/>
        </w:numPr>
        <w:ind w:leftChars="0"/>
      </w:pPr>
      <w:r w:rsidRPr="00FF46A3">
        <w:rPr>
          <w:rFonts w:hint="eastAsia"/>
        </w:rPr>
        <w:t>研修基幹施設および研修連携施設に委員会組織を置き、専攻医に関する情報を</w:t>
      </w:r>
      <w:r w:rsidRPr="00FF46A3">
        <w:rPr>
          <w:rFonts w:hint="eastAsia"/>
        </w:rPr>
        <w:t>6</w:t>
      </w:r>
      <w:r w:rsidRPr="00FF46A3">
        <w:rPr>
          <w:rFonts w:hint="eastAsia"/>
        </w:rPr>
        <w:t>か月に一度共有する</w:t>
      </w:r>
      <w:r w:rsidR="00E97F92" w:rsidRPr="00FF46A3">
        <w:rPr>
          <w:rFonts w:hint="eastAsia"/>
        </w:rPr>
        <w:t>予定です</w:t>
      </w:r>
      <w:r w:rsidRPr="00FF46A3">
        <w:rPr>
          <w:rFonts w:hint="eastAsia"/>
        </w:rPr>
        <w:t>。</w:t>
      </w:r>
    </w:p>
    <w:p w:rsidR="005A2706" w:rsidRPr="00FF46A3" w:rsidRDefault="005A2706" w:rsidP="00C96589">
      <w:pPr>
        <w:pStyle w:val="a3"/>
        <w:numPr>
          <w:ilvl w:val="0"/>
          <w:numId w:val="37"/>
        </w:numPr>
        <w:ind w:leftChars="0"/>
      </w:pPr>
      <w:r w:rsidRPr="00FF46A3">
        <w:rPr>
          <w:rFonts w:hint="eastAsia"/>
        </w:rPr>
        <w:t>研修施設</w:t>
      </w:r>
      <w:r w:rsidR="00E97F92" w:rsidRPr="00FF46A3">
        <w:rPr>
          <w:rFonts w:hint="eastAsia"/>
        </w:rPr>
        <w:t>群</w:t>
      </w:r>
      <w:r w:rsidRPr="00FF46A3">
        <w:rPr>
          <w:rFonts w:hint="eastAsia"/>
        </w:rPr>
        <w:t>間</w:t>
      </w:r>
      <w:r w:rsidR="001C6EB8" w:rsidRPr="00FF46A3">
        <w:rPr>
          <w:rFonts w:hint="eastAsia"/>
        </w:rPr>
        <w:t>での専攻医の交流</w:t>
      </w:r>
      <w:r w:rsidR="00E97F92" w:rsidRPr="00FF46A3">
        <w:rPr>
          <w:rFonts w:hint="eastAsia"/>
        </w:rPr>
        <w:t>を可とし、</w:t>
      </w:r>
      <w:r w:rsidR="001C6EB8" w:rsidRPr="00FF46A3">
        <w:rPr>
          <w:rFonts w:hint="eastAsia"/>
        </w:rPr>
        <w:t>カンファレンス，抄読会を共同で行い、</w:t>
      </w:r>
      <w:r w:rsidR="00E97F92" w:rsidRPr="00FF46A3">
        <w:rPr>
          <w:rFonts w:hint="eastAsia"/>
        </w:rPr>
        <w:t>より多くの経験</w:t>
      </w:r>
      <w:r w:rsidR="00F918BE" w:rsidRPr="00FF46A3">
        <w:rPr>
          <w:rFonts w:hint="eastAsia"/>
        </w:rPr>
        <w:t>および学習の機会があるように</w:t>
      </w:r>
      <w:r w:rsidR="00E97F92" w:rsidRPr="00FF46A3">
        <w:rPr>
          <w:rFonts w:hint="eastAsia"/>
        </w:rPr>
        <w:t>努めています</w:t>
      </w:r>
      <w:r w:rsidRPr="00FF46A3">
        <w:rPr>
          <w:rFonts w:hint="eastAsia"/>
        </w:rPr>
        <w:t>。</w:t>
      </w:r>
    </w:p>
    <w:p w:rsidR="005A2706" w:rsidRPr="00FF46A3" w:rsidRDefault="005A2706" w:rsidP="005A2706">
      <w:pPr>
        <w:pStyle w:val="a3"/>
        <w:ind w:leftChars="0" w:left="0"/>
      </w:pPr>
    </w:p>
    <w:p w:rsidR="005A2706" w:rsidRPr="00FF46A3" w:rsidRDefault="005A2706" w:rsidP="008F7342">
      <w:pPr>
        <w:pStyle w:val="a3"/>
        <w:numPr>
          <w:ilvl w:val="0"/>
          <w:numId w:val="36"/>
        </w:numPr>
        <w:ind w:leftChars="0" w:left="0" w:hanging="426"/>
      </w:pPr>
      <w:r w:rsidRPr="00FF46A3">
        <w:rPr>
          <w:rFonts w:hint="eastAsia"/>
        </w:rPr>
        <w:t>専門研修施設群の地理的範囲</w:t>
      </w:r>
    </w:p>
    <w:p w:rsidR="005A2706" w:rsidRPr="00FF46A3" w:rsidRDefault="00F918BE" w:rsidP="00F918BE">
      <w:pPr>
        <w:ind w:firstLineChars="100" w:firstLine="210"/>
      </w:pPr>
      <w:r w:rsidRPr="00FF46A3">
        <w:rPr>
          <w:rFonts w:hint="eastAsia"/>
        </w:rPr>
        <w:t>専門研修施設群の構成については、特定の地理的範囲に限定致しません</w:t>
      </w:r>
      <w:r w:rsidR="005A2706" w:rsidRPr="00FF46A3">
        <w:rPr>
          <w:rFonts w:hint="eastAsia"/>
        </w:rPr>
        <w:t>。しかし本県の地域性のバランスを考慮した上で、専門研修基幹施設とは異なる医療圏も含めて、専門研修連携病院とも施設群を構成</w:t>
      </w:r>
      <w:r w:rsidR="00411075" w:rsidRPr="00FF46A3">
        <w:rPr>
          <w:rFonts w:hint="eastAsia"/>
        </w:rPr>
        <w:t>しています</w:t>
      </w:r>
      <w:r w:rsidR="005A2706" w:rsidRPr="00FF46A3">
        <w:rPr>
          <w:rFonts w:hint="eastAsia"/>
        </w:rPr>
        <w:t>。研修内容を充実させるために、へき地など医</w:t>
      </w:r>
      <w:r w:rsidR="00411075" w:rsidRPr="00FF46A3">
        <w:rPr>
          <w:rFonts w:hint="eastAsia"/>
        </w:rPr>
        <w:t>療資源に制限がある施設における一定期間の専門研修を含むことになります</w:t>
      </w:r>
      <w:r w:rsidR="005A2706" w:rsidRPr="00FF46A3">
        <w:rPr>
          <w:rFonts w:hint="eastAsia"/>
        </w:rPr>
        <w:t>。</w:t>
      </w:r>
    </w:p>
    <w:p w:rsidR="00915C91" w:rsidRPr="00FF46A3" w:rsidRDefault="00915C91" w:rsidP="00F918BE">
      <w:pPr>
        <w:ind w:firstLineChars="100" w:firstLine="210"/>
      </w:pPr>
    </w:p>
    <w:p w:rsidR="008A6982" w:rsidRPr="00FF46A3" w:rsidRDefault="008A6982" w:rsidP="008F7342">
      <w:pPr>
        <w:pStyle w:val="a3"/>
        <w:numPr>
          <w:ilvl w:val="0"/>
          <w:numId w:val="36"/>
        </w:numPr>
        <w:ind w:leftChars="0" w:left="0" w:hanging="567"/>
      </w:pPr>
      <w:r w:rsidRPr="00FF46A3">
        <w:rPr>
          <w:rFonts w:hint="eastAsia"/>
        </w:rPr>
        <w:t>地域医療・地域連携への対応</w:t>
      </w:r>
    </w:p>
    <w:p w:rsidR="00FF56FD" w:rsidRDefault="00C3616F" w:rsidP="00FF56FD">
      <w:pPr>
        <w:pStyle w:val="a3"/>
        <w:ind w:leftChars="0" w:left="0"/>
      </w:pPr>
      <w:r w:rsidRPr="00FF46A3">
        <w:rPr>
          <w:rFonts w:asciiTheme="minorEastAsia" w:eastAsiaTheme="minorEastAsia" w:hAnsiTheme="minorEastAsia" w:hint="eastAsia"/>
          <w:sz w:val="22"/>
        </w:rPr>
        <w:t>本専門研修プログラムでは</w:t>
      </w:r>
      <w:r w:rsidR="008A6982" w:rsidRPr="00FF46A3">
        <w:rPr>
          <w:rFonts w:asciiTheme="minorEastAsia" w:eastAsiaTheme="minorEastAsia" w:hAnsiTheme="minorEastAsia" w:hint="eastAsia"/>
          <w:sz w:val="22"/>
        </w:rPr>
        <w:t>地域医療・地域連携</w:t>
      </w:r>
      <w:r w:rsidRPr="00FF46A3">
        <w:rPr>
          <w:rFonts w:asciiTheme="minorEastAsia" w:eastAsiaTheme="minorEastAsia" w:hAnsiTheme="minorEastAsia" w:hint="eastAsia"/>
          <w:sz w:val="22"/>
        </w:rPr>
        <w:t>を以下ごとく</w:t>
      </w:r>
      <w:r w:rsidR="00FF56FD" w:rsidRPr="00E645A9">
        <w:rPr>
          <w:rFonts w:asciiTheme="minorEastAsia" w:eastAsiaTheme="minorEastAsia" w:hAnsiTheme="minorEastAsia" w:hint="eastAsia"/>
          <w:sz w:val="22"/>
        </w:rPr>
        <w:t>3か月以上</w:t>
      </w:r>
      <w:r w:rsidRPr="00E645A9">
        <w:rPr>
          <w:rFonts w:asciiTheme="minorEastAsia" w:eastAsiaTheme="minorEastAsia" w:hAnsiTheme="minorEastAsia" w:hint="eastAsia"/>
          <w:sz w:val="22"/>
        </w:rPr>
        <w:t>経</w:t>
      </w:r>
      <w:r w:rsidRPr="00FF46A3">
        <w:rPr>
          <w:rFonts w:asciiTheme="minorEastAsia" w:eastAsiaTheme="minorEastAsia" w:hAnsiTheme="minorEastAsia" w:hint="eastAsia"/>
          <w:sz w:val="22"/>
        </w:rPr>
        <w:t>験することが可能であり､</w:t>
      </w:r>
      <w:r w:rsidRPr="00FF46A3">
        <w:rPr>
          <w:rFonts w:hint="eastAsia"/>
        </w:rPr>
        <w:t>地域において指導の質を落とさないための方策も考えています。</w:t>
      </w:r>
    </w:p>
    <w:p w:rsidR="008A6982" w:rsidRPr="00FF46A3" w:rsidRDefault="008A6982" w:rsidP="00FF56FD">
      <w:pPr>
        <w:pStyle w:val="a3"/>
        <w:numPr>
          <w:ilvl w:val="0"/>
          <w:numId w:val="53"/>
        </w:numPr>
        <w:ind w:leftChars="0"/>
      </w:pPr>
      <w:r w:rsidRPr="00FF46A3">
        <w:rPr>
          <w:rFonts w:hint="eastAsia"/>
        </w:rPr>
        <w:t>専門研修基幹病院もしくは連携病院から地域の救急医療機関に出向いて救急診療を行い、自立して責任をもった医師として行動す</w:t>
      </w:r>
      <w:r w:rsidR="00C3616F" w:rsidRPr="00FF46A3">
        <w:rPr>
          <w:rFonts w:hint="eastAsia"/>
        </w:rPr>
        <w:t>ることを学ぶとともに、地域医療の実情と求められる医療について研修します</w:t>
      </w:r>
      <w:r w:rsidRPr="00FF46A3">
        <w:rPr>
          <w:rFonts w:hint="eastAsia"/>
        </w:rPr>
        <w:t>。また地域での救急医療機関での治療の限界を把握し</w:t>
      </w:r>
      <w:r w:rsidR="00C3616F" w:rsidRPr="00FF46A3">
        <w:rPr>
          <w:rFonts w:hint="eastAsia"/>
        </w:rPr>
        <w:t>、必要に応じて適切に高次医療機関への転送の判断ができるようにします</w:t>
      </w:r>
      <w:r w:rsidRPr="00FF46A3">
        <w:rPr>
          <w:rFonts w:hint="eastAsia"/>
        </w:rPr>
        <w:t>。</w:t>
      </w:r>
    </w:p>
    <w:p w:rsidR="008A6982" w:rsidRPr="00FF46A3" w:rsidRDefault="008A6982" w:rsidP="00FF56FD">
      <w:pPr>
        <w:pStyle w:val="a3"/>
        <w:numPr>
          <w:ilvl w:val="0"/>
          <w:numId w:val="53"/>
        </w:numPr>
        <w:ind w:leftChars="0"/>
      </w:pPr>
      <w:r w:rsidRPr="00FF46A3">
        <w:rPr>
          <w:rFonts w:hint="eastAsia"/>
        </w:rPr>
        <w:t>地域のメディカルコントロール協議会に参加し、あるいは消防本部に出向いて、事後検証などを通して病院前救護の実状について学ぶ</w:t>
      </w:r>
      <w:r w:rsidR="00C3616F" w:rsidRPr="00FF46A3">
        <w:rPr>
          <w:rFonts w:hint="eastAsia"/>
        </w:rPr>
        <w:t>ことができます</w:t>
      </w:r>
      <w:r w:rsidRPr="00FF46A3">
        <w:rPr>
          <w:rFonts w:hint="eastAsia"/>
        </w:rPr>
        <w:t>。</w:t>
      </w:r>
    </w:p>
    <w:p w:rsidR="005A2706" w:rsidRPr="00FF46A3" w:rsidRDefault="008A6982" w:rsidP="00FF56FD">
      <w:pPr>
        <w:pStyle w:val="a3"/>
        <w:numPr>
          <w:ilvl w:val="0"/>
          <w:numId w:val="53"/>
        </w:numPr>
        <w:ind w:leftChars="0"/>
      </w:pPr>
      <w:r w:rsidRPr="00FF46A3">
        <w:rPr>
          <w:rFonts w:hint="eastAsia"/>
        </w:rPr>
        <w:t>ドクターカーやドクターヘリで救急現場に出動し</w:t>
      </w:r>
      <w:r w:rsidRPr="00FF46A3">
        <w:rPr>
          <w:rFonts w:hint="eastAsia"/>
        </w:rPr>
        <w:t>OJT</w:t>
      </w:r>
      <w:r w:rsidRPr="00FF46A3">
        <w:rPr>
          <w:rFonts w:hint="eastAsia"/>
        </w:rPr>
        <w:t>とするとともに、あるいは災害派遣や訓練を経験することにより病院外で必要とされる救急診療について学ぶ</w:t>
      </w:r>
      <w:r w:rsidR="00F918BE" w:rsidRPr="00FF46A3">
        <w:rPr>
          <w:rFonts w:hint="eastAsia"/>
        </w:rPr>
        <w:t>ことが可能です</w:t>
      </w:r>
      <w:r w:rsidR="00515E98">
        <w:rPr>
          <w:rFonts w:hint="eastAsia"/>
        </w:rPr>
        <w:t>。</w:t>
      </w:r>
    </w:p>
    <w:p w:rsidR="00E5515C" w:rsidRPr="00FF46A3" w:rsidRDefault="00E5515C" w:rsidP="008A6982"/>
    <w:p w:rsidR="008A6982" w:rsidRPr="00FF46A3" w:rsidRDefault="008A6982" w:rsidP="008F7342">
      <w:pPr>
        <w:pStyle w:val="a3"/>
        <w:numPr>
          <w:ilvl w:val="0"/>
          <w:numId w:val="36"/>
        </w:numPr>
        <w:ind w:leftChars="0" w:left="0" w:hanging="567"/>
        <w:rPr>
          <w:sz w:val="22"/>
        </w:rPr>
      </w:pPr>
      <w:r w:rsidRPr="00FF46A3">
        <w:rPr>
          <w:rFonts w:hint="eastAsia"/>
          <w:sz w:val="22"/>
        </w:rPr>
        <w:t>研究に関する考え方</w:t>
      </w:r>
    </w:p>
    <w:p w:rsidR="000213C2" w:rsidRPr="00E645A9" w:rsidRDefault="008228AF" w:rsidP="000213C2">
      <w:pPr>
        <w:pStyle w:val="a3"/>
        <w:numPr>
          <w:ilvl w:val="0"/>
          <w:numId w:val="54"/>
        </w:numPr>
        <w:ind w:leftChars="0"/>
        <w:rPr>
          <w:rFonts w:asciiTheme="minorEastAsia" w:eastAsiaTheme="minorEastAsia" w:hAnsiTheme="minorEastAsia"/>
          <w:sz w:val="22"/>
        </w:rPr>
      </w:pPr>
      <w:r w:rsidRPr="000213C2">
        <w:rPr>
          <w:rFonts w:asciiTheme="minorEastAsia" w:eastAsiaTheme="minorEastAsia" w:hAnsiTheme="minorEastAsia" w:hint="eastAsia"/>
          <w:sz w:val="22"/>
        </w:rPr>
        <w:t>基幹施設であるQQ医科大学には倫理委員会が設置され，臨床研究ある</w:t>
      </w:r>
      <w:r w:rsidR="008B203B" w:rsidRPr="000213C2">
        <w:rPr>
          <w:rFonts w:asciiTheme="minorEastAsia" w:eastAsiaTheme="minorEastAsia" w:hAnsiTheme="minorEastAsia" w:hint="eastAsia"/>
          <w:sz w:val="22"/>
        </w:rPr>
        <w:t>いは基礎研究を実施できる体制を備えており、研究と臨床を両立できます</w:t>
      </w:r>
      <w:r w:rsidRPr="000213C2">
        <w:rPr>
          <w:rFonts w:asciiTheme="minorEastAsia" w:eastAsiaTheme="minorEastAsia" w:hAnsiTheme="minorEastAsia" w:hint="eastAsia"/>
          <w:sz w:val="22"/>
        </w:rPr>
        <w:t>。　本専門研修プログラムでは、最先端の医学・医療の理解と科学的思考法</w:t>
      </w:r>
      <w:r w:rsidR="00411075" w:rsidRPr="000213C2">
        <w:rPr>
          <w:rFonts w:asciiTheme="minorEastAsia" w:eastAsiaTheme="minorEastAsia" w:hAnsiTheme="minorEastAsia" w:hint="eastAsia"/>
          <w:sz w:val="22"/>
        </w:rPr>
        <w:t>の体得を、医師としての</w:t>
      </w:r>
      <w:r w:rsidR="008B203B" w:rsidRPr="000213C2">
        <w:rPr>
          <w:rFonts w:asciiTheme="minorEastAsia" w:eastAsiaTheme="minorEastAsia" w:hAnsiTheme="minorEastAsia" w:hint="eastAsia"/>
          <w:sz w:val="22"/>
        </w:rPr>
        <w:t>能力</w:t>
      </w:r>
      <w:r w:rsidR="00411075" w:rsidRPr="000213C2">
        <w:rPr>
          <w:rFonts w:asciiTheme="minorEastAsia" w:eastAsiaTheme="minorEastAsia" w:hAnsiTheme="minorEastAsia" w:hint="eastAsia"/>
          <w:sz w:val="22"/>
        </w:rPr>
        <w:t>の幅を広げるために重視しています</w:t>
      </w:r>
      <w:r w:rsidRPr="000213C2">
        <w:rPr>
          <w:rFonts w:asciiTheme="minorEastAsia" w:eastAsiaTheme="minorEastAsia" w:hAnsiTheme="minorEastAsia" w:hint="eastAsia"/>
          <w:sz w:val="22"/>
        </w:rPr>
        <w:t>。専門研修の期間中に臨床医学研究、社会医学研究あるいは基礎医学研究に直接・間接に触れる機会を</w:t>
      </w:r>
      <w:r w:rsidR="00411075" w:rsidRPr="000213C2">
        <w:rPr>
          <w:rFonts w:asciiTheme="minorEastAsia" w:eastAsiaTheme="minorEastAsia" w:hAnsiTheme="minorEastAsia" w:hint="eastAsia"/>
          <w:sz w:val="22"/>
        </w:rPr>
        <w:t>可能な限り持てるように</w:t>
      </w:r>
      <w:r w:rsidR="00411075" w:rsidRPr="00E645A9">
        <w:rPr>
          <w:rFonts w:asciiTheme="minorEastAsia" w:eastAsiaTheme="minorEastAsia" w:hAnsiTheme="minorEastAsia" w:hint="eastAsia"/>
          <w:sz w:val="22"/>
        </w:rPr>
        <w:t>配慮致します</w:t>
      </w:r>
      <w:r w:rsidRPr="00E645A9">
        <w:rPr>
          <w:rFonts w:asciiTheme="minorEastAsia" w:eastAsiaTheme="minorEastAsia" w:hAnsiTheme="minorEastAsia" w:hint="eastAsia"/>
          <w:sz w:val="22"/>
        </w:rPr>
        <w:t>。</w:t>
      </w:r>
    </w:p>
    <w:p w:rsidR="00FF56FD" w:rsidRPr="00E645A9" w:rsidRDefault="00FF56FD" w:rsidP="000213C2">
      <w:pPr>
        <w:pStyle w:val="a3"/>
        <w:numPr>
          <w:ilvl w:val="0"/>
          <w:numId w:val="5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専攻医は研修期間中に日本救急医学会が認める救急科領域の学会で、筆頭者として少なくとも１回の発表を行って頂きます。また，少なくとも１編の救急医学に関するピアレビューを受けた論文発表（筆頭著者または共同研究者として）も行って頂きます。</w:t>
      </w:r>
    </w:p>
    <w:p w:rsidR="008228AF" w:rsidRPr="00E645A9" w:rsidRDefault="00FF56FD" w:rsidP="000213C2">
      <w:pPr>
        <w:pStyle w:val="a3"/>
        <w:numPr>
          <w:ilvl w:val="0"/>
          <w:numId w:val="5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日本救急医学会が認める外傷登録や心停止登録などの症例</w:t>
      </w:r>
      <w:r w:rsidR="000213C2" w:rsidRPr="00E645A9">
        <w:rPr>
          <w:rFonts w:asciiTheme="minorEastAsia" w:eastAsiaTheme="minorEastAsia" w:hAnsiTheme="minorEastAsia" w:hint="eastAsia"/>
          <w:sz w:val="22"/>
        </w:rPr>
        <w:t>登録も行って頂きます</w:t>
      </w:r>
      <w:r w:rsidRPr="00E645A9">
        <w:rPr>
          <w:rFonts w:asciiTheme="minorEastAsia" w:eastAsiaTheme="minorEastAsia" w:hAnsiTheme="minorEastAsia" w:hint="eastAsia"/>
          <w:sz w:val="22"/>
        </w:rPr>
        <w:t>。</w:t>
      </w:r>
    </w:p>
    <w:p w:rsidR="008228AF" w:rsidRPr="00E645A9" w:rsidRDefault="008228AF" w:rsidP="008228AF">
      <w:pPr>
        <w:pStyle w:val="a3"/>
        <w:ind w:leftChars="0" w:left="0"/>
        <w:rPr>
          <w:dstrike/>
        </w:rPr>
      </w:pPr>
    </w:p>
    <w:p w:rsidR="008228AF" w:rsidRPr="00E645A9" w:rsidRDefault="008228AF" w:rsidP="008F7342">
      <w:pPr>
        <w:pStyle w:val="a3"/>
        <w:numPr>
          <w:ilvl w:val="0"/>
          <w:numId w:val="36"/>
        </w:numPr>
        <w:ind w:leftChars="0" w:left="0" w:hanging="567"/>
      </w:pPr>
      <w:r w:rsidRPr="00E645A9">
        <w:rPr>
          <w:rFonts w:hint="eastAsia"/>
        </w:rPr>
        <w:t>専門研修の休止・中断、プログラム移動、プログラム外研修の条件</w:t>
      </w:r>
    </w:p>
    <w:p w:rsidR="002A39F5" w:rsidRPr="00FF46A3" w:rsidRDefault="003F31DC" w:rsidP="002A39F5">
      <w:pPr>
        <w:rPr>
          <w:rFonts w:asciiTheme="minorEastAsia" w:eastAsiaTheme="minorEastAsia" w:hAnsiTheme="minorEastAsia"/>
          <w:sz w:val="22"/>
        </w:rPr>
      </w:pPr>
      <w:r w:rsidRPr="00E645A9">
        <w:rPr>
          <w:rFonts w:asciiTheme="minorEastAsia" w:eastAsiaTheme="minorEastAsia" w:hAnsiTheme="minorEastAsia" w:hint="eastAsia"/>
          <w:sz w:val="22"/>
        </w:rPr>
        <w:t>日本専門医機構によって</w:t>
      </w:r>
      <w:r w:rsidR="00C3616F" w:rsidRPr="00FF46A3">
        <w:rPr>
          <w:rFonts w:asciiTheme="minorEastAsia" w:eastAsiaTheme="minorEastAsia" w:hAnsiTheme="minorEastAsia" w:hint="eastAsia"/>
          <w:sz w:val="22"/>
        </w:rPr>
        <w:t>示される専門研修中の特別な事情への対処を以下に示します</w:t>
      </w:r>
      <w:r w:rsidR="002A39F5" w:rsidRPr="00FF46A3">
        <w:rPr>
          <w:rFonts w:asciiTheme="minorEastAsia" w:eastAsiaTheme="minorEastAsia" w:hAnsiTheme="minorEastAsia" w:hint="eastAsia"/>
          <w:sz w:val="22"/>
        </w:rPr>
        <w:t>。</w:t>
      </w:r>
    </w:p>
    <w:p w:rsidR="002A39F5" w:rsidRPr="00FF46A3" w:rsidRDefault="002A39F5" w:rsidP="006B0596">
      <w:pPr>
        <w:pStyle w:val="a3"/>
        <w:numPr>
          <w:ilvl w:val="0"/>
          <w:numId w:val="6"/>
        </w:numPr>
        <w:spacing w:beforeLines="50" w:before="180"/>
        <w:ind w:leftChars="0" w:left="567" w:hanging="567"/>
        <w:rPr>
          <w:rFonts w:asciiTheme="minorEastAsia" w:eastAsiaTheme="minorEastAsia" w:hAnsiTheme="minorEastAsia"/>
          <w:sz w:val="22"/>
        </w:rPr>
      </w:pPr>
      <w:r w:rsidRPr="00FF46A3">
        <w:rPr>
          <w:rFonts w:asciiTheme="minorEastAsia" w:eastAsiaTheme="minorEastAsia" w:hAnsiTheme="minorEastAsia" w:hint="eastAsia"/>
          <w:sz w:val="22"/>
        </w:rPr>
        <w:t>専門研修プログラム期間のうち、出産に伴う6ヶ月以内の休暇は</w:t>
      </w:r>
      <w:r w:rsidR="00527161" w:rsidRPr="00FF46A3">
        <w:rPr>
          <w:rFonts w:asciiTheme="minorEastAsia" w:eastAsiaTheme="minorEastAsia" w:hAnsiTheme="minorEastAsia" w:hint="eastAsia"/>
          <w:sz w:val="22"/>
        </w:rPr>
        <w:t>、男女ともに</w:t>
      </w:r>
      <w:r w:rsidRPr="00FF46A3">
        <w:rPr>
          <w:rFonts w:asciiTheme="minorEastAsia" w:eastAsiaTheme="minorEastAsia" w:hAnsiTheme="minorEastAsia" w:hint="eastAsia"/>
          <w:sz w:val="22"/>
        </w:rPr>
        <w:t>1</w:t>
      </w:r>
      <w:r w:rsidR="00411075" w:rsidRPr="00FF46A3">
        <w:rPr>
          <w:rFonts w:asciiTheme="minorEastAsia" w:eastAsiaTheme="minorEastAsia" w:hAnsiTheme="minorEastAsia" w:hint="eastAsia"/>
          <w:sz w:val="22"/>
        </w:rPr>
        <w:t>回までは研修期間にカウントできます</w:t>
      </w:r>
      <w:r w:rsidRPr="00FF46A3">
        <w:rPr>
          <w:rFonts w:asciiTheme="minorEastAsia" w:eastAsiaTheme="minorEastAsia" w:hAnsiTheme="minorEastAsia" w:hint="eastAsia"/>
          <w:sz w:val="22"/>
        </w:rPr>
        <w:t>。</w:t>
      </w:r>
    </w:p>
    <w:p w:rsidR="002A39F5" w:rsidRPr="00FF46A3" w:rsidRDefault="002A39F5" w:rsidP="002A39F5">
      <w:pPr>
        <w:rPr>
          <w:rFonts w:asciiTheme="minorEastAsia" w:eastAsiaTheme="minorEastAsia" w:hAnsiTheme="minorEastAsia"/>
          <w:sz w:val="22"/>
        </w:rPr>
      </w:pPr>
      <w:r w:rsidRPr="00FF46A3">
        <w:rPr>
          <w:rFonts w:asciiTheme="minorEastAsia" w:eastAsiaTheme="minorEastAsia" w:hAnsiTheme="minorEastAsia" w:hint="eastAsia"/>
          <w:sz w:val="22"/>
        </w:rPr>
        <w:t>２）疾病での休暇は6ヵ月まで研修期間にカウントでき</w:t>
      </w:r>
      <w:r w:rsidR="00C3616F" w:rsidRPr="00FF46A3">
        <w:rPr>
          <w:rFonts w:asciiTheme="minorEastAsia" w:eastAsiaTheme="minorEastAsia" w:hAnsiTheme="minorEastAsia" w:hint="eastAsia"/>
          <w:sz w:val="22"/>
        </w:rPr>
        <w:t>きます</w:t>
      </w:r>
      <w:r w:rsidRPr="00FF46A3">
        <w:rPr>
          <w:rFonts w:asciiTheme="minorEastAsia" w:eastAsiaTheme="minorEastAsia" w:hAnsiTheme="minorEastAsia" w:hint="eastAsia"/>
          <w:sz w:val="22"/>
        </w:rPr>
        <w:t>。</w:t>
      </w:r>
    </w:p>
    <w:p w:rsidR="002A39F5" w:rsidRPr="00FF46A3" w:rsidRDefault="002A39F5" w:rsidP="002A39F5">
      <w:pPr>
        <w:rPr>
          <w:rFonts w:asciiTheme="minorEastAsia" w:eastAsiaTheme="minorEastAsia" w:hAnsiTheme="minorEastAsia"/>
          <w:sz w:val="22"/>
        </w:rPr>
      </w:pPr>
      <w:r w:rsidRPr="00FF46A3">
        <w:rPr>
          <w:rFonts w:asciiTheme="minorEastAsia" w:eastAsiaTheme="minorEastAsia" w:hAnsiTheme="minorEastAsia" w:hint="eastAsia"/>
          <w:sz w:val="22"/>
        </w:rPr>
        <w:t>３）疾病の場合は診断書を、出産の場合は出産を証明するものの添付が必要で</w:t>
      </w:r>
      <w:r w:rsidR="00426450" w:rsidRPr="00FF46A3">
        <w:rPr>
          <w:rFonts w:asciiTheme="minorEastAsia" w:eastAsiaTheme="minorEastAsia" w:hAnsiTheme="minorEastAsia" w:hint="eastAsia"/>
          <w:sz w:val="22"/>
        </w:rPr>
        <w:t>す</w:t>
      </w:r>
      <w:r w:rsidRPr="00FF46A3">
        <w:rPr>
          <w:rFonts w:asciiTheme="minorEastAsia" w:eastAsiaTheme="minorEastAsia" w:hAnsiTheme="minorEastAsia" w:hint="eastAsia"/>
          <w:sz w:val="22"/>
        </w:rPr>
        <w:t>。</w:t>
      </w:r>
    </w:p>
    <w:p w:rsidR="002A39F5" w:rsidRPr="00FF46A3" w:rsidRDefault="002A39F5" w:rsidP="002A39F5">
      <w:pPr>
        <w:rPr>
          <w:rFonts w:asciiTheme="minorEastAsia" w:eastAsiaTheme="minorEastAsia" w:hAnsiTheme="minorEastAsia"/>
          <w:sz w:val="22"/>
        </w:rPr>
      </w:pPr>
      <w:r w:rsidRPr="00FF46A3">
        <w:rPr>
          <w:rFonts w:asciiTheme="minorEastAsia" w:eastAsiaTheme="minorEastAsia" w:hAnsiTheme="minorEastAsia" w:hint="eastAsia"/>
          <w:sz w:val="22"/>
        </w:rPr>
        <w:t>４）週20時間以上の短時間雇用の形態での研修は3年間のうち6</w:t>
      </w:r>
      <w:r w:rsidR="00426450" w:rsidRPr="00FF46A3">
        <w:rPr>
          <w:rFonts w:asciiTheme="minorEastAsia" w:eastAsiaTheme="minorEastAsia" w:hAnsiTheme="minorEastAsia" w:hint="eastAsia"/>
          <w:sz w:val="22"/>
        </w:rPr>
        <w:t>ヵ月まで認めます</w:t>
      </w:r>
      <w:r w:rsidRPr="00FF46A3">
        <w:rPr>
          <w:rFonts w:asciiTheme="minorEastAsia" w:eastAsiaTheme="minorEastAsia" w:hAnsiTheme="minorEastAsia" w:hint="eastAsia"/>
          <w:sz w:val="22"/>
        </w:rPr>
        <w:t>。</w:t>
      </w:r>
    </w:p>
    <w:p w:rsidR="002A39F5" w:rsidRPr="00FF46A3" w:rsidRDefault="002A39F5" w:rsidP="002A39F5">
      <w:pPr>
        <w:rPr>
          <w:rFonts w:asciiTheme="minorEastAsia" w:eastAsiaTheme="minorEastAsia" w:hAnsiTheme="minorEastAsia"/>
          <w:sz w:val="22"/>
        </w:rPr>
      </w:pPr>
      <w:r w:rsidRPr="00FF46A3">
        <w:rPr>
          <w:rFonts w:asciiTheme="minorEastAsia" w:eastAsiaTheme="minorEastAsia" w:hAnsiTheme="minorEastAsia" w:hint="eastAsia"/>
          <w:sz w:val="22"/>
        </w:rPr>
        <w:t>５）上記項目に該当する者は、その期間を除いた常勤での専攻医研修期間が通算2年</w:t>
      </w:r>
    </w:p>
    <w:p w:rsidR="002A39F5" w:rsidRPr="00FF46A3" w:rsidRDefault="00426450" w:rsidP="002A39F5">
      <w:pPr>
        <w:ind w:firstLineChars="200" w:firstLine="440"/>
        <w:rPr>
          <w:rFonts w:asciiTheme="minorEastAsia" w:eastAsiaTheme="minorEastAsia" w:hAnsiTheme="minorEastAsia"/>
          <w:sz w:val="22"/>
        </w:rPr>
      </w:pPr>
      <w:r w:rsidRPr="00FF46A3">
        <w:rPr>
          <w:rFonts w:asciiTheme="minorEastAsia" w:eastAsiaTheme="minorEastAsia" w:hAnsiTheme="minorEastAsia" w:hint="eastAsia"/>
          <w:sz w:val="22"/>
        </w:rPr>
        <w:t>半以上必要です</w:t>
      </w:r>
      <w:r w:rsidR="002A39F5" w:rsidRPr="00FF46A3">
        <w:rPr>
          <w:rFonts w:asciiTheme="minorEastAsia" w:eastAsiaTheme="minorEastAsia" w:hAnsiTheme="minorEastAsia" w:hint="eastAsia"/>
          <w:sz w:val="22"/>
        </w:rPr>
        <w:t>。</w:t>
      </w:r>
    </w:p>
    <w:p w:rsidR="002A39F5" w:rsidRPr="00FF46A3" w:rsidRDefault="002A39F5" w:rsidP="002A39F5">
      <w:pPr>
        <w:rPr>
          <w:rFonts w:asciiTheme="minorEastAsia" w:eastAsiaTheme="minorEastAsia" w:hAnsiTheme="minorEastAsia"/>
          <w:sz w:val="22"/>
        </w:rPr>
      </w:pPr>
      <w:r w:rsidRPr="00FF46A3">
        <w:rPr>
          <w:rFonts w:asciiTheme="minorEastAsia" w:eastAsiaTheme="minorEastAsia" w:hAnsiTheme="minorEastAsia" w:hint="eastAsia"/>
          <w:sz w:val="22"/>
        </w:rPr>
        <w:t>６）</w:t>
      </w:r>
      <w:r w:rsidR="00426450" w:rsidRPr="00FF46A3">
        <w:rPr>
          <w:rFonts w:asciiTheme="minorEastAsia" w:eastAsiaTheme="minorEastAsia" w:hAnsiTheme="minorEastAsia" w:hint="eastAsia"/>
          <w:sz w:val="22"/>
        </w:rPr>
        <w:t>海外留学、病棟勤務のない大学院の期間は研修期間にカウントできません</w:t>
      </w:r>
      <w:r w:rsidRPr="00FF46A3">
        <w:rPr>
          <w:rFonts w:asciiTheme="minorEastAsia" w:eastAsiaTheme="minorEastAsia" w:hAnsiTheme="minorEastAsia" w:hint="eastAsia"/>
          <w:sz w:val="22"/>
        </w:rPr>
        <w:t>。</w:t>
      </w:r>
    </w:p>
    <w:p w:rsidR="002A39F5" w:rsidRPr="00E645A9" w:rsidRDefault="002A39F5" w:rsidP="003F31DC">
      <w:pPr>
        <w:rPr>
          <w:rFonts w:asciiTheme="minorEastAsia" w:eastAsiaTheme="minorEastAsia" w:hAnsiTheme="minorEastAsia"/>
          <w:sz w:val="22"/>
        </w:rPr>
      </w:pPr>
      <w:r w:rsidRPr="00FF46A3">
        <w:rPr>
          <w:rFonts w:asciiTheme="minorEastAsia" w:eastAsiaTheme="minorEastAsia" w:hAnsiTheme="minorEastAsia" w:hint="eastAsia"/>
          <w:sz w:val="22"/>
        </w:rPr>
        <w:t>７）専門研修プログラムを移動することは、</w:t>
      </w:r>
      <w:r w:rsidR="003F31DC" w:rsidRPr="00E645A9">
        <w:rPr>
          <w:rFonts w:asciiTheme="minorEastAsia" w:eastAsiaTheme="minorEastAsia" w:hAnsiTheme="minorEastAsia" w:hint="eastAsia"/>
          <w:sz w:val="22"/>
        </w:rPr>
        <w:t>日本専門医機構の救急科領域研修委員会および</w:t>
      </w:r>
      <w:r w:rsidRPr="00E645A9">
        <w:rPr>
          <w:rFonts w:asciiTheme="minorEastAsia" w:eastAsiaTheme="minorEastAsia" w:hAnsiTheme="minorEastAsia" w:hint="eastAsia"/>
          <w:sz w:val="22"/>
        </w:rPr>
        <w:t>移動前・後のプログラム統括責任者が認めれば可能</w:t>
      </w:r>
      <w:r w:rsidR="00426450" w:rsidRPr="00E645A9">
        <w:rPr>
          <w:rFonts w:asciiTheme="minorEastAsia" w:eastAsiaTheme="minorEastAsia" w:hAnsiTheme="minorEastAsia" w:hint="eastAsia"/>
          <w:sz w:val="22"/>
        </w:rPr>
        <w:t>です</w:t>
      </w:r>
      <w:r w:rsidRPr="00E645A9">
        <w:rPr>
          <w:rFonts w:asciiTheme="minorEastAsia" w:eastAsiaTheme="minorEastAsia" w:hAnsiTheme="minorEastAsia" w:hint="eastAsia"/>
          <w:sz w:val="22"/>
        </w:rPr>
        <w:t>。</w:t>
      </w:r>
    </w:p>
    <w:p w:rsidR="00426450" w:rsidRPr="00E645A9" w:rsidRDefault="00426450" w:rsidP="002A39F5">
      <w:pPr>
        <w:ind w:firstLineChars="200" w:firstLine="440"/>
        <w:rPr>
          <w:rFonts w:asciiTheme="minorEastAsia" w:eastAsiaTheme="minorEastAsia" w:hAnsiTheme="minorEastAsia"/>
          <w:sz w:val="22"/>
        </w:rPr>
      </w:pPr>
    </w:p>
    <w:p w:rsidR="002A39F5" w:rsidRPr="00E645A9" w:rsidRDefault="000C3ADF" w:rsidP="00C96589">
      <w:pPr>
        <w:pStyle w:val="a3"/>
        <w:numPr>
          <w:ilvl w:val="0"/>
          <w:numId w:val="12"/>
        </w:numPr>
        <w:ind w:leftChars="0"/>
      </w:pPr>
      <w:r w:rsidRPr="00E645A9">
        <w:rPr>
          <w:rFonts w:hint="eastAsia"/>
        </w:rPr>
        <w:t>専門研修プログラムを支える体制</w:t>
      </w:r>
    </w:p>
    <w:p w:rsidR="002A39F5" w:rsidRPr="00E645A9" w:rsidRDefault="002A39F5" w:rsidP="00C96589">
      <w:pPr>
        <w:pStyle w:val="a3"/>
        <w:numPr>
          <w:ilvl w:val="0"/>
          <w:numId w:val="43"/>
        </w:numPr>
        <w:ind w:leftChars="0"/>
      </w:pPr>
      <w:r w:rsidRPr="00E645A9">
        <w:rPr>
          <w:rFonts w:hint="eastAsia"/>
        </w:rPr>
        <w:t>研修プログラム</w:t>
      </w:r>
      <w:r w:rsidR="008B203B" w:rsidRPr="00E645A9">
        <w:rPr>
          <w:rFonts w:hint="eastAsia"/>
        </w:rPr>
        <w:t>の</w:t>
      </w:r>
      <w:r w:rsidRPr="00E645A9">
        <w:rPr>
          <w:rFonts w:hint="eastAsia"/>
        </w:rPr>
        <w:t>管理</w:t>
      </w:r>
      <w:r w:rsidR="00D6393C" w:rsidRPr="00E645A9">
        <w:rPr>
          <w:rFonts w:hint="eastAsia"/>
        </w:rPr>
        <w:t>体制</w:t>
      </w:r>
    </w:p>
    <w:p w:rsidR="002A39F5" w:rsidRPr="00FF46A3" w:rsidRDefault="00426450" w:rsidP="002A39F5">
      <w:r w:rsidRPr="00E645A9">
        <w:rPr>
          <w:rFonts w:hint="eastAsia"/>
        </w:rPr>
        <w:t>本</w:t>
      </w:r>
      <w:r w:rsidR="002A39F5" w:rsidRPr="00E645A9">
        <w:rPr>
          <w:rFonts w:hint="eastAsia"/>
        </w:rPr>
        <w:t>専門研修プログラムの管理運営体制について</w:t>
      </w:r>
      <w:r w:rsidR="008B203B" w:rsidRPr="00E645A9">
        <w:rPr>
          <w:rFonts w:hint="eastAsia"/>
        </w:rPr>
        <w:t>以下に示します</w:t>
      </w:r>
      <w:r w:rsidR="002A39F5" w:rsidRPr="00E645A9">
        <w:rPr>
          <w:rFonts w:hint="eastAsia"/>
        </w:rPr>
        <w:t>。</w:t>
      </w:r>
    </w:p>
    <w:p w:rsidR="002A39F5" w:rsidRPr="00FF46A3" w:rsidRDefault="002A39F5" w:rsidP="002A39F5">
      <w:r w:rsidRPr="00FF46A3">
        <w:rPr>
          <w:rFonts w:hint="eastAsia"/>
        </w:rPr>
        <w:t>１）研修基幹施設および研修連携施設は、それぞれの指導医および施設責任者の協力により専攻医の評価ができる体制を</w:t>
      </w:r>
      <w:r w:rsidR="00426450" w:rsidRPr="00FF46A3">
        <w:rPr>
          <w:rFonts w:hint="eastAsia"/>
        </w:rPr>
        <w:t>整えています</w:t>
      </w:r>
      <w:r w:rsidRPr="00FF46A3">
        <w:rPr>
          <w:rFonts w:hint="eastAsia"/>
        </w:rPr>
        <w:t>。</w:t>
      </w:r>
    </w:p>
    <w:p w:rsidR="002A39F5" w:rsidRPr="00FF46A3" w:rsidRDefault="002A39F5" w:rsidP="002A39F5">
      <w:r w:rsidRPr="00FF46A3">
        <w:rPr>
          <w:rFonts w:hint="eastAsia"/>
        </w:rPr>
        <w:t>２）専攻医による指導医・指導体制等に対する評価は毎年</w:t>
      </w:r>
      <w:r w:rsidRPr="00FF46A3">
        <w:t>12</w:t>
      </w:r>
      <w:r w:rsidR="00426450" w:rsidRPr="00FF46A3">
        <w:rPr>
          <w:rFonts w:hint="eastAsia"/>
        </w:rPr>
        <w:t>月に行います</w:t>
      </w:r>
      <w:r w:rsidRPr="00FF46A3">
        <w:rPr>
          <w:rFonts w:hint="eastAsia"/>
        </w:rPr>
        <w:t>。</w:t>
      </w:r>
    </w:p>
    <w:p w:rsidR="002A39F5" w:rsidRPr="00FF46A3" w:rsidRDefault="002A39F5" w:rsidP="002A39F5">
      <w:r w:rsidRPr="00FF46A3">
        <w:rPr>
          <w:rFonts w:hint="eastAsia"/>
        </w:rPr>
        <w:t>３）</w:t>
      </w:r>
      <w:r w:rsidR="008B203B" w:rsidRPr="00FF46A3">
        <w:rPr>
          <w:rFonts w:hint="eastAsia"/>
        </w:rPr>
        <w:t>指導医および専攻医の</w:t>
      </w:r>
      <w:r w:rsidRPr="00FF46A3">
        <w:rPr>
          <w:rFonts w:hint="eastAsia"/>
        </w:rPr>
        <w:t>双方向の評価システム</w:t>
      </w:r>
      <w:r w:rsidR="00426450" w:rsidRPr="00FF46A3">
        <w:rPr>
          <w:rFonts w:hint="eastAsia"/>
        </w:rPr>
        <w:t>による互いのフィードバックから専門研修プログラムの改善を行います</w:t>
      </w:r>
      <w:r w:rsidRPr="00FF46A3">
        <w:rPr>
          <w:rFonts w:hint="eastAsia"/>
        </w:rPr>
        <w:t>。</w:t>
      </w:r>
    </w:p>
    <w:p w:rsidR="00E5515C" w:rsidRDefault="002A39F5" w:rsidP="00E5515C">
      <w:pPr>
        <w:pStyle w:val="a3"/>
        <w:ind w:leftChars="0" w:left="-4"/>
      </w:pPr>
      <w:r w:rsidRPr="00FF46A3">
        <w:rPr>
          <w:rFonts w:hint="eastAsia"/>
        </w:rPr>
        <w:t>４）上記目的達成のために専門研修基幹施設に、専門研修プログラムと専攻医を統括的に管理</w:t>
      </w:r>
      <w:r w:rsidRPr="00FF46A3">
        <w:rPr>
          <w:rFonts w:hint="eastAsia"/>
        </w:rPr>
        <w:lastRenderedPageBreak/>
        <w:t>する専門研修プログ</w:t>
      </w:r>
      <w:r w:rsidR="00A9424D" w:rsidRPr="00FF46A3">
        <w:rPr>
          <w:rFonts w:hint="eastAsia"/>
        </w:rPr>
        <w:t>ラム管理委員会を置き，また基幹施設に、救急科専門研修プログラム統括責任者を置きます</w:t>
      </w:r>
      <w:r w:rsidR="00D6393C" w:rsidRPr="00FF46A3">
        <w:rPr>
          <w:rFonts w:hint="eastAsia"/>
        </w:rPr>
        <w:t>。</w:t>
      </w:r>
    </w:p>
    <w:p w:rsidR="007B6328" w:rsidRPr="00FF46A3" w:rsidRDefault="007B6328" w:rsidP="00E5515C">
      <w:pPr>
        <w:pStyle w:val="a3"/>
        <w:ind w:leftChars="0" w:left="-4"/>
      </w:pPr>
    </w:p>
    <w:p w:rsidR="00D6393C" w:rsidRPr="00FF46A3" w:rsidRDefault="00D6393C" w:rsidP="00C96589">
      <w:pPr>
        <w:pStyle w:val="a3"/>
        <w:numPr>
          <w:ilvl w:val="0"/>
          <w:numId w:val="43"/>
        </w:numPr>
        <w:ind w:leftChars="0"/>
      </w:pPr>
      <w:r w:rsidRPr="00FF46A3">
        <w:rPr>
          <w:rFonts w:hint="eastAsia"/>
        </w:rPr>
        <w:t>連携施設での委員会組織</w:t>
      </w:r>
    </w:p>
    <w:p w:rsidR="00D6393C" w:rsidRDefault="00D6393C" w:rsidP="00D6393C">
      <w:r w:rsidRPr="00FF46A3">
        <w:rPr>
          <w:rFonts w:hint="eastAsia"/>
        </w:rPr>
        <w:t>専門研修連携施設</w:t>
      </w:r>
      <w:r w:rsidR="0023433E" w:rsidRPr="00FF46A3">
        <w:rPr>
          <w:rFonts w:hint="eastAsia"/>
        </w:rPr>
        <w:t>（</w:t>
      </w:r>
      <w:r w:rsidR="0023433E" w:rsidRPr="00FF46A3">
        <w:rPr>
          <w:rFonts w:hint="eastAsia"/>
        </w:rPr>
        <w:t>A</w:t>
      </w:r>
      <w:r w:rsidR="0023433E" w:rsidRPr="00FF46A3">
        <w:rPr>
          <w:rFonts w:hint="eastAsia"/>
        </w:rPr>
        <w:t>～</w:t>
      </w:r>
      <w:r w:rsidR="0023433E" w:rsidRPr="00FF46A3">
        <w:rPr>
          <w:rFonts w:hint="eastAsia"/>
        </w:rPr>
        <w:t>D</w:t>
      </w:r>
      <w:r w:rsidR="0023433E" w:rsidRPr="00FF46A3">
        <w:rPr>
          <w:rFonts w:hint="eastAsia"/>
        </w:rPr>
        <w:t>）</w:t>
      </w:r>
      <w:r w:rsidRPr="00FF46A3">
        <w:rPr>
          <w:rFonts w:hint="eastAsia"/>
        </w:rPr>
        <w:t>では、参加する研修施設群の専門研修基幹施設の研修プログラム管理委員会に担当者を出して、専攻医および専門研修プログラムについての情報提供と情報共有を行</w:t>
      </w:r>
      <w:r w:rsidR="00A9424D" w:rsidRPr="00FF46A3">
        <w:rPr>
          <w:rFonts w:hint="eastAsia"/>
        </w:rPr>
        <w:t>います</w:t>
      </w:r>
      <w:r w:rsidRPr="00FF46A3">
        <w:rPr>
          <w:rFonts w:hint="eastAsia"/>
        </w:rPr>
        <w:t>。（</w:t>
      </w:r>
      <w:r w:rsidR="00A9424D" w:rsidRPr="00FF46A3">
        <w:rPr>
          <w:rFonts w:hint="eastAsia"/>
        </w:rPr>
        <w:t>年に１－２回の開催を目標としています</w:t>
      </w:r>
      <w:r w:rsidRPr="00FF46A3">
        <w:rPr>
          <w:rFonts w:hint="eastAsia"/>
        </w:rPr>
        <w:t>）</w:t>
      </w:r>
    </w:p>
    <w:p w:rsidR="007B6328" w:rsidRPr="00FF46A3" w:rsidRDefault="007B6328" w:rsidP="00D6393C"/>
    <w:p w:rsidR="00D6393C" w:rsidRPr="00FF46A3" w:rsidRDefault="00D6393C" w:rsidP="00C96589">
      <w:pPr>
        <w:pStyle w:val="a3"/>
        <w:numPr>
          <w:ilvl w:val="0"/>
          <w:numId w:val="43"/>
        </w:numPr>
        <w:ind w:leftChars="0"/>
      </w:pPr>
      <w:r w:rsidRPr="00FF46A3">
        <w:rPr>
          <w:rFonts w:asciiTheme="minorEastAsia" w:eastAsiaTheme="minorEastAsia" w:hAnsiTheme="minorEastAsia" w:hint="eastAsia"/>
          <w:sz w:val="22"/>
        </w:rPr>
        <w:t>労働環境、労働安全、勤務条件</w:t>
      </w:r>
    </w:p>
    <w:p w:rsidR="000C3ADF" w:rsidRPr="00E645A9" w:rsidRDefault="00B3551C" w:rsidP="00D7474F">
      <w:pPr>
        <w:rPr>
          <w:rFonts w:asciiTheme="minorEastAsia" w:eastAsiaTheme="minorEastAsia" w:hAnsiTheme="minorEastAsia"/>
          <w:sz w:val="22"/>
        </w:rPr>
      </w:pPr>
      <w:r w:rsidRPr="00FF46A3">
        <w:rPr>
          <w:rFonts w:asciiTheme="minorEastAsia" w:eastAsiaTheme="minorEastAsia" w:hAnsiTheme="minorEastAsia" w:hint="eastAsia"/>
          <w:sz w:val="22"/>
        </w:rPr>
        <w:t>本</w:t>
      </w:r>
      <w:r w:rsidR="00A9424D" w:rsidRPr="00FF46A3">
        <w:rPr>
          <w:rFonts w:asciiTheme="minorEastAsia" w:eastAsiaTheme="minorEastAsia" w:hAnsiTheme="minorEastAsia" w:hint="eastAsia"/>
          <w:sz w:val="22"/>
        </w:rPr>
        <w:t>専門研修プログラムでは</w:t>
      </w:r>
      <w:r w:rsidR="000C3ADF" w:rsidRPr="00FF46A3">
        <w:rPr>
          <w:rFonts w:asciiTheme="minorEastAsia" w:eastAsiaTheme="minorEastAsia" w:hAnsiTheme="minorEastAsia" w:hint="eastAsia"/>
          <w:sz w:val="22"/>
        </w:rPr>
        <w:t>労働</w:t>
      </w:r>
      <w:r w:rsidR="000C3ADF" w:rsidRPr="00E645A9">
        <w:rPr>
          <w:rFonts w:asciiTheme="minorEastAsia" w:eastAsiaTheme="minorEastAsia" w:hAnsiTheme="minorEastAsia" w:hint="eastAsia"/>
          <w:sz w:val="22"/>
        </w:rPr>
        <w:t>環境、労働安全、勤務条件等への配慮</w:t>
      </w:r>
      <w:r w:rsidR="00A9424D" w:rsidRPr="00E645A9">
        <w:rPr>
          <w:rFonts w:asciiTheme="minorEastAsia" w:eastAsiaTheme="minorEastAsia" w:hAnsiTheme="minorEastAsia" w:hint="eastAsia"/>
          <w:sz w:val="22"/>
        </w:rPr>
        <w:t>をしており，その内容を以下に示します</w:t>
      </w:r>
      <w:r w:rsidR="000C3ADF" w:rsidRPr="00E645A9">
        <w:rPr>
          <w:rFonts w:asciiTheme="minorEastAsia" w:eastAsiaTheme="minorEastAsia" w:hAnsiTheme="minorEastAsia" w:hint="eastAsia"/>
          <w:sz w:val="22"/>
        </w:rPr>
        <w:t>。</w:t>
      </w:r>
    </w:p>
    <w:p w:rsidR="000C3ADF" w:rsidRPr="00E645A9" w:rsidRDefault="000C3ADF" w:rsidP="00C96589">
      <w:pPr>
        <w:pStyle w:val="a3"/>
        <w:numPr>
          <w:ilvl w:val="0"/>
          <w:numId w:val="38"/>
        </w:numPr>
        <w:ind w:leftChars="0"/>
      </w:pPr>
      <w:r w:rsidRPr="00E645A9">
        <w:rPr>
          <w:rFonts w:hint="eastAsia"/>
        </w:rPr>
        <w:t>研修施設の責任者は専攻医のために適切な労働環</w:t>
      </w:r>
      <w:r w:rsidR="00A9424D" w:rsidRPr="00E645A9">
        <w:rPr>
          <w:rFonts w:hint="eastAsia"/>
        </w:rPr>
        <w:t>境の整備に努めます</w:t>
      </w:r>
      <w:r w:rsidRPr="00E645A9">
        <w:rPr>
          <w:rFonts w:hint="eastAsia"/>
        </w:rPr>
        <w:t>。</w:t>
      </w:r>
    </w:p>
    <w:p w:rsidR="000C3ADF" w:rsidRPr="00E645A9" w:rsidRDefault="000C3ADF" w:rsidP="00C96589">
      <w:pPr>
        <w:pStyle w:val="a3"/>
        <w:numPr>
          <w:ilvl w:val="0"/>
          <w:numId w:val="38"/>
        </w:numPr>
        <w:ind w:leftChars="0"/>
      </w:pPr>
      <w:r w:rsidRPr="00E645A9">
        <w:rPr>
          <w:rFonts w:hint="eastAsia"/>
        </w:rPr>
        <w:t>研修施設の責任者は専攻医の心身の健康維持に配慮</w:t>
      </w:r>
      <w:r w:rsidR="00A9424D" w:rsidRPr="00E645A9">
        <w:rPr>
          <w:rFonts w:hint="eastAsia"/>
        </w:rPr>
        <w:t>すします</w:t>
      </w:r>
      <w:r w:rsidRPr="00E645A9">
        <w:rPr>
          <w:rFonts w:hint="eastAsia"/>
        </w:rPr>
        <w:t>。</w:t>
      </w:r>
    </w:p>
    <w:p w:rsidR="000C3ADF" w:rsidRPr="00E645A9" w:rsidRDefault="000C3ADF" w:rsidP="00C96589">
      <w:pPr>
        <w:pStyle w:val="a3"/>
        <w:numPr>
          <w:ilvl w:val="0"/>
          <w:numId w:val="38"/>
        </w:numPr>
        <w:ind w:leftChars="0"/>
      </w:pPr>
      <w:r w:rsidRPr="00E645A9">
        <w:rPr>
          <w:rFonts w:hint="eastAsia"/>
        </w:rPr>
        <w:t>勤務時間は週に</w:t>
      </w:r>
      <w:r w:rsidRPr="00E645A9">
        <w:rPr>
          <w:rFonts w:hint="eastAsia"/>
        </w:rPr>
        <w:t>40</w:t>
      </w:r>
      <w:r w:rsidR="00A9424D" w:rsidRPr="00E645A9">
        <w:rPr>
          <w:rFonts w:hint="eastAsia"/>
        </w:rPr>
        <w:t>時間を基本とし、過剰な時間外勤務を命じないようにします</w:t>
      </w:r>
      <w:r w:rsidRPr="00E645A9">
        <w:rPr>
          <w:rFonts w:hint="eastAsia"/>
        </w:rPr>
        <w:t>。</w:t>
      </w:r>
    </w:p>
    <w:p w:rsidR="000C3ADF" w:rsidRPr="00E645A9" w:rsidRDefault="00A9424D" w:rsidP="00C96589">
      <w:pPr>
        <w:pStyle w:val="a3"/>
        <w:numPr>
          <w:ilvl w:val="0"/>
          <w:numId w:val="38"/>
        </w:numPr>
        <w:ind w:leftChars="0"/>
      </w:pPr>
      <w:r w:rsidRPr="00E645A9">
        <w:rPr>
          <w:rFonts w:hint="eastAsia"/>
        </w:rPr>
        <w:t>夜勤明けの勤務負担へ最大限の配慮</w:t>
      </w:r>
      <w:r w:rsidR="00404FDF" w:rsidRPr="00E645A9">
        <w:rPr>
          <w:rFonts w:hint="eastAsia"/>
        </w:rPr>
        <w:t>を</w:t>
      </w:r>
      <w:r w:rsidRPr="00E645A9">
        <w:rPr>
          <w:rFonts w:hint="eastAsia"/>
        </w:rPr>
        <w:t>します</w:t>
      </w:r>
      <w:r w:rsidR="000C3ADF" w:rsidRPr="00E645A9">
        <w:rPr>
          <w:rFonts w:hint="eastAsia"/>
        </w:rPr>
        <w:t>。</w:t>
      </w:r>
    </w:p>
    <w:p w:rsidR="000C3ADF" w:rsidRPr="00E645A9" w:rsidRDefault="000C3ADF" w:rsidP="00C96589">
      <w:pPr>
        <w:pStyle w:val="a3"/>
        <w:numPr>
          <w:ilvl w:val="0"/>
          <w:numId w:val="38"/>
        </w:numPr>
        <w:ind w:leftChars="0"/>
      </w:pPr>
      <w:r w:rsidRPr="00E645A9">
        <w:rPr>
          <w:rFonts w:hint="eastAsia"/>
        </w:rPr>
        <w:t>研修のために自発的に時間外勤務を行うことは考えられることで</w:t>
      </w:r>
      <w:r w:rsidR="00A9424D" w:rsidRPr="00E645A9">
        <w:rPr>
          <w:rFonts w:hint="eastAsia"/>
        </w:rPr>
        <w:t>すが</w:t>
      </w:r>
      <w:r w:rsidR="0023433E" w:rsidRPr="00E645A9">
        <w:rPr>
          <w:rFonts w:hint="eastAsia"/>
        </w:rPr>
        <w:t>、心身の健康に支障をきたさないように配慮</w:t>
      </w:r>
      <w:r w:rsidR="00A9424D" w:rsidRPr="00E645A9">
        <w:rPr>
          <w:rFonts w:hint="eastAsia"/>
        </w:rPr>
        <w:t>します</w:t>
      </w:r>
      <w:r w:rsidRPr="00E645A9">
        <w:rPr>
          <w:rFonts w:hint="eastAsia"/>
        </w:rPr>
        <w:t>。</w:t>
      </w:r>
    </w:p>
    <w:p w:rsidR="000C3ADF" w:rsidRPr="00E645A9" w:rsidRDefault="000C3ADF" w:rsidP="00C96589">
      <w:pPr>
        <w:pStyle w:val="a3"/>
        <w:numPr>
          <w:ilvl w:val="0"/>
          <w:numId w:val="38"/>
        </w:numPr>
        <w:ind w:leftChars="0"/>
      </w:pPr>
      <w:r w:rsidRPr="00E645A9">
        <w:rPr>
          <w:rFonts w:hint="eastAsia"/>
        </w:rPr>
        <w:t>当直業務と夜間診療業務を区別し、それぞれに対応した適切な対価を支給</w:t>
      </w:r>
      <w:r w:rsidR="00A9424D" w:rsidRPr="00E645A9">
        <w:rPr>
          <w:rFonts w:hint="eastAsia"/>
        </w:rPr>
        <w:t>します</w:t>
      </w:r>
      <w:r w:rsidRPr="00E645A9">
        <w:rPr>
          <w:rFonts w:hint="eastAsia"/>
        </w:rPr>
        <w:t>。</w:t>
      </w:r>
    </w:p>
    <w:p w:rsidR="000C3ADF" w:rsidRPr="00E645A9" w:rsidRDefault="000C3ADF" w:rsidP="00C96589">
      <w:pPr>
        <w:pStyle w:val="a3"/>
        <w:numPr>
          <w:ilvl w:val="0"/>
          <w:numId w:val="38"/>
        </w:numPr>
        <w:ind w:leftChars="0"/>
      </w:pPr>
      <w:r w:rsidRPr="00E645A9">
        <w:rPr>
          <w:rFonts w:hint="eastAsia"/>
        </w:rPr>
        <w:t>当直業務あるいは夜間診療業務に対して適切なバックアップ体制を整え</w:t>
      </w:r>
      <w:r w:rsidR="00A9424D" w:rsidRPr="00E645A9">
        <w:rPr>
          <w:rFonts w:hint="eastAsia"/>
        </w:rPr>
        <w:t>します</w:t>
      </w:r>
      <w:r w:rsidRPr="00E645A9">
        <w:rPr>
          <w:rFonts w:hint="eastAsia"/>
        </w:rPr>
        <w:t>。</w:t>
      </w:r>
    </w:p>
    <w:p w:rsidR="000C3ADF" w:rsidRPr="00E645A9" w:rsidRDefault="000C3ADF" w:rsidP="00C96589">
      <w:pPr>
        <w:pStyle w:val="a3"/>
        <w:numPr>
          <w:ilvl w:val="0"/>
          <w:numId w:val="38"/>
        </w:numPr>
        <w:ind w:leftChars="0"/>
      </w:pPr>
      <w:r w:rsidRPr="00E645A9">
        <w:rPr>
          <w:rFonts w:hint="eastAsia"/>
        </w:rPr>
        <w:t>過重な勤務とならないように適切に休日をとることを保証</w:t>
      </w:r>
      <w:r w:rsidR="00A9424D" w:rsidRPr="00E645A9">
        <w:rPr>
          <w:rFonts w:hint="eastAsia"/>
        </w:rPr>
        <w:t>します</w:t>
      </w:r>
      <w:r w:rsidRPr="00E645A9">
        <w:rPr>
          <w:rFonts w:hint="eastAsia"/>
        </w:rPr>
        <w:t>。</w:t>
      </w:r>
    </w:p>
    <w:p w:rsidR="000C3ADF" w:rsidRPr="00E645A9" w:rsidRDefault="00AB6D97" w:rsidP="00AB6D97">
      <w:pPr>
        <w:pStyle w:val="a3"/>
        <w:numPr>
          <w:ilvl w:val="0"/>
          <w:numId w:val="38"/>
        </w:numPr>
        <w:ind w:leftChars="0"/>
      </w:pPr>
      <w:r w:rsidRPr="00E645A9">
        <w:rPr>
          <w:rFonts w:asciiTheme="minorEastAsia" w:eastAsiaTheme="minorEastAsia" w:hAnsiTheme="minorEastAsia" w:cs="Tahoma" w:hint="eastAsia"/>
          <w:sz w:val="22"/>
        </w:rPr>
        <w:t>原則として専攻医の給与等については研修を行う施設で負担します。</w:t>
      </w:r>
      <w:r w:rsidR="00F918BE" w:rsidRPr="00E645A9">
        <w:rPr>
          <w:rFonts w:hint="eastAsia"/>
        </w:rPr>
        <w:t>おのおのの</w:t>
      </w:r>
      <w:r w:rsidR="000C3ADF" w:rsidRPr="00E645A9">
        <w:rPr>
          <w:rFonts w:hint="eastAsia"/>
        </w:rPr>
        <w:t>施設の給与体系を明示</w:t>
      </w:r>
      <w:r w:rsidR="00A9424D" w:rsidRPr="00E645A9">
        <w:rPr>
          <w:rFonts w:hint="eastAsia"/>
        </w:rPr>
        <w:t>します</w:t>
      </w:r>
      <w:r w:rsidR="000C3ADF" w:rsidRPr="00E645A9">
        <w:rPr>
          <w:rFonts w:hint="eastAsia"/>
        </w:rPr>
        <w:t>。</w:t>
      </w:r>
    </w:p>
    <w:p w:rsidR="00742C54" w:rsidRPr="00E645A9" w:rsidRDefault="00742C54" w:rsidP="003F1517"/>
    <w:p w:rsidR="000C3ADF" w:rsidRPr="00E645A9" w:rsidRDefault="000C3ADF" w:rsidP="00C96589">
      <w:pPr>
        <w:pStyle w:val="a3"/>
        <w:numPr>
          <w:ilvl w:val="0"/>
          <w:numId w:val="12"/>
        </w:numPr>
        <w:ind w:leftChars="0" w:hanging="846"/>
      </w:pPr>
      <w:r w:rsidRPr="00E645A9">
        <w:rPr>
          <w:rFonts w:hint="eastAsia"/>
        </w:rPr>
        <w:t xml:space="preserve">専門研修実績記録システム、マニュアル等の整備　</w:t>
      </w:r>
    </w:p>
    <w:p w:rsidR="000C3ADF" w:rsidRPr="00E645A9" w:rsidRDefault="00C24FF6" w:rsidP="00C96589">
      <w:pPr>
        <w:pStyle w:val="a3"/>
        <w:numPr>
          <w:ilvl w:val="0"/>
          <w:numId w:val="39"/>
        </w:numPr>
        <w:ind w:leftChars="0"/>
      </w:pPr>
      <w:r w:rsidRPr="00E645A9">
        <w:rPr>
          <w:rFonts w:hint="eastAsia"/>
        </w:rPr>
        <w:t>研修実績および評価を記録し、蓄積するシステム</w:t>
      </w:r>
    </w:p>
    <w:p w:rsidR="000C3ADF" w:rsidRPr="00E645A9" w:rsidRDefault="000C3ADF" w:rsidP="00C24FF6">
      <w:r w:rsidRPr="00E645A9">
        <w:rPr>
          <w:rFonts w:hint="eastAsia"/>
        </w:rPr>
        <w:t xml:space="preserve">　救急科専攻医プログラムでは、登録時に日本救急医学会の示す研</w:t>
      </w:r>
      <w:r w:rsidR="00A9424D" w:rsidRPr="00E645A9">
        <w:rPr>
          <w:rFonts w:hint="eastAsia"/>
        </w:rPr>
        <w:t>修マニュアルに準じた登録用電子媒体に症例登録を義務付け、</w:t>
      </w:r>
      <w:r w:rsidR="003F31DC" w:rsidRPr="00E645A9">
        <w:rPr>
          <w:rFonts w:hint="eastAsia"/>
        </w:rPr>
        <w:t>5</w:t>
      </w:r>
      <w:r w:rsidR="003F31DC" w:rsidRPr="00E645A9">
        <w:rPr>
          <w:rFonts w:hint="eastAsia"/>
        </w:rPr>
        <w:t>年間記録・</w:t>
      </w:r>
      <w:r w:rsidR="00A9424D" w:rsidRPr="00E645A9">
        <w:rPr>
          <w:rFonts w:hint="eastAsia"/>
          <w:u w:val="single"/>
        </w:rPr>
        <w:t>保管</w:t>
      </w:r>
      <w:r w:rsidR="0023433E" w:rsidRPr="00E645A9">
        <w:rPr>
          <w:rFonts w:hint="eastAsia"/>
        </w:rPr>
        <w:t>し</w:t>
      </w:r>
      <w:r w:rsidR="00A9424D" w:rsidRPr="00E645A9">
        <w:rPr>
          <w:rFonts w:hint="eastAsia"/>
        </w:rPr>
        <w:t>ます</w:t>
      </w:r>
      <w:r w:rsidRPr="00E645A9">
        <w:rPr>
          <w:rFonts w:hint="eastAsia"/>
        </w:rPr>
        <w:t>。また、この進行状況については６か月に</w:t>
      </w:r>
      <w:r w:rsidR="00A9424D" w:rsidRPr="00E645A9">
        <w:rPr>
          <w:rFonts w:hint="eastAsia"/>
        </w:rPr>
        <w:t>１度の面接時には指導医の確認を義務付けます</w:t>
      </w:r>
      <w:r w:rsidRPr="00E645A9">
        <w:rPr>
          <w:rFonts w:hint="eastAsia"/>
        </w:rPr>
        <w:t>。</w:t>
      </w:r>
    </w:p>
    <w:p w:rsidR="007B6328" w:rsidRPr="00E645A9" w:rsidRDefault="007B6328" w:rsidP="00C24FF6"/>
    <w:p w:rsidR="000C3ADF" w:rsidRPr="00E645A9" w:rsidRDefault="0023433E" w:rsidP="00C96589">
      <w:pPr>
        <w:pStyle w:val="a3"/>
        <w:numPr>
          <w:ilvl w:val="0"/>
          <w:numId w:val="39"/>
        </w:numPr>
        <w:ind w:leftChars="0"/>
      </w:pPr>
      <w:r w:rsidRPr="00E645A9">
        <w:rPr>
          <w:rFonts w:hint="eastAsia"/>
        </w:rPr>
        <w:t>コアコンピテンシー</w:t>
      </w:r>
      <w:r w:rsidR="00C24FF6" w:rsidRPr="00E645A9">
        <w:rPr>
          <w:rFonts w:hint="eastAsia"/>
        </w:rPr>
        <w:t>などの評価の方法</w:t>
      </w:r>
    </w:p>
    <w:p w:rsidR="000C3ADF" w:rsidRPr="00E645A9" w:rsidRDefault="000C3ADF" w:rsidP="00C24FF6">
      <w:r w:rsidRPr="00E645A9">
        <w:rPr>
          <w:rFonts w:hint="eastAsia"/>
        </w:rPr>
        <w:t xml:space="preserve">　多職種</w:t>
      </w:r>
      <w:r w:rsidR="000213C2" w:rsidRPr="00E645A9">
        <w:rPr>
          <w:rFonts w:hint="eastAsia"/>
        </w:rPr>
        <w:t>のメディカルスタッフ</w:t>
      </w:r>
      <w:r w:rsidRPr="00E645A9">
        <w:rPr>
          <w:rFonts w:hint="eastAsia"/>
        </w:rPr>
        <w:t>による</w:t>
      </w:r>
      <w:r w:rsidR="00A9424D" w:rsidRPr="00E645A9">
        <w:rPr>
          <w:rFonts w:hint="eastAsia"/>
        </w:rPr>
        <w:t>評価については別途評価表を定め、指導</w:t>
      </w:r>
      <w:r w:rsidR="000213C2" w:rsidRPr="00E645A9">
        <w:rPr>
          <w:rFonts w:hint="eastAsia"/>
        </w:rPr>
        <w:t>管理責任者</w:t>
      </w:r>
      <w:r w:rsidR="00A9424D" w:rsidRPr="00E645A9">
        <w:rPr>
          <w:rFonts w:hint="eastAsia"/>
        </w:rPr>
        <w:t>がこれを集積・評価致します</w:t>
      </w:r>
      <w:r w:rsidRPr="00E645A9">
        <w:rPr>
          <w:rFonts w:hint="eastAsia"/>
        </w:rPr>
        <w:t>。</w:t>
      </w:r>
    </w:p>
    <w:p w:rsidR="007B6328" w:rsidRPr="00E645A9" w:rsidRDefault="007B6328" w:rsidP="00C24FF6"/>
    <w:p w:rsidR="000C3ADF" w:rsidRPr="00E645A9" w:rsidRDefault="00C24FF6" w:rsidP="00C96589">
      <w:pPr>
        <w:pStyle w:val="a3"/>
        <w:numPr>
          <w:ilvl w:val="0"/>
          <w:numId w:val="39"/>
        </w:numPr>
        <w:ind w:leftChars="0"/>
      </w:pPr>
      <w:r w:rsidRPr="00E645A9">
        <w:rPr>
          <w:rFonts w:hint="eastAsia"/>
        </w:rPr>
        <w:t>プログラム運用マニュアル・フォーマット等の整備</w:t>
      </w:r>
    </w:p>
    <w:p w:rsidR="000C3ADF" w:rsidRPr="00FF46A3" w:rsidRDefault="000E0AC4" w:rsidP="00C24FF6">
      <w:r w:rsidRPr="00E645A9">
        <w:rPr>
          <w:rFonts w:hint="eastAsia"/>
        </w:rPr>
        <w:t>日本救急医学会が準備する</w:t>
      </w:r>
      <w:r w:rsidR="000C3ADF" w:rsidRPr="00E645A9">
        <w:rPr>
          <w:rFonts w:hint="eastAsia"/>
        </w:rPr>
        <w:t>専攻医研修マニュアル、指導医マニュアル、専攻医研修実績記録フォーマット、指導医による指導とフィードバックの記録</w:t>
      </w:r>
      <w:r w:rsidR="003322DA" w:rsidRPr="00E645A9">
        <w:rPr>
          <w:rFonts w:hint="eastAsia"/>
        </w:rPr>
        <w:t>など、研修プログラムの効果的</w:t>
      </w:r>
      <w:r w:rsidR="003322DA" w:rsidRPr="00FF46A3">
        <w:rPr>
          <w:rFonts w:hint="eastAsia"/>
        </w:rPr>
        <w:t>運用に</w:t>
      </w:r>
      <w:r w:rsidR="003322DA" w:rsidRPr="00FF46A3">
        <w:rPr>
          <w:rFonts w:hint="eastAsia"/>
        </w:rPr>
        <w:lastRenderedPageBreak/>
        <w:t>必要な書式</w:t>
      </w:r>
      <w:r w:rsidR="00A9424D" w:rsidRPr="00FF46A3">
        <w:rPr>
          <w:rFonts w:hint="eastAsia"/>
        </w:rPr>
        <w:t>を整備しています</w:t>
      </w:r>
      <w:r w:rsidR="00C21508" w:rsidRPr="00FF46A3">
        <w:rPr>
          <w:rFonts w:hint="eastAsia"/>
        </w:rPr>
        <w:t>。</w:t>
      </w:r>
    </w:p>
    <w:p w:rsidR="000C3ADF" w:rsidRPr="00FF46A3" w:rsidRDefault="000C3ADF" w:rsidP="00C96589">
      <w:pPr>
        <w:pStyle w:val="a3"/>
        <w:numPr>
          <w:ilvl w:val="0"/>
          <w:numId w:val="40"/>
        </w:numPr>
        <w:ind w:leftChars="0"/>
      </w:pPr>
      <w:r w:rsidRPr="00FF46A3">
        <w:rPr>
          <w:rFonts w:hint="eastAsia"/>
        </w:rPr>
        <w:t>専攻医研修マニュアル</w:t>
      </w:r>
    </w:p>
    <w:p w:rsidR="0023433E" w:rsidRPr="00FF46A3" w:rsidRDefault="0023433E" w:rsidP="0023433E">
      <w:r w:rsidRPr="00FF46A3">
        <w:rPr>
          <w:rFonts w:hint="eastAsia"/>
        </w:rPr>
        <w:t>下記の事項を含むマニュアルを整備しています。</w:t>
      </w:r>
    </w:p>
    <w:p w:rsidR="000C3ADF" w:rsidRPr="00FF46A3" w:rsidRDefault="000C3ADF" w:rsidP="003322DA">
      <w:r w:rsidRPr="00FF46A3">
        <w:rPr>
          <w:rFonts w:hint="eastAsia"/>
        </w:rPr>
        <w:t>・　専門医資格取得のために必要な知識・技能・態度について</w:t>
      </w:r>
    </w:p>
    <w:p w:rsidR="000C3ADF" w:rsidRPr="00FF46A3" w:rsidRDefault="000C3ADF" w:rsidP="003322DA">
      <w:r w:rsidRPr="00FF46A3">
        <w:rPr>
          <w:rFonts w:hint="eastAsia"/>
        </w:rPr>
        <w:t>・　経験すべき症例、手術、検査等の種類と数について</w:t>
      </w:r>
    </w:p>
    <w:p w:rsidR="000C3ADF" w:rsidRPr="00FF46A3" w:rsidRDefault="000C3ADF" w:rsidP="003322DA">
      <w:r w:rsidRPr="00FF46A3">
        <w:rPr>
          <w:rFonts w:hint="eastAsia"/>
        </w:rPr>
        <w:t>・　自己評価と他者評価</w:t>
      </w:r>
    </w:p>
    <w:p w:rsidR="000C3ADF" w:rsidRPr="00FF46A3" w:rsidRDefault="000C3ADF" w:rsidP="003322DA">
      <w:r w:rsidRPr="00FF46A3">
        <w:rPr>
          <w:rFonts w:hint="eastAsia"/>
        </w:rPr>
        <w:t>・　専門研修プログラムの修了要件</w:t>
      </w:r>
    </w:p>
    <w:p w:rsidR="000C3ADF" w:rsidRPr="00FF46A3" w:rsidRDefault="000C3ADF" w:rsidP="003322DA">
      <w:r w:rsidRPr="00FF46A3">
        <w:rPr>
          <w:rFonts w:hint="eastAsia"/>
        </w:rPr>
        <w:t>・　専門医申請に必要な書類と提出方法</w:t>
      </w:r>
    </w:p>
    <w:p w:rsidR="003322DA" w:rsidRPr="00FF46A3" w:rsidRDefault="003322DA" w:rsidP="003322DA"/>
    <w:p w:rsidR="000C3ADF" w:rsidRPr="00FF46A3" w:rsidRDefault="000C3ADF" w:rsidP="00C96589">
      <w:pPr>
        <w:pStyle w:val="a3"/>
        <w:numPr>
          <w:ilvl w:val="0"/>
          <w:numId w:val="40"/>
        </w:numPr>
        <w:ind w:leftChars="0"/>
      </w:pPr>
      <w:r w:rsidRPr="00FF46A3">
        <w:rPr>
          <w:rFonts w:hint="eastAsia"/>
        </w:rPr>
        <w:t>指導者マニュアル</w:t>
      </w:r>
    </w:p>
    <w:p w:rsidR="000C3ADF" w:rsidRPr="00FF46A3" w:rsidRDefault="000C3ADF" w:rsidP="003322DA">
      <w:r w:rsidRPr="00FF46A3">
        <w:rPr>
          <w:rFonts w:hint="eastAsia"/>
        </w:rPr>
        <w:t>下記の</w:t>
      </w:r>
      <w:r w:rsidR="0003449E" w:rsidRPr="00FF46A3">
        <w:rPr>
          <w:rFonts w:hint="eastAsia"/>
        </w:rPr>
        <w:t>事項を含むマニュアルを整備しています</w:t>
      </w:r>
      <w:r w:rsidRPr="00FF46A3">
        <w:rPr>
          <w:rFonts w:hint="eastAsia"/>
        </w:rPr>
        <w:t>。</w:t>
      </w:r>
    </w:p>
    <w:p w:rsidR="000C3ADF" w:rsidRPr="00FF46A3" w:rsidRDefault="003322DA" w:rsidP="003322DA">
      <w:r w:rsidRPr="00FF46A3">
        <w:rPr>
          <w:rFonts w:hint="eastAsia"/>
        </w:rPr>
        <w:t>・</w:t>
      </w:r>
      <w:r w:rsidR="000C3ADF" w:rsidRPr="00FF46A3">
        <w:rPr>
          <w:rFonts w:hint="eastAsia"/>
        </w:rPr>
        <w:t>指導医の要件</w:t>
      </w:r>
    </w:p>
    <w:p w:rsidR="000C3ADF" w:rsidRPr="00E645A9" w:rsidRDefault="003322DA" w:rsidP="003322DA">
      <w:r w:rsidRPr="00E645A9">
        <w:rPr>
          <w:rFonts w:hint="eastAsia"/>
        </w:rPr>
        <w:t>・</w:t>
      </w:r>
      <w:r w:rsidR="000C3ADF" w:rsidRPr="00E645A9">
        <w:rPr>
          <w:rFonts w:hint="eastAsia"/>
        </w:rPr>
        <w:t>指導医として必要な教育法</w:t>
      </w:r>
    </w:p>
    <w:p w:rsidR="000C3ADF" w:rsidRPr="00E645A9" w:rsidRDefault="003322DA" w:rsidP="003322DA">
      <w:r w:rsidRPr="00E645A9">
        <w:rPr>
          <w:rFonts w:hint="eastAsia"/>
        </w:rPr>
        <w:t>・</w:t>
      </w:r>
      <w:r w:rsidR="000C3ADF" w:rsidRPr="00E645A9">
        <w:rPr>
          <w:rFonts w:hint="eastAsia"/>
        </w:rPr>
        <w:t xml:space="preserve">専攻医に対する評価法　　　　　　　</w:t>
      </w:r>
    </w:p>
    <w:p w:rsidR="000C3ADF" w:rsidRPr="00E645A9" w:rsidRDefault="003322DA" w:rsidP="003322DA">
      <w:r w:rsidRPr="00E645A9">
        <w:rPr>
          <w:rFonts w:hint="eastAsia"/>
        </w:rPr>
        <w:t>・</w:t>
      </w:r>
      <w:r w:rsidR="000C3ADF" w:rsidRPr="00E645A9">
        <w:rPr>
          <w:rFonts w:hint="eastAsia"/>
        </w:rPr>
        <w:t xml:space="preserve">その他　</w:t>
      </w:r>
    </w:p>
    <w:p w:rsidR="003322DA" w:rsidRPr="00E645A9" w:rsidRDefault="003322DA" w:rsidP="003322DA"/>
    <w:p w:rsidR="000C3ADF" w:rsidRPr="00E645A9" w:rsidRDefault="000C3ADF" w:rsidP="00C96589">
      <w:pPr>
        <w:pStyle w:val="a3"/>
        <w:numPr>
          <w:ilvl w:val="0"/>
          <w:numId w:val="40"/>
        </w:numPr>
        <w:ind w:leftChars="0"/>
      </w:pPr>
      <w:r w:rsidRPr="00E645A9">
        <w:rPr>
          <w:rFonts w:hint="eastAsia"/>
        </w:rPr>
        <w:t>専攻医研修実績記録フォーマット</w:t>
      </w:r>
    </w:p>
    <w:p w:rsidR="000C3ADF" w:rsidRPr="00E645A9" w:rsidRDefault="000C3ADF" w:rsidP="003322DA">
      <w:r w:rsidRPr="00E645A9">
        <w:rPr>
          <w:rFonts w:hint="eastAsia"/>
        </w:rPr>
        <w:t>診療実績の証明は日本</w:t>
      </w:r>
      <w:r w:rsidR="000E0AC4" w:rsidRPr="00E645A9">
        <w:rPr>
          <w:rFonts w:hint="eastAsia"/>
        </w:rPr>
        <w:t>救急医学会</w:t>
      </w:r>
      <w:r w:rsidRPr="00E645A9">
        <w:rPr>
          <w:rFonts w:hint="eastAsia"/>
        </w:rPr>
        <w:t>が定めるフォーマッ</w:t>
      </w:r>
      <w:r w:rsidR="0003449E" w:rsidRPr="00E645A9">
        <w:rPr>
          <w:rFonts w:hint="eastAsia"/>
        </w:rPr>
        <w:t>トを利用します</w:t>
      </w:r>
      <w:r w:rsidRPr="00E645A9">
        <w:rPr>
          <w:rFonts w:hint="eastAsia"/>
        </w:rPr>
        <w:t>。</w:t>
      </w:r>
    </w:p>
    <w:p w:rsidR="003322DA" w:rsidRPr="00E645A9" w:rsidRDefault="003322DA" w:rsidP="003322DA"/>
    <w:p w:rsidR="000C3ADF" w:rsidRPr="00E645A9" w:rsidRDefault="000C3ADF" w:rsidP="00C96589">
      <w:pPr>
        <w:pStyle w:val="a3"/>
        <w:numPr>
          <w:ilvl w:val="0"/>
          <w:numId w:val="40"/>
        </w:numPr>
        <w:ind w:leftChars="0"/>
      </w:pPr>
      <w:r w:rsidRPr="00E645A9">
        <w:rPr>
          <w:rFonts w:hint="eastAsia"/>
        </w:rPr>
        <w:t>指導医による指導とフィードバックの記録</w:t>
      </w:r>
    </w:p>
    <w:p w:rsidR="000C3ADF" w:rsidRPr="00E645A9" w:rsidRDefault="000C3ADF" w:rsidP="00C96589">
      <w:pPr>
        <w:pStyle w:val="a3"/>
        <w:numPr>
          <w:ilvl w:val="0"/>
          <w:numId w:val="8"/>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専攻医に対する指導の証明は</w:t>
      </w:r>
      <w:r w:rsidR="000E0AC4" w:rsidRPr="00E645A9">
        <w:rPr>
          <w:rFonts w:hint="eastAsia"/>
        </w:rPr>
        <w:t>日本救急医学会</w:t>
      </w:r>
      <w:r w:rsidR="00404FDF" w:rsidRPr="00E645A9">
        <w:rPr>
          <w:rFonts w:hint="eastAsia"/>
        </w:rPr>
        <w:t>が</w:t>
      </w:r>
      <w:r w:rsidR="0003449E" w:rsidRPr="00E645A9">
        <w:rPr>
          <w:rFonts w:asciiTheme="minorEastAsia" w:eastAsiaTheme="minorEastAsia" w:hAnsiTheme="minorEastAsia" w:hint="eastAsia"/>
          <w:sz w:val="22"/>
        </w:rPr>
        <w:t>定める指導医による指導記録フォーマットを使用して行います</w:t>
      </w:r>
      <w:r w:rsidRPr="00E645A9">
        <w:rPr>
          <w:rFonts w:asciiTheme="minorEastAsia" w:eastAsiaTheme="minorEastAsia" w:hAnsiTheme="minorEastAsia" w:hint="eastAsia"/>
          <w:sz w:val="22"/>
        </w:rPr>
        <w:t>。</w:t>
      </w:r>
    </w:p>
    <w:p w:rsidR="000C3ADF" w:rsidRPr="00E645A9" w:rsidRDefault="000C3ADF" w:rsidP="00C96589">
      <w:pPr>
        <w:pStyle w:val="a3"/>
        <w:numPr>
          <w:ilvl w:val="0"/>
          <w:numId w:val="8"/>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専攻医は指導医・指導責任者のチェックを受けた研修目標達成度評価報告用紙と経験症例数報告用紙を臨床技能評価小委員会に提出</w:t>
      </w:r>
      <w:r w:rsidR="0003449E" w:rsidRPr="00E645A9">
        <w:rPr>
          <w:rFonts w:asciiTheme="minorEastAsia" w:eastAsiaTheme="minorEastAsia" w:hAnsiTheme="minorEastAsia" w:hint="eastAsia"/>
          <w:sz w:val="22"/>
        </w:rPr>
        <w:t>します</w:t>
      </w:r>
      <w:r w:rsidRPr="00E645A9">
        <w:rPr>
          <w:rFonts w:asciiTheme="minorEastAsia" w:eastAsiaTheme="minorEastAsia" w:hAnsiTheme="minorEastAsia" w:hint="eastAsia"/>
          <w:sz w:val="22"/>
        </w:rPr>
        <w:t>。</w:t>
      </w:r>
    </w:p>
    <w:p w:rsidR="000C3ADF" w:rsidRPr="00E645A9" w:rsidRDefault="000C3ADF" w:rsidP="00C96589">
      <w:pPr>
        <w:pStyle w:val="a3"/>
        <w:numPr>
          <w:ilvl w:val="0"/>
          <w:numId w:val="8"/>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書類作成時期は毎年10月末と3月末とする。書類提出時期は毎年11月（中間報告）と4月（年次報告）と</w:t>
      </w:r>
      <w:r w:rsidR="0003449E" w:rsidRPr="00E645A9">
        <w:rPr>
          <w:rFonts w:hint="eastAsia"/>
        </w:rPr>
        <w:t>します</w:t>
      </w:r>
      <w:r w:rsidRPr="00E645A9">
        <w:rPr>
          <w:rFonts w:asciiTheme="minorEastAsia" w:eastAsiaTheme="minorEastAsia" w:hAnsiTheme="minorEastAsia" w:hint="eastAsia"/>
          <w:sz w:val="22"/>
        </w:rPr>
        <w:t>。</w:t>
      </w:r>
    </w:p>
    <w:p w:rsidR="000C3ADF" w:rsidRPr="00FF46A3" w:rsidRDefault="000C3ADF" w:rsidP="00C96589">
      <w:pPr>
        <w:pStyle w:val="a3"/>
        <w:numPr>
          <w:ilvl w:val="0"/>
          <w:numId w:val="8"/>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指導医による評価報告用紙はそのコピーを施設に保管し、原本を専門研修基幹施設の研修プログラム管理委員会に送付</w:t>
      </w:r>
      <w:r w:rsidR="0003449E" w:rsidRPr="00FF46A3">
        <w:rPr>
          <w:rFonts w:hint="eastAsia"/>
        </w:rPr>
        <w:t>します</w:t>
      </w:r>
      <w:r w:rsidRPr="00FF46A3">
        <w:rPr>
          <w:rFonts w:asciiTheme="minorEastAsia" w:eastAsiaTheme="minorEastAsia" w:hAnsiTheme="minorEastAsia" w:hint="eastAsia"/>
          <w:sz w:val="22"/>
        </w:rPr>
        <w:t>。</w:t>
      </w:r>
    </w:p>
    <w:p w:rsidR="000C3ADF" w:rsidRPr="00FF46A3" w:rsidRDefault="000C3ADF" w:rsidP="00C96589">
      <w:pPr>
        <w:pStyle w:val="a3"/>
        <w:numPr>
          <w:ilvl w:val="0"/>
          <w:numId w:val="8"/>
        </w:numPr>
        <w:ind w:leftChars="0"/>
        <w:rPr>
          <w:rFonts w:asciiTheme="minorEastAsia" w:eastAsiaTheme="minorEastAsia" w:hAnsiTheme="minorEastAsia"/>
          <w:sz w:val="22"/>
        </w:rPr>
      </w:pPr>
      <w:r w:rsidRPr="00FF46A3">
        <w:rPr>
          <w:rFonts w:asciiTheme="minorEastAsia" w:eastAsiaTheme="minorEastAsia" w:hAnsiTheme="minorEastAsia" w:hint="eastAsia"/>
          <w:sz w:val="22"/>
        </w:rPr>
        <w:t>研修プログラム管理委員会では指導医による評価報告用紙の内容を次年度の研修内容に反映させる</w:t>
      </w:r>
      <w:r w:rsidR="0003449E" w:rsidRPr="00FF46A3">
        <w:rPr>
          <w:rFonts w:asciiTheme="minorEastAsia" w:eastAsiaTheme="minorEastAsia" w:hAnsiTheme="minorEastAsia" w:hint="eastAsia"/>
          <w:sz w:val="22"/>
        </w:rPr>
        <w:t>ように致します</w:t>
      </w:r>
      <w:r w:rsidRPr="00FF46A3">
        <w:rPr>
          <w:rFonts w:asciiTheme="minorEastAsia" w:eastAsiaTheme="minorEastAsia" w:hAnsiTheme="minorEastAsia" w:hint="eastAsia"/>
          <w:sz w:val="22"/>
        </w:rPr>
        <w:t>。</w:t>
      </w:r>
    </w:p>
    <w:p w:rsidR="000C3ADF" w:rsidRPr="00FF46A3" w:rsidRDefault="000C3ADF" w:rsidP="00D7474F">
      <w:pPr>
        <w:rPr>
          <w:rFonts w:asciiTheme="minorEastAsia" w:eastAsiaTheme="minorEastAsia" w:hAnsiTheme="minorEastAsia"/>
          <w:sz w:val="22"/>
        </w:rPr>
      </w:pPr>
      <w:r w:rsidRPr="00FF46A3">
        <w:rPr>
          <w:rFonts w:asciiTheme="minorEastAsia" w:eastAsiaTheme="minorEastAsia" w:hAnsiTheme="minorEastAsia" w:hint="eastAsia"/>
          <w:sz w:val="22"/>
        </w:rPr>
        <w:t xml:space="preserve">　</w:t>
      </w:r>
    </w:p>
    <w:p w:rsidR="000C3ADF" w:rsidRPr="00FF46A3" w:rsidRDefault="000C3ADF" w:rsidP="00C96589">
      <w:pPr>
        <w:pStyle w:val="a3"/>
        <w:numPr>
          <w:ilvl w:val="0"/>
          <w:numId w:val="40"/>
        </w:numPr>
        <w:ind w:leftChars="0"/>
      </w:pPr>
      <w:r w:rsidRPr="00FF46A3">
        <w:rPr>
          <w:rFonts w:hint="eastAsia"/>
        </w:rPr>
        <w:t>指導者研修計画（</w:t>
      </w:r>
      <w:r w:rsidRPr="00FF46A3">
        <w:rPr>
          <w:rFonts w:hint="eastAsia"/>
        </w:rPr>
        <w:t>FD</w:t>
      </w:r>
      <w:r w:rsidRPr="00FF46A3">
        <w:rPr>
          <w:rFonts w:hint="eastAsia"/>
        </w:rPr>
        <w:t>）の実施記録</w:t>
      </w:r>
    </w:p>
    <w:p w:rsidR="000C3ADF" w:rsidRPr="00FF46A3" w:rsidRDefault="000C3ADF" w:rsidP="00D7474F">
      <w:pPr>
        <w:rPr>
          <w:rFonts w:asciiTheme="minorEastAsia" w:eastAsiaTheme="minorEastAsia" w:hAnsiTheme="minorEastAsia"/>
          <w:sz w:val="22"/>
        </w:rPr>
      </w:pPr>
      <w:r w:rsidRPr="00FF46A3">
        <w:rPr>
          <w:rFonts w:asciiTheme="minorEastAsia" w:eastAsiaTheme="minorEastAsia" w:hAnsiTheme="minorEastAsia" w:hint="eastAsia"/>
          <w:sz w:val="22"/>
        </w:rPr>
        <w:t xml:space="preserve">　　専門研修基幹施設の研修プログラム管理委員会は専門研修プログラムの改善のために、指導医講習会を実施し指導医の参加記</w:t>
      </w:r>
      <w:r w:rsidR="0003449E" w:rsidRPr="00FF46A3">
        <w:rPr>
          <w:rFonts w:asciiTheme="minorEastAsia" w:eastAsiaTheme="minorEastAsia" w:hAnsiTheme="minorEastAsia" w:hint="eastAsia"/>
          <w:sz w:val="22"/>
        </w:rPr>
        <w:t>録を保存します</w:t>
      </w:r>
      <w:r w:rsidRPr="00FF46A3">
        <w:rPr>
          <w:rFonts w:asciiTheme="minorEastAsia" w:eastAsiaTheme="minorEastAsia" w:hAnsiTheme="minorEastAsia" w:hint="eastAsia"/>
          <w:sz w:val="22"/>
        </w:rPr>
        <w:t>。</w:t>
      </w:r>
    </w:p>
    <w:p w:rsidR="000C3ADF" w:rsidRPr="00FF46A3" w:rsidRDefault="000C3ADF" w:rsidP="00D7474F">
      <w:pPr>
        <w:rPr>
          <w:rFonts w:asciiTheme="minorEastAsia" w:eastAsiaTheme="minorEastAsia" w:hAnsiTheme="minorEastAsia"/>
          <w:sz w:val="22"/>
        </w:rPr>
      </w:pPr>
    </w:p>
    <w:p w:rsidR="000C3ADF" w:rsidRPr="00FF46A3" w:rsidRDefault="000C3ADF" w:rsidP="00C96589">
      <w:pPr>
        <w:pStyle w:val="a3"/>
        <w:numPr>
          <w:ilvl w:val="0"/>
          <w:numId w:val="12"/>
        </w:numPr>
        <w:ind w:leftChars="0" w:hanging="987"/>
      </w:pPr>
      <w:r w:rsidRPr="00FF46A3">
        <w:rPr>
          <w:rFonts w:hint="eastAsia"/>
        </w:rPr>
        <w:t>専門研修プログラムの評価と改善</w:t>
      </w:r>
    </w:p>
    <w:p w:rsidR="000C3ADF" w:rsidRPr="00E645A9" w:rsidRDefault="00BD0C87" w:rsidP="001257DD">
      <w:pPr>
        <w:pStyle w:val="a3"/>
        <w:numPr>
          <w:ilvl w:val="0"/>
          <w:numId w:val="3"/>
        </w:numPr>
        <w:ind w:leftChars="0" w:left="0"/>
        <w:rPr>
          <w:rFonts w:asciiTheme="minorEastAsia" w:eastAsiaTheme="minorEastAsia" w:hAnsiTheme="minorEastAsia"/>
          <w:sz w:val="22"/>
        </w:rPr>
      </w:pPr>
      <w:r w:rsidRPr="00FF46A3">
        <w:rPr>
          <w:rFonts w:asciiTheme="minorEastAsia" w:eastAsiaTheme="minorEastAsia" w:hAnsiTheme="minorEastAsia" w:hint="eastAsia"/>
          <w:sz w:val="22"/>
        </w:rPr>
        <w:lastRenderedPageBreak/>
        <w:t>専攻</w:t>
      </w:r>
      <w:r w:rsidRPr="00E645A9">
        <w:rPr>
          <w:rFonts w:asciiTheme="minorEastAsia" w:eastAsiaTheme="minorEastAsia" w:hAnsiTheme="minorEastAsia" w:hint="eastAsia"/>
          <w:sz w:val="22"/>
        </w:rPr>
        <w:t>医による指導医および研修プログラムに対する評価</w:t>
      </w:r>
    </w:p>
    <w:p w:rsidR="000C3ADF" w:rsidRPr="00E645A9" w:rsidRDefault="004E520E" w:rsidP="004E520E">
      <w:pPr>
        <w:rPr>
          <w:rFonts w:asciiTheme="minorEastAsia" w:eastAsiaTheme="minorEastAsia" w:hAnsiTheme="minorEastAsia"/>
          <w:sz w:val="22"/>
        </w:rPr>
      </w:pPr>
      <w:r w:rsidRPr="00E645A9">
        <w:rPr>
          <w:rFonts w:asciiTheme="minorEastAsia" w:eastAsiaTheme="minorEastAsia" w:hAnsiTheme="minorEastAsia" w:hint="eastAsia"/>
          <w:sz w:val="22"/>
        </w:rPr>
        <w:t>日本救急医学会</w:t>
      </w:r>
      <w:r w:rsidR="000C3ADF" w:rsidRPr="00E645A9">
        <w:rPr>
          <w:rFonts w:asciiTheme="minorEastAsia" w:eastAsiaTheme="minorEastAsia" w:hAnsiTheme="minorEastAsia" w:hint="eastAsia"/>
          <w:sz w:val="22"/>
        </w:rPr>
        <w:t>が定めるシステムを用いて、専攻</w:t>
      </w:r>
      <w:r w:rsidR="0023433E" w:rsidRPr="00E645A9">
        <w:rPr>
          <w:rFonts w:asciiTheme="minorEastAsia" w:eastAsiaTheme="minorEastAsia" w:hAnsiTheme="minorEastAsia" w:hint="eastAsia"/>
          <w:sz w:val="22"/>
        </w:rPr>
        <w:t>医は「指導医に対する評価」と「プログラムに対する評価」を</w:t>
      </w:r>
      <w:r w:rsidR="0097034F" w:rsidRPr="00E645A9">
        <w:rPr>
          <w:rFonts w:asciiTheme="minorEastAsia" w:eastAsiaTheme="minorEastAsia" w:hAnsiTheme="minorEastAsia" w:hint="eastAsia"/>
          <w:sz w:val="22"/>
        </w:rPr>
        <w:t>日本救急医学会に</w:t>
      </w:r>
      <w:r w:rsidR="0023433E" w:rsidRPr="00E645A9">
        <w:rPr>
          <w:rFonts w:asciiTheme="minorEastAsia" w:eastAsiaTheme="minorEastAsia" w:hAnsiTheme="minorEastAsia" w:hint="eastAsia"/>
          <w:sz w:val="22"/>
        </w:rPr>
        <w:t>提出していただきます</w:t>
      </w:r>
      <w:r w:rsidR="000C3ADF" w:rsidRPr="00E645A9">
        <w:rPr>
          <w:rFonts w:asciiTheme="minorEastAsia" w:eastAsiaTheme="minorEastAsia" w:hAnsiTheme="minorEastAsia" w:hint="eastAsia"/>
          <w:sz w:val="22"/>
        </w:rPr>
        <w:t>。専攻医が指導医や研</w:t>
      </w:r>
      <w:r w:rsidR="0003449E" w:rsidRPr="00E645A9">
        <w:rPr>
          <w:rFonts w:asciiTheme="minorEastAsia" w:eastAsiaTheme="minorEastAsia" w:hAnsiTheme="minorEastAsia" w:hint="eastAsia"/>
          <w:sz w:val="22"/>
        </w:rPr>
        <w:t>修プログラムに対する評価を行うことで不利益を被ることがないことが保証されています</w:t>
      </w:r>
      <w:r w:rsidR="000C3ADF" w:rsidRPr="00E645A9">
        <w:rPr>
          <w:rFonts w:asciiTheme="minorEastAsia" w:eastAsiaTheme="minorEastAsia" w:hAnsiTheme="minorEastAsia" w:hint="eastAsia"/>
          <w:sz w:val="22"/>
        </w:rPr>
        <w:t>。</w:t>
      </w:r>
    </w:p>
    <w:p w:rsidR="000C3ADF" w:rsidRPr="00E645A9" w:rsidRDefault="000C3ADF" w:rsidP="00C04E19">
      <w:pPr>
        <w:ind w:firstLineChars="100" w:firstLine="220"/>
        <w:rPr>
          <w:rFonts w:asciiTheme="minorEastAsia" w:eastAsiaTheme="minorEastAsia" w:hAnsiTheme="minorEastAsia"/>
          <w:sz w:val="22"/>
        </w:rPr>
      </w:pPr>
    </w:p>
    <w:p w:rsidR="000C3ADF" w:rsidRPr="00E645A9" w:rsidRDefault="000C3ADF" w:rsidP="001257DD">
      <w:pPr>
        <w:pStyle w:val="a3"/>
        <w:numPr>
          <w:ilvl w:val="0"/>
          <w:numId w:val="3"/>
        </w:numPr>
        <w:ind w:leftChars="0" w:left="-567" w:firstLine="141"/>
        <w:rPr>
          <w:rFonts w:asciiTheme="minorEastAsia" w:eastAsiaTheme="minorEastAsia" w:hAnsiTheme="minorEastAsia"/>
          <w:sz w:val="22"/>
        </w:rPr>
      </w:pPr>
      <w:r w:rsidRPr="00E645A9">
        <w:rPr>
          <w:rFonts w:asciiTheme="minorEastAsia" w:eastAsiaTheme="minorEastAsia" w:hAnsiTheme="minorEastAsia" w:hint="eastAsia"/>
          <w:sz w:val="22"/>
        </w:rPr>
        <w:t>専攻医</w:t>
      </w:r>
      <w:r w:rsidR="00BD0C87" w:rsidRPr="00E645A9">
        <w:rPr>
          <w:rFonts w:asciiTheme="minorEastAsia" w:eastAsiaTheme="minorEastAsia" w:hAnsiTheme="minorEastAsia" w:hint="eastAsia"/>
          <w:sz w:val="22"/>
        </w:rPr>
        <w:t>等からの評価（フィードバック）をシステム改善につなげるプロセス</w:t>
      </w:r>
    </w:p>
    <w:p w:rsidR="00CB26E9" w:rsidRPr="00E645A9" w:rsidRDefault="0003449E" w:rsidP="0003449E">
      <w:pPr>
        <w:ind w:firstLineChars="100" w:firstLine="220"/>
        <w:rPr>
          <w:rFonts w:asciiTheme="minorEastAsia" w:eastAsiaTheme="minorEastAsia" w:hAnsiTheme="minorEastAsia"/>
          <w:sz w:val="22"/>
        </w:rPr>
      </w:pPr>
      <w:r w:rsidRPr="00E645A9">
        <w:rPr>
          <w:rFonts w:asciiTheme="minorEastAsia" w:eastAsiaTheme="minorEastAsia" w:hAnsiTheme="minorEastAsia" w:hint="eastAsia"/>
          <w:sz w:val="22"/>
        </w:rPr>
        <w:t>本</w:t>
      </w:r>
      <w:r w:rsidR="000C3ADF" w:rsidRPr="00E645A9">
        <w:rPr>
          <w:rFonts w:asciiTheme="minorEastAsia" w:eastAsiaTheme="minorEastAsia" w:hAnsiTheme="minorEastAsia" w:hint="eastAsia"/>
          <w:sz w:val="22"/>
        </w:rPr>
        <w:t>研修プログラム</w:t>
      </w:r>
      <w:r w:rsidRPr="00E645A9">
        <w:rPr>
          <w:rFonts w:asciiTheme="minorEastAsia" w:eastAsiaTheme="minorEastAsia" w:hAnsiTheme="minorEastAsia" w:hint="eastAsia"/>
          <w:sz w:val="22"/>
        </w:rPr>
        <w:t>が行っている改善方策について以下に示します</w:t>
      </w:r>
      <w:r w:rsidR="000C3ADF" w:rsidRPr="00E645A9">
        <w:rPr>
          <w:rFonts w:asciiTheme="minorEastAsia" w:eastAsiaTheme="minorEastAsia" w:hAnsiTheme="minorEastAsia" w:hint="eastAsia"/>
          <w:sz w:val="22"/>
        </w:rPr>
        <w:t>。</w:t>
      </w:r>
    </w:p>
    <w:p w:rsidR="00CB26E9" w:rsidRPr="00E645A9" w:rsidRDefault="00CB26E9" w:rsidP="00CB26E9">
      <w:pPr>
        <w:rPr>
          <w:rFonts w:asciiTheme="minorEastAsia" w:eastAsiaTheme="minorEastAsia" w:hAnsiTheme="minorEastAsia"/>
          <w:sz w:val="22"/>
        </w:rPr>
      </w:pPr>
      <w:r w:rsidRPr="00E645A9">
        <w:rPr>
          <w:rFonts w:asciiTheme="minorEastAsia" w:eastAsiaTheme="minorEastAsia" w:hAnsiTheme="minorEastAsia" w:hint="eastAsia"/>
          <w:sz w:val="22"/>
        </w:rPr>
        <w:t>１）</w:t>
      </w:r>
      <w:r w:rsidR="000C3ADF" w:rsidRPr="00E645A9">
        <w:rPr>
          <w:rFonts w:asciiTheme="minorEastAsia" w:eastAsiaTheme="minorEastAsia" w:hAnsiTheme="minorEastAsia" w:hint="eastAsia"/>
          <w:sz w:val="22"/>
        </w:rPr>
        <w:t>専攻医は年度末（3月）に指導医の指導内容に対する評価を研修プログラム統括責任</w:t>
      </w:r>
      <w:r w:rsidRPr="00E645A9">
        <w:rPr>
          <w:rFonts w:asciiTheme="minorEastAsia" w:eastAsiaTheme="minorEastAsia" w:hAnsiTheme="minorEastAsia" w:hint="eastAsia"/>
          <w:sz w:val="22"/>
        </w:rPr>
        <w:t xml:space="preserve">　　</w:t>
      </w:r>
    </w:p>
    <w:p w:rsidR="00720034" w:rsidRPr="00E645A9" w:rsidRDefault="0003449E" w:rsidP="00720034">
      <w:pPr>
        <w:rPr>
          <w:rFonts w:asciiTheme="minorEastAsia" w:eastAsiaTheme="minorEastAsia" w:hAnsiTheme="minorEastAsia"/>
          <w:sz w:val="22"/>
        </w:rPr>
      </w:pPr>
      <w:r w:rsidRPr="00E645A9">
        <w:rPr>
          <w:rFonts w:asciiTheme="minorEastAsia" w:eastAsiaTheme="minorEastAsia" w:hAnsiTheme="minorEastAsia" w:hint="eastAsia"/>
          <w:sz w:val="22"/>
        </w:rPr>
        <w:t>者に提出</w:t>
      </w:r>
      <w:r w:rsidR="000C3ADF" w:rsidRPr="00E645A9">
        <w:rPr>
          <w:rFonts w:asciiTheme="minorEastAsia" w:eastAsiaTheme="minorEastAsia" w:hAnsiTheme="minorEastAsia" w:hint="eastAsia"/>
          <w:sz w:val="22"/>
        </w:rPr>
        <w:t>（研修プログラム評価報告用紙）</w:t>
      </w:r>
      <w:r w:rsidRPr="00E645A9">
        <w:rPr>
          <w:rFonts w:asciiTheme="minorEastAsia" w:eastAsiaTheme="minorEastAsia" w:hAnsiTheme="minorEastAsia" w:hint="eastAsia"/>
          <w:sz w:val="22"/>
        </w:rPr>
        <w:t>します</w:t>
      </w:r>
      <w:r w:rsidR="000C3ADF" w:rsidRPr="00E645A9">
        <w:rPr>
          <w:rFonts w:asciiTheme="minorEastAsia" w:eastAsiaTheme="minorEastAsia" w:hAnsiTheme="minorEastAsia" w:hint="eastAsia"/>
          <w:sz w:val="22"/>
        </w:rPr>
        <w:t>。研修プログラム統括責任者は報告内容を匿名化して研修プログ</w:t>
      </w:r>
      <w:r w:rsidRPr="00E645A9">
        <w:rPr>
          <w:rFonts w:asciiTheme="minorEastAsia" w:eastAsiaTheme="minorEastAsia" w:hAnsiTheme="minorEastAsia" w:hint="eastAsia"/>
          <w:sz w:val="22"/>
        </w:rPr>
        <w:t>ラム管理委員会に提出し、これをもとに管理委員会は研修プログラムの改善を行います</w:t>
      </w:r>
      <w:r w:rsidR="000C3ADF" w:rsidRPr="00E645A9">
        <w:rPr>
          <w:rFonts w:asciiTheme="minorEastAsia" w:eastAsiaTheme="minorEastAsia" w:hAnsiTheme="minorEastAsia" w:hint="eastAsia"/>
          <w:sz w:val="22"/>
        </w:rPr>
        <w:t>。</w:t>
      </w:r>
    </w:p>
    <w:p w:rsidR="00720034" w:rsidRPr="00E645A9" w:rsidRDefault="00720034" w:rsidP="00720034">
      <w:pPr>
        <w:pStyle w:val="a3"/>
        <w:ind w:leftChars="0" w:left="0"/>
        <w:rPr>
          <w:rFonts w:asciiTheme="minorEastAsia" w:eastAsiaTheme="minorEastAsia" w:hAnsiTheme="minorEastAsia"/>
          <w:sz w:val="22"/>
        </w:rPr>
      </w:pPr>
      <w:r w:rsidRPr="00E645A9">
        <w:rPr>
          <w:rFonts w:asciiTheme="minorEastAsia" w:eastAsiaTheme="minorEastAsia" w:hAnsiTheme="minorEastAsia" w:hint="eastAsia"/>
          <w:sz w:val="22"/>
        </w:rPr>
        <w:t>２）</w:t>
      </w:r>
      <w:r w:rsidR="000C3ADF" w:rsidRPr="00E645A9">
        <w:rPr>
          <w:rFonts w:asciiTheme="minorEastAsia" w:eastAsiaTheme="minorEastAsia" w:hAnsiTheme="minorEastAsia" w:hint="eastAsia"/>
          <w:sz w:val="22"/>
        </w:rPr>
        <w:t>管理委員会は専攻医からの指導</w:t>
      </w:r>
      <w:r w:rsidR="0003449E" w:rsidRPr="00E645A9">
        <w:rPr>
          <w:rFonts w:asciiTheme="minorEastAsia" w:eastAsiaTheme="minorEastAsia" w:hAnsiTheme="minorEastAsia" w:hint="eastAsia"/>
          <w:sz w:val="22"/>
        </w:rPr>
        <w:t>医評価報告用紙をもとに指導医の教育能力を向上させるように支援致します</w:t>
      </w:r>
      <w:r w:rsidR="000C3ADF" w:rsidRPr="00E645A9">
        <w:rPr>
          <w:rFonts w:asciiTheme="minorEastAsia" w:eastAsiaTheme="minorEastAsia" w:hAnsiTheme="minorEastAsia" w:hint="eastAsia"/>
          <w:sz w:val="22"/>
        </w:rPr>
        <w:t>。</w:t>
      </w:r>
    </w:p>
    <w:p w:rsidR="000C3ADF" w:rsidRPr="00E645A9" w:rsidRDefault="00720034" w:rsidP="00720034">
      <w:pPr>
        <w:rPr>
          <w:rFonts w:asciiTheme="minorEastAsia" w:eastAsiaTheme="minorEastAsia" w:hAnsiTheme="minorEastAsia"/>
          <w:sz w:val="22"/>
        </w:rPr>
      </w:pPr>
      <w:r w:rsidRPr="00E645A9">
        <w:rPr>
          <w:rFonts w:asciiTheme="minorEastAsia" w:eastAsiaTheme="minorEastAsia" w:hAnsiTheme="minorEastAsia" w:hint="eastAsia"/>
          <w:sz w:val="22"/>
        </w:rPr>
        <w:t>３）</w:t>
      </w:r>
      <w:r w:rsidR="000C3ADF" w:rsidRPr="00E645A9">
        <w:rPr>
          <w:rFonts w:asciiTheme="minorEastAsia" w:eastAsiaTheme="minorEastAsia" w:hAnsiTheme="minorEastAsia" w:hint="eastAsia"/>
          <w:sz w:val="22"/>
        </w:rPr>
        <w:t>管理委員会は</w:t>
      </w:r>
      <w:r w:rsidR="0003449E" w:rsidRPr="00E645A9">
        <w:rPr>
          <w:rFonts w:asciiTheme="minorEastAsia" w:eastAsiaTheme="minorEastAsia" w:hAnsiTheme="minorEastAsia" w:hint="eastAsia"/>
          <w:sz w:val="22"/>
        </w:rPr>
        <w:t>専攻医による指導体制に対する評価報告を指導体制の改善に反映させます</w:t>
      </w:r>
      <w:r w:rsidR="000C3ADF" w:rsidRPr="00E645A9">
        <w:rPr>
          <w:rFonts w:asciiTheme="minorEastAsia" w:eastAsiaTheme="minorEastAsia" w:hAnsiTheme="minorEastAsia" w:hint="eastAsia"/>
          <w:sz w:val="22"/>
        </w:rPr>
        <w:t>。</w:t>
      </w:r>
    </w:p>
    <w:p w:rsidR="000C3ADF" w:rsidRPr="00E645A9" w:rsidRDefault="000C3ADF" w:rsidP="00C04E19">
      <w:pPr>
        <w:ind w:firstLineChars="100" w:firstLine="220"/>
        <w:rPr>
          <w:rFonts w:asciiTheme="minorEastAsia" w:eastAsiaTheme="minorEastAsia" w:hAnsiTheme="minorEastAsia"/>
          <w:sz w:val="22"/>
        </w:rPr>
      </w:pPr>
    </w:p>
    <w:p w:rsidR="005A2D0B" w:rsidRPr="00E645A9" w:rsidRDefault="00BD0C87" w:rsidP="005A2D0B">
      <w:pPr>
        <w:pStyle w:val="a3"/>
        <w:numPr>
          <w:ilvl w:val="0"/>
          <w:numId w:val="3"/>
        </w:numPr>
        <w:ind w:leftChars="0" w:left="142" w:hanging="568"/>
        <w:rPr>
          <w:rFonts w:asciiTheme="minorEastAsia" w:eastAsiaTheme="minorEastAsia" w:hAnsiTheme="minorEastAsia"/>
          <w:sz w:val="22"/>
        </w:rPr>
      </w:pPr>
      <w:r w:rsidRPr="00E645A9">
        <w:rPr>
          <w:rFonts w:asciiTheme="minorEastAsia" w:eastAsiaTheme="minorEastAsia" w:hAnsiTheme="minorEastAsia" w:hint="eastAsia"/>
          <w:sz w:val="22"/>
        </w:rPr>
        <w:t>研修に対する監査（サイトビジット等）・調査への対応</w:t>
      </w:r>
    </w:p>
    <w:p w:rsidR="005A2D0B" w:rsidRPr="00E645A9" w:rsidRDefault="0003449E" w:rsidP="0003449E">
      <w:pPr>
        <w:rPr>
          <w:rFonts w:asciiTheme="minorEastAsia" w:eastAsiaTheme="minorEastAsia" w:hAnsiTheme="minorEastAsia"/>
          <w:sz w:val="22"/>
        </w:rPr>
      </w:pPr>
      <w:r w:rsidRPr="00E645A9">
        <w:rPr>
          <w:rFonts w:asciiTheme="minorEastAsia" w:eastAsiaTheme="minorEastAsia" w:hAnsiTheme="minorEastAsia" w:hint="eastAsia"/>
          <w:sz w:val="22"/>
        </w:rPr>
        <w:t>本</w:t>
      </w:r>
      <w:r w:rsidR="000C3ADF" w:rsidRPr="00E645A9">
        <w:rPr>
          <w:rFonts w:asciiTheme="minorEastAsia" w:eastAsiaTheme="minorEastAsia" w:hAnsiTheme="minorEastAsia" w:hint="eastAsia"/>
          <w:sz w:val="22"/>
        </w:rPr>
        <w:t>専門研修プログラムに対する監査・調査への対応について</w:t>
      </w:r>
      <w:r w:rsidRPr="00E645A9">
        <w:rPr>
          <w:rFonts w:asciiTheme="minorEastAsia" w:eastAsiaTheme="minorEastAsia" w:hAnsiTheme="minorEastAsia" w:hint="eastAsia"/>
          <w:sz w:val="22"/>
        </w:rPr>
        <w:t>の計画を以下に示</w:t>
      </w:r>
      <w:r w:rsidRPr="00E645A9">
        <w:rPr>
          <w:rFonts w:hint="eastAsia"/>
        </w:rPr>
        <w:t>します</w:t>
      </w:r>
      <w:r w:rsidR="000C3ADF" w:rsidRPr="00E645A9">
        <w:rPr>
          <w:rFonts w:asciiTheme="minorEastAsia" w:eastAsiaTheme="minorEastAsia" w:hAnsiTheme="minorEastAsia" w:hint="eastAsia"/>
          <w:sz w:val="22"/>
        </w:rPr>
        <w:t>。</w:t>
      </w:r>
    </w:p>
    <w:p w:rsidR="00852B69" w:rsidRPr="00E645A9" w:rsidRDefault="000C3ADF" w:rsidP="00C96589">
      <w:pPr>
        <w:pStyle w:val="a3"/>
        <w:numPr>
          <w:ilvl w:val="0"/>
          <w:numId w:val="7"/>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専門研修プログラムに対する</w:t>
      </w:r>
      <w:r w:rsidR="00A6138F" w:rsidRPr="00E645A9">
        <w:rPr>
          <w:rFonts w:hint="eastAsia"/>
        </w:rPr>
        <w:t>日本救急医学会</w:t>
      </w:r>
      <w:r w:rsidRPr="00E645A9">
        <w:rPr>
          <w:rFonts w:asciiTheme="minorEastAsia" w:eastAsiaTheme="minorEastAsia" w:hAnsiTheme="minorEastAsia" w:hint="eastAsia"/>
          <w:sz w:val="22"/>
        </w:rPr>
        <w:t>から</w:t>
      </w:r>
      <w:r w:rsidR="00404FDF" w:rsidRPr="00E645A9">
        <w:rPr>
          <w:rFonts w:asciiTheme="minorEastAsia" w:eastAsiaTheme="minorEastAsia" w:hAnsiTheme="minorEastAsia" w:hint="eastAsia"/>
          <w:sz w:val="22"/>
        </w:rPr>
        <w:t>の</w:t>
      </w:r>
      <w:r w:rsidR="00A6138F" w:rsidRPr="00E645A9">
        <w:rPr>
          <w:rFonts w:asciiTheme="minorEastAsia" w:eastAsiaTheme="minorEastAsia" w:hAnsiTheme="minorEastAsia" w:hint="eastAsia"/>
          <w:sz w:val="22"/>
        </w:rPr>
        <w:t>施設実地調査（サイトビジット）</w:t>
      </w:r>
      <w:r w:rsidRPr="00E645A9">
        <w:rPr>
          <w:rFonts w:asciiTheme="minorEastAsia" w:eastAsiaTheme="minorEastAsia" w:hAnsiTheme="minorEastAsia" w:hint="eastAsia"/>
          <w:sz w:val="22"/>
        </w:rPr>
        <w:t>に対して研修基幹施設責任者</w:t>
      </w:r>
      <w:r w:rsidR="00AB6D97" w:rsidRPr="00E645A9">
        <w:rPr>
          <w:rFonts w:asciiTheme="minorEastAsia" w:eastAsiaTheme="minorEastAsia" w:hAnsiTheme="minorEastAsia" w:hint="eastAsia"/>
          <w:sz w:val="22"/>
        </w:rPr>
        <w:t>，</w:t>
      </w:r>
      <w:r w:rsidRPr="00E645A9">
        <w:rPr>
          <w:rFonts w:asciiTheme="minorEastAsia" w:eastAsiaTheme="minorEastAsia" w:hAnsiTheme="minorEastAsia" w:hint="eastAsia"/>
          <w:sz w:val="22"/>
        </w:rPr>
        <w:t>研修連携施設責任者</w:t>
      </w:r>
      <w:r w:rsidR="00AB6D97" w:rsidRPr="00E645A9">
        <w:rPr>
          <w:rFonts w:asciiTheme="minorEastAsia" w:eastAsiaTheme="minorEastAsia" w:hAnsiTheme="minorEastAsia" w:hint="eastAsia"/>
          <w:sz w:val="22"/>
        </w:rPr>
        <w:t>，</w:t>
      </w:r>
      <w:r w:rsidR="00AB6D97" w:rsidRPr="00E645A9">
        <w:rPr>
          <w:rFonts w:asciiTheme="minorEastAsia" w:eastAsiaTheme="minorEastAsia" w:hAnsiTheme="minorEastAsia" w:cs="Tahoma" w:hint="eastAsia"/>
          <w:sz w:val="22"/>
        </w:rPr>
        <w:t>関連施設責任者</w:t>
      </w:r>
      <w:r w:rsidRPr="00E645A9">
        <w:rPr>
          <w:rFonts w:asciiTheme="minorEastAsia" w:eastAsiaTheme="minorEastAsia" w:hAnsiTheme="minorEastAsia" w:hint="eastAsia"/>
          <w:sz w:val="22"/>
        </w:rPr>
        <w:t>は真摯に対応</w:t>
      </w:r>
      <w:r w:rsidR="001455D8" w:rsidRPr="00E645A9">
        <w:rPr>
          <w:rFonts w:hint="eastAsia"/>
        </w:rPr>
        <w:t>します</w:t>
      </w:r>
      <w:r w:rsidRPr="00E645A9">
        <w:rPr>
          <w:rFonts w:asciiTheme="minorEastAsia" w:eastAsiaTheme="minorEastAsia" w:hAnsiTheme="minorEastAsia" w:hint="eastAsia"/>
          <w:sz w:val="22"/>
        </w:rPr>
        <w:t>。</w:t>
      </w:r>
    </w:p>
    <w:p w:rsidR="00BE2A95" w:rsidRPr="00E645A9" w:rsidRDefault="000C3ADF" w:rsidP="00C96589">
      <w:pPr>
        <w:pStyle w:val="a3"/>
        <w:numPr>
          <w:ilvl w:val="0"/>
          <w:numId w:val="7"/>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専門研修の制度設計と専門医の資質の保証に対して、研修基幹施設責任者</w:t>
      </w:r>
      <w:r w:rsidR="00AB6D97" w:rsidRPr="00E645A9">
        <w:rPr>
          <w:rFonts w:asciiTheme="minorEastAsia" w:eastAsiaTheme="minorEastAsia" w:hAnsiTheme="minorEastAsia" w:hint="eastAsia"/>
          <w:sz w:val="22"/>
        </w:rPr>
        <w:t>，</w:t>
      </w:r>
      <w:r w:rsidRPr="00E645A9">
        <w:rPr>
          <w:rFonts w:asciiTheme="minorEastAsia" w:eastAsiaTheme="minorEastAsia" w:hAnsiTheme="minorEastAsia" w:hint="eastAsia"/>
          <w:sz w:val="22"/>
        </w:rPr>
        <w:t>研修連携施設責任者</w:t>
      </w:r>
      <w:r w:rsidR="00AB6D97" w:rsidRPr="00E645A9">
        <w:rPr>
          <w:rFonts w:asciiTheme="minorEastAsia" w:eastAsiaTheme="minorEastAsia" w:hAnsiTheme="minorEastAsia" w:hint="eastAsia"/>
          <w:sz w:val="22"/>
        </w:rPr>
        <w:t>，</w:t>
      </w:r>
      <w:r w:rsidR="00AB6D97" w:rsidRPr="00E645A9">
        <w:rPr>
          <w:rFonts w:asciiTheme="minorEastAsia" w:eastAsiaTheme="minorEastAsia" w:hAnsiTheme="minorEastAsia" w:cs="Tahoma" w:hint="eastAsia"/>
          <w:sz w:val="22"/>
        </w:rPr>
        <w:t>関連施設責任者</w:t>
      </w:r>
      <w:r w:rsidRPr="00E645A9">
        <w:rPr>
          <w:rFonts w:asciiTheme="minorEastAsia" w:eastAsiaTheme="minorEastAsia" w:hAnsiTheme="minorEastAsia" w:hint="eastAsia"/>
          <w:sz w:val="22"/>
        </w:rPr>
        <w:t>をはじめとする指導医は、プロフェッショナルとしての誇りと責任を基盤として自律的に対応</w:t>
      </w:r>
      <w:r w:rsidR="001455D8" w:rsidRPr="00E645A9">
        <w:rPr>
          <w:rFonts w:hint="eastAsia"/>
        </w:rPr>
        <w:t>します</w:t>
      </w:r>
      <w:r w:rsidRPr="00E645A9">
        <w:rPr>
          <w:rFonts w:asciiTheme="minorEastAsia" w:eastAsiaTheme="minorEastAsia" w:hAnsiTheme="minorEastAsia" w:hint="eastAsia"/>
          <w:sz w:val="22"/>
        </w:rPr>
        <w:t>。</w:t>
      </w:r>
    </w:p>
    <w:p w:rsidR="00C11517" w:rsidRPr="00FF46A3" w:rsidRDefault="00C11517" w:rsidP="00D7474F">
      <w:pPr>
        <w:adjustRightInd w:val="0"/>
        <w:snapToGrid w:val="0"/>
        <w:jc w:val="left"/>
        <w:rPr>
          <w:rFonts w:asciiTheme="minorEastAsia" w:eastAsiaTheme="minorEastAsia" w:hAnsiTheme="minorEastAsia" w:cs="Tahoma"/>
          <w:sz w:val="22"/>
        </w:rPr>
      </w:pPr>
      <w:bookmarkStart w:id="0" w:name="_GoBack"/>
      <w:bookmarkEnd w:id="0"/>
    </w:p>
    <w:p w:rsidR="00AF0829" w:rsidRPr="00FF46A3" w:rsidRDefault="00285CBF" w:rsidP="001257DD">
      <w:pPr>
        <w:pStyle w:val="a3"/>
        <w:numPr>
          <w:ilvl w:val="0"/>
          <w:numId w:val="3"/>
        </w:numPr>
        <w:ind w:leftChars="0" w:left="142" w:hanging="568"/>
      </w:pPr>
      <w:r w:rsidRPr="00FF46A3">
        <w:rPr>
          <w:rFonts w:hint="eastAsia"/>
        </w:rPr>
        <w:t>プログラムの管理</w:t>
      </w:r>
      <w:r w:rsidR="00AF0829" w:rsidRPr="00FF46A3">
        <w:rPr>
          <w:rFonts w:hint="eastAsia"/>
          <w:i/>
        </w:rPr>
        <w:t xml:space="preserve">　</w:t>
      </w:r>
    </w:p>
    <w:p w:rsidR="00BE2A95" w:rsidRPr="00FF46A3" w:rsidRDefault="00AF0829" w:rsidP="0023433E">
      <w:pPr>
        <w:pStyle w:val="a3"/>
        <w:numPr>
          <w:ilvl w:val="0"/>
          <w:numId w:val="49"/>
        </w:numPr>
        <w:ind w:leftChars="0"/>
      </w:pPr>
      <w:r w:rsidRPr="00FF46A3">
        <w:rPr>
          <w:rFonts w:hint="eastAsia"/>
        </w:rPr>
        <w:t>本プログラムの基幹研修施設である</w:t>
      </w:r>
      <w:r w:rsidR="001F7DB3" w:rsidRPr="00FF46A3">
        <w:rPr>
          <w:rFonts w:hint="eastAsia"/>
        </w:rPr>
        <w:t>QQ</w:t>
      </w:r>
      <w:r w:rsidR="000946B0" w:rsidRPr="00FF46A3">
        <w:rPr>
          <w:rFonts w:hint="eastAsia"/>
        </w:rPr>
        <w:t>医科</w:t>
      </w:r>
      <w:r w:rsidRPr="00FF46A3">
        <w:rPr>
          <w:rFonts w:hint="eastAsia"/>
        </w:rPr>
        <w:t>大学医学部附</w:t>
      </w:r>
      <w:r w:rsidR="001455D8" w:rsidRPr="00FF46A3">
        <w:rPr>
          <w:rFonts w:hint="eastAsia"/>
        </w:rPr>
        <w:t>属病院に救急科専門医研修プログラム管理委員を設置します</w:t>
      </w:r>
      <w:r w:rsidRPr="00FF46A3">
        <w:rPr>
          <w:rFonts w:hint="eastAsia"/>
        </w:rPr>
        <w:t>。</w:t>
      </w:r>
    </w:p>
    <w:p w:rsidR="00BE2A95" w:rsidRPr="00E645A9" w:rsidRDefault="00AF0829" w:rsidP="0023433E">
      <w:pPr>
        <w:pStyle w:val="a3"/>
        <w:numPr>
          <w:ilvl w:val="0"/>
          <w:numId w:val="49"/>
        </w:numPr>
        <w:ind w:leftChars="0"/>
      </w:pPr>
      <w:r w:rsidRPr="00FF46A3">
        <w:rPr>
          <w:rFonts w:hint="eastAsia"/>
        </w:rPr>
        <w:t>管理委員会は専門研修プログラムと専攻医を統括的に管理するものであり、研修プログラ</w:t>
      </w:r>
      <w:r w:rsidR="001455D8" w:rsidRPr="00FF46A3">
        <w:rPr>
          <w:rFonts w:hint="eastAsia"/>
        </w:rPr>
        <w:t>ム統括責任者、研</w:t>
      </w:r>
      <w:r w:rsidR="001455D8" w:rsidRPr="00E645A9">
        <w:rPr>
          <w:rFonts w:hint="eastAsia"/>
        </w:rPr>
        <w:t>修プログラム連携施設担当者で構成されます</w:t>
      </w:r>
      <w:r w:rsidRPr="00E645A9">
        <w:rPr>
          <w:rFonts w:hint="eastAsia"/>
        </w:rPr>
        <w:t>。</w:t>
      </w:r>
    </w:p>
    <w:p w:rsidR="00BE2A95" w:rsidRPr="00E645A9" w:rsidRDefault="00AF0829" w:rsidP="0023433E">
      <w:pPr>
        <w:pStyle w:val="a3"/>
        <w:numPr>
          <w:ilvl w:val="0"/>
          <w:numId w:val="49"/>
        </w:numPr>
        <w:ind w:leftChars="0"/>
      </w:pPr>
      <w:r w:rsidRPr="00E645A9">
        <w:rPr>
          <w:rFonts w:hint="eastAsia"/>
        </w:rPr>
        <w:t>研修プログラム管理委員会では、専攻医及び指導医から提出される指導記録フォーマットにもとづき専攻医および指導医に対して必要な助言を行う</w:t>
      </w:r>
      <w:r w:rsidR="001455D8" w:rsidRPr="00E645A9">
        <w:rPr>
          <w:rFonts w:hint="eastAsia"/>
        </w:rPr>
        <w:t>こととします</w:t>
      </w:r>
      <w:r w:rsidRPr="00E645A9">
        <w:rPr>
          <w:rFonts w:hint="eastAsia"/>
        </w:rPr>
        <w:t>。</w:t>
      </w:r>
    </w:p>
    <w:p w:rsidR="0023433E" w:rsidRPr="00E645A9" w:rsidRDefault="0023433E" w:rsidP="0023433E">
      <w:pPr>
        <w:pStyle w:val="a3"/>
        <w:numPr>
          <w:ilvl w:val="0"/>
          <w:numId w:val="49"/>
        </w:numPr>
        <w:ind w:leftChars="0"/>
      </w:pPr>
      <w:r w:rsidRPr="00E645A9">
        <w:rPr>
          <w:rFonts w:hint="eastAsia"/>
        </w:rPr>
        <w:t>研修プログラム統括責任者は、連携研修施設を</w:t>
      </w:r>
      <w:r w:rsidRPr="00E645A9">
        <w:rPr>
          <w:rFonts w:hint="eastAsia"/>
        </w:rPr>
        <w:t>2</w:t>
      </w:r>
      <w:r w:rsidRPr="00E645A9">
        <w:rPr>
          <w:rFonts w:hint="eastAsia"/>
        </w:rPr>
        <w:t>回</w:t>
      </w:r>
      <w:r w:rsidRPr="00E645A9">
        <w:rPr>
          <w:rFonts w:hint="eastAsia"/>
        </w:rPr>
        <w:t>/</w:t>
      </w:r>
      <w:r w:rsidRPr="00E645A9">
        <w:rPr>
          <w:rFonts w:hint="eastAsia"/>
        </w:rPr>
        <w:t>年、サイトビジットを行い、主にカンファレンスに参加して研修の現状を確認するとともに、専攻医ならびに指導医と面談し、研修の進捗や問題点等を把握致します</w:t>
      </w:r>
    </w:p>
    <w:p w:rsidR="001F7DB3" w:rsidRPr="00E645A9" w:rsidRDefault="00404FDF" w:rsidP="001257DD">
      <w:pPr>
        <w:pStyle w:val="a3"/>
        <w:numPr>
          <w:ilvl w:val="0"/>
          <w:numId w:val="3"/>
        </w:numPr>
        <w:ind w:leftChars="0" w:left="0" w:hanging="426"/>
      </w:pPr>
      <w:r w:rsidRPr="00E645A9">
        <w:rPr>
          <w:rFonts w:hint="eastAsia"/>
        </w:rPr>
        <w:t>プログラムの</w:t>
      </w:r>
      <w:r w:rsidRPr="00E645A9">
        <w:rPr>
          <w:rFonts w:asciiTheme="minorEastAsia" w:eastAsiaTheme="minorEastAsia" w:hAnsiTheme="minorEastAsia" w:hint="eastAsia"/>
          <w:sz w:val="22"/>
        </w:rPr>
        <w:t>修</w:t>
      </w:r>
      <w:r w:rsidR="00AC58A1" w:rsidRPr="00E645A9">
        <w:rPr>
          <w:rFonts w:hint="eastAsia"/>
        </w:rPr>
        <w:t>了判定</w:t>
      </w:r>
    </w:p>
    <w:p w:rsidR="00C27800" w:rsidRPr="00E645A9" w:rsidRDefault="00317BFB" w:rsidP="00707D39">
      <w:r w:rsidRPr="00FF46A3">
        <w:rPr>
          <w:rFonts w:hint="eastAsia"/>
        </w:rPr>
        <w:lastRenderedPageBreak/>
        <w:t>年度（専門</w:t>
      </w:r>
      <w:r w:rsidRPr="00E645A9">
        <w:rPr>
          <w:rFonts w:hint="eastAsia"/>
        </w:rPr>
        <w:t>研修</w:t>
      </w:r>
      <w:r w:rsidRPr="00E645A9">
        <w:rPr>
          <w:rFonts w:hint="eastAsia"/>
        </w:rPr>
        <w:t>3</w:t>
      </w:r>
      <w:r w:rsidR="00404FDF" w:rsidRPr="00E645A9">
        <w:rPr>
          <w:rFonts w:hint="eastAsia"/>
        </w:rPr>
        <w:t>年</w:t>
      </w:r>
      <w:r w:rsidR="00404FDF" w:rsidRPr="00E645A9">
        <w:rPr>
          <w:rFonts w:asciiTheme="minorEastAsia" w:eastAsiaTheme="minorEastAsia" w:hAnsiTheme="minorEastAsia" w:hint="eastAsia"/>
          <w:sz w:val="22"/>
        </w:rPr>
        <w:t>修</w:t>
      </w:r>
      <w:r w:rsidRPr="00E645A9">
        <w:rPr>
          <w:rFonts w:hint="eastAsia"/>
        </w:rPr>
        <w:t>了時あるいはそれ以降）に、</w:t>
      </w:r>
      <w:r w:rsidR="00AF0829" w:rsidRPr="00E645A9">
        <w:rPr>
          <w:rFonts w:hint="eastAsia"/>
        </w:rPr>
        <w:t>研修プログラム統括責任者は研修プ</w:t>
      </w:r>
      <w:r w:rsidR="0023433E" w:rsidRPr="00E645A9">
        <w:rPr>
          <w:rFonts w:hint="eastAsia"/>
        </w:rPr>
        <w:t>ログラム管理委員会における専攻医の評価に基づいて修了の判定を行います</w:t>
      </w:r>
      <w:r w:rsidR="00AF0829" w:rsidRPr="00E645A9">
        <w:rPr>
          <w:rFonts w:hint="eastAsia"/>
        </w:rPr>
        <w:t>。</w:t>
      </w:r>
      <w:r w:rsidR="00404FDF" w:rsidRPr="00E645A9">
        <w:rPr>
          <w:rFonts w:asciiTheme="minorEastAsia" w:eastAsiaTheme="minorEastAsia" w:hAnsiTheme="minorEastAsia" w:hint="eastAsia"/>
          <w:sz w:val="22"/>
        </w:rPr>
        <w:t>専攻医の診療実績等の評価資料をプログラム修</w:t>
      </w:r>
      <w:r w:rsidR="0097034F" w:rsidRPr="00E645A9">
        <w:rPr>
          <w:rFonts w:asciiTheme="minorEastAsia" w:eastAsiaTheme="minorEastAsia" w:hAnsiTheme="minorEastAsia" w:hint="eastAsia"/>
          <w:sz w:val="22"/>
        </w:rPr>
        <w:t>了時に日本救急医学会に提出します。</w:t>
      </w:r>
    </w:p>
    <w:p w:rsidR="00043B65" w:rsidRPr="00E645A9" w:rsidRDefault="00043B65" w:rsidP="00707D39"/>
    <w:p w:rsidR="00043B65" w:rsidRPr="00E645A9" w:rsidRDefault="00043B65" w:rsidP="00043B65">
      <w:pPr>
        <w:pStyle w:val="a3"/>
        <w:numPr>
          <w:ilvl w:val="0"/>
          <w:numId w:val="3"/>
        </w:numPr>
        <w:ind w:leftChars="0" w:left="0" w:hanging="426"/>
        <w:rPr>
          <w:color w:val="000000" w:themeColor="text1"/>
        </w:rPr>
      </w:pPr>
      <w:r w:rsidRPr="00E645A9">
        <w:rPr>
          <w:rFonts w:hint="eastAsia"/>
          <w:color w:val="000000" w:themeColor="text1"/>
        </w:rPr>
        <w:t>専攻医や指導医による日本専門医機構</w:t>
      </w:r>
      <w:r w:rsidR="00404FDF" w:rsidRPr="00E645A9">
        <w:rPr>
          <w:rFonts w:hint="eastAsia"/>
          <w:color w:val="000000" w:themeColor="text1"/>
        </w:rPr>
        <w:t>もしくは</w:t>
      </w:r>
      <w:r w:rsidR="0097034F" w:rsidRPr="00E645A9">
        <w:rPr>
          <w:rFonts w:hint="eastAsia"/>
          <w:color w:val="000000" w:themeColor="text1"/>
        </w:rPr>
        <w:t>日本救急医学会</w:t>
      </w:r>
      <w:r w:rsidRPr="00E645A9">
        <w:rPr>
          <w:rFonts w:hint="eastAsia"/>
          <w:color w:val="000000" w:themeColor="text1"/>
        </w:rPr>
        <w:t>への直接の報告</w:t>
      </w:r>
    </w:p>
    <w:p w:rsidR="00043B65" w:rsidRPr="00E645A9" w:rsidRDefault="00043B65" w:rsidP="00043B65">
      <w:pPr>
        <w:rPr>
          <w:color w:val="000000" w:themeColor="text1"/>
        </w:rPr>
      </w:pPr>
      <w:r w:rsidRPr="00E645A9">
        <w:rPr>
          <w:rFonts w:hint="eastAsia"/>
          <w:color w:val="000000" w:themeColor="text1"/>
        </w:rPr>
        <w:t>専攻医や指導医が専攻医指導施設や専門研修プログラムに大きな問題があると考えた場合（パワーハラスメントなどの人権問題も含む）、</w:t>
      </w:r>
      <w:r w:rsidR="00EB0422" w:rsidRPr="00E645A9">
        <w:rPr>
          <w:rFonts w:hint="eastAsia"/>
          <w:color w:val="000000" w:themeColor="text1"/>
        </w:rPr>
        <w:t>QQ</w:t>
      </w:r>
      <w:r w:rsidR="00EB0422" w:rsidRPr="00E645A9">
        <w:rPr>
          <w:rFonts w:hint="eastAsia"/>
          <w:color w:val="000000" w:themeColor="text1"/>
        </w:rPr>
        <w:t>医科大学病院</w:t>
      </w:r>
      <w:r w:rsidRPr="00E645A9">
        <w:rPr>
          <w:rFonts w:hint="eastAsia"/>
          <w:color w:val="000000" w:themeColor="text1"/>
        </w:rPr>
        <w:t>専門研修プログラム管理委員会を介さずに、直接下記の連絡先から日本専門医機構</w:t>
      </w:r>
      <w:r w:rsidR="00404FDF" w:rsidRPr="00E645A9">
        <w:rPr>
          <w:rFonts w:hint="eastAsia"/>
          <w:color w:val="000000" w:themeColor="text1"/>
        </w:rPr>
        <w:t>もしくは</w:t>
      </w:r>
      <w:r w:rsidR="0097034F" w:rsidRPr="00E645A9">
        <w:rPr>
          <w:rFonts w:hint="eastAsia"/>
          <w:color w:val="000000" w:themeColor="text1"/>
        </w:rPr>
        <w:t>日本救急医学会</w:t>
      </w:r>
      <w:r w:rsidRPr="00E645A9">
        <w:rPr>
          <w:rFonts w:hint="eastAsia"/>
          <w:color w:val="000000" w:themeColor="text1"/>
        </w:rPr>
        <w:t>に訴えることができます。</w:t>
      </w:r>
    </w:p>
    <w:p w:rsidR="00043B65" w:rsidRPr="00E645A9" w:rsidRDefault="00043B65" w:rsidP="00043B65">
      <w:pPr>
        <w:rPr>
          <w:color w:val="000000" w:themeColor="text1"/>
        </w:rPr>
      </w:pPr>
      <w:r w:rsidRPr="00E645A9">
        <w:rPr>
          <w:rFonts w:hint="eastAsia"/>
          <w:color w:val="000000" w:themeColor="text1"/>
        </w:rPr>
        <w:t>電話番号：</w:t>
      </w:r>
      <w:r w:rsidRPr="00E645A9">
        <w:rPr>
          <w:rFonts w:hint="eastAsia"/>
          <w:color w:val="000000" w:themeColor="text1"/>
        </w:rPr>
        <w:t>03-3201-3930</w:t>
      </w:r>
    </w:p>
    <w:p w:rsidR="00043B65" w:rsidRPr="00E645A9" w:rsidRDefault="00043B65" w:rsidP="00043B65">
      <w:pPr>
        <w:rPr>
          <w:color w:val="000000" w:themeColor="text1"/>
        </w:rPr>
      </w:pPr>
      <w:r w:rsidRPr="00E645A9">
        <w:rPr>
          <w:rFonts w:hint="eastAsia"/>
          <w:color w:val="000000" w:themeColor="text1"/>
        </w:rPr>
        <w:t xml:space="preserve">e-mail </w:t>
      </w:r>
      <w:r w:rsidRPr="00E645A9">
        <w:rPr>
          <w:rFonts w:hint="eastAsia"/>
          <w:color w:val="000000" w:themeColor="text1"/>
        </w:rPr>
        <w:t>アドレス：</w:t>
      </w:r>
      <w:r w:rsidRPr="00E645A9">
        <w:rPr>
          <w:rFonts w:hint="eastAsia"/>
          <w:color w:val="000000" w:themeColor="text1"/>
        </w:rPr>
        <w:t>senmoni-kensyu@rondo.ocn.ne.jp</w:t>
      </w:r>
    </w:p>
    <w:p w:rsidR="00043B65" w:rsidRPr="00E645A9" w:rsidRDefault="00043B65" w:rsidP="00043B65">
      <w:pPr>
        <w:rPr>
          <w:color w:val="000000" w:themeColor="text1"/>
        </w:rPr>
      </w:pPr>
      <w:r w:rsidRPr="00E645A9">
        <w:rPr>
          <w:rFonts w:hint="eastAsia"/>
          <w:color w:val="000000" w:themeColor="text1"/>
        </w:rPr>
        <w:t>住所：〒</w:t>
      </w:r>
      <w:r w:rsidRPr="00E645A9">
        <w:rPr>
          <w:rFonts w:hint="eastAsia"/>
          <w:color w:val="000000" w:themeColor="text1"/>
        </w:rPr>
        <w:t>100-0005</w:t>
      </w:r>
      <w:r w:rsidRPr="00E645A9">
        <w:rPr>
          <w:rFonts w:hint="eastAsia"/>
          <w:color w:val="000000" w:themeColor="text1"/>
        </w:rPr>
        <w:t>東京都千代田区丸の内</w:t>
      </w:r>
      <w:r w:rsidRPr="00E645A9">
        <w:rPr>
          <w:rFonts w:hint="eastAsia"/>
          <w:color w:val="000000" w:themeColor="text1"/>
        </w:rPr>
        <w:t xml:space="preserve">3-5-1 </w:t>
      </w:r>
      <w:r w:rsidRPr="00E645A9">
        <w:rPr>
          <w:rFonts w:hint="eastAsia"/>
          <w:color w:val="000000" w:themeColor="text1"/>
        </w:rPr>
        <w:t>東京国際フォーラム</w:t>
      </w:r>
      <w:r w:rsidRPr="00E645A9">
        <w:rPr>
          <w:rFonts w:hint="eastAsia"/>
          <w:color w:val="000000" w:themeColor="text1"/>
        </w:rPr>
        <w:t>D</w:t>
      </w:r>
      <w:r w:rsidRPr="00E645A9">
        <w:rPr>
          <w:rFonts w:hint="eastAsia"/>
          <w:color w:val="000000" w:themeColor="text1"/>
        </w:rPr>
        <w:t>棟</w:t>
      </w:r>
      <w:r w:rsidRPr="00E645A9">
        <w:rPr>
          <w:rFonts w:hint="eastAsia"/>
          <w:color w:val="000000" w:themeColor="text1"/>
        </w:rPr>
        <w:t>3</w:t>
      </w:r>
      <w:r w:rsidRPr="00E645A9">
        <w:rPr>
          <w:rFonts w:hint="eastAsia"/>
          <w:color w:val="000000" w:themeColor="text1"/>
        </w:rPr>
        <w:t>階</w:t>
      </w:r>
    </w:p>
    <w:p w:rsidR="00BE2A95" w:rsidRPr="00E645A9" w:rsidRDefault="00BE2A95" w:rsidP="00C27800">
      <w:pPr>
        <w:pStyle w:val="a3"/>
        <w:adjustRightInd w:val="0"/>
        <w:snapToGrid w:val="0"/>
        <w:ind w:leftChars="0" w:left="0"/>
        <w:jc w:val="left"/>
        <w:rPr>
          <w:rFonts w:asciiTheme="minorEastAsia" w:eastAsiaTheme="minorEastAsia" w:hAnsiTheme="minorEastAsia" w:cs="Tahoma"/>
          <w:sz w:val="22"/>
        </w:rPr>
      </w:pPr>
    </w:p>
    <w:p w:rsidR="00365961" w:rsidRPr="00E645A9" w:rsidRDefault="008C19B5" w:rsidP="00C96589">
      <w:pPr>
        <w:pStyle w:val="a3"/>
        <w:numPr>
          <w:ilvl w:val="0"/>
          <w:numId w:val="12"/>
        </w:numPr>
        <w:ind w:leftChars="0" w:left="142" w:hanging="846"/>
      </w:pPr>
      <w:r w:rsidRPr="00E645A9">
        <w:rPr>
          <w:rFonts w:hint="eastAsia"/>
        </w:rPr>
        <w:t>応募方法と採用</w:t>
      </w:r>
    </w:p>
    <w:p w:rsidR="00B463D3" w:rsidRPr="00E645A9" w:rsidRDefault="00B463D3" w:rsidP="00C96589">
      <w:pPr>
        <w:pStyle w:val="a3"/>
        <w:numPr>
          <w:ilvl w:val="0"/>
          <w:numId w:val="4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採用方法</w:t>
      </w:r>
    </w:p>
    <w:p w:rsidR="00B463D3" w:rsidRPr="00E645A9" w:rsidRDefault="00B463D3" w:rsidP="00BA2FC3">
      <w:pPr>
        <w:rPr>
          <w:rFonts w:asciiTheme="minorEastAsia" w:eastAsiaTheme="minorEastAsia" w:hAnsiTheme="minorEastAsia"/>
          <w:sz w:val="22"/>
        </w:rPr>
      </w:pPr>
      <w:r w:rsidRPr="00E645A9">
        <w:rPr>
          <w:rFonts w:asciiTheme="minorEastAsia" w:eastAsiaTheme="minorEastAsia" w:hAnsiTheme="minorEastAsia" w:hint="eastAsia"/>
          <w:sz w:val="22"/>
        </w:rPr>
        <w:t>救急科領域の専門研修プログラムの専攻医採用方法を以下に示します。</w:t>
      </w:r>
    </w:p>
    <w:p w:rsidR="00B463D3" w:rsidRPr="00E645A9" w:rsidRDefault="00B463D3" w:rsidP="00C96589">
      <w:pPr>
        <w:pStyle w:val="a3"/>
        <w:numPr>
          <w:ilvl w:val="0"/>
          <w:numId w:val="45"/>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研修基幹施設の研修プログラム管理委員会は研修プログラムを毎年公表します。</w:t>
      </w:r>
    </w:p>
    <w:p w:rsidR="00B463D3" w:rsidRPr="00E645A9" w:rsidRDefault="00B463D3" w:rsidP="00C96589">
      <w:pPr>
        <w:pStyle w:val="a3"/>
        <w:numPr>
          <w:ilvl w:val="0"/>
          <w:numId w:val="45"/>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研修プログラム管理委員会は書面審査、および面接の上、採否を決定します。</w:t>
      </w:r>
      <w:r w:rsidR="00365961" w:rsidRPr="00E645A9">
        <w:rPr>
          <w:rFonts w:asciiTheme="minorEastAsia" w:eastAsiaTheme="minorEastAsia" w:hAnsiTheme="minorEastAsia" w:hint="eastAsia"/>
          <w:sz w:val="22"/>
        </w:rPr>
        <w:t>面接の日時・場所は別途通知します。</w:t>
      </w:r>
    </w:p>
    <w:p w:rsidR="00B463D3" w:rsidRPr="00E645A9" w:rsidRDefault="00B463D3" w:rsidP="00C96589">
      <w:pPr>
        <w:pStyle w:val="a3"/>
        <w:numPr>
          <w:ilvl w:val="0"/>
          <w:numId w:val="45"/>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採否を決定後も、専攻医が定数に満たない場合、研修プログラム管理委員会は必要に応じて、随時、追加募集を行います。</w:t>
      </w:r>
    </w:p>
    <w:p w:rsidR="0097034F" w:rsidRPr="00E645A9" w:rsidRDefault="00A6138F" w:rsidP="00C96589">
      <w:pPr>
        <w:pStyle w:val="a3"/>
        <w:numPr>
          <w:ilvl w:val="0"/>
          <w:numId w:val="45"/>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研修プログラム統括責任者は</w:t>
      </w:r>
      <w:r w:rsidR="0097034F" w:rsidRPr="00E645A9">
        <w:rPr>
          <w:rFonts w:asciiTheme="minorEastAsia" w:eastAsiaTheme="minorEastAsia" w:hAnsiTheme="minorEastAsia" w:hint="eastAsia"/>
          <w:sz w:val="22"/>
        </w:rPr>
        <w:t>採用の決定した専攻医を研修の開始前に日本救急医学会に所定の方法で登録します</w:t>
      </w:r>
    </w:p>
    <w:p w:rsidR="00196D43" w:rsidRPr="00E645A9" w:rsidRDefault="009D14D0" w:rsidP="00C96589">
      <w:pPr>
        <w:pStyle w:val="a3"/>
        <w:numPr>
          <w:ilvl w:val="0"/>
          <w:numId w:val="4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応募資格</w:t>
      </w:r>
    </w:p>
    <w:p w:rsidR="00196D43" w:rsidRPr="00E645A9" w:rsidRDefault="001455D8" w:rsidP="00C96589">
      <w:pPr>
        <w:pStyle w:val="a3"/>
        <w:numPr>
          <w:ilvl w:val="0"/>
          <w:numId w:val="46"/>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日本国の医師免許を有する</w:t>
      </w:r>
      <w:r w:rsidR="00572198" w:rsidRPr="00E645A9">
        <w:rPr>
          <w:rFonts w:asciiTheme="minorEastAsia" w:eastAsiaTheme="minorEastAsia" w:hAnsiTheme="minorEastAsia" w:hint="eastAsia"/>
          <w:sz w:val="22"/>
        </w:rPr>
        <w:t>こと</w:t>
      </w:r>
    </w:p>
    <w:p w:rsidR="00196D43" w:rsidRPr="00E645A9" w:rsidRDefault="009D14D0" w:rsidP="00572198">
      <w:pPr>
        <w:pStyle w:val="a3"/>
        <w:numPr>
          <w:ilvl w:val="0"/>
          <w:numId w:val="46"/>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臨床研修修了登録証を有すること（平成</w:t>
      </w:r>
      <w:r w:rsidR="009C651A" w:rsidRPr="00E645A9">
        <w:rPr>
          <w:rFonts w:asciiTheme="minorEastAsia" w:eastAsiaTheme="minorEastAsia" w:hAnsiTheme="minorEastAsia" w:hint="eastAsia"/>
          <w:sz w:val="22"/>
        </w:rPr>
        <w:t>30</w:t>
      </w:r>
      <w:r w:rsidRPr="00E645A9">
        <w:rPr>
          <w:rFonts w:asciiTheme="minorEastAsia" w:eastAsiaTheme="minorEastAsia" w:hAnsiTheme="minorEastAsia" w:hint="eastAsia"/>
          <w:sz w:val="22"/>
        </w:rPr>
        <w:t>年（</w:t>
      </w:r>
      <w:r w:rsidR="009C651A" w:rsidRPr="00E645A9">
        <w:rPr>
          <w:rFonts w:asciiTheme="minorEastAsia" w:eastAsiaTheme="minorEastAsia" w:hAnsiTheme="minorEastAsia" w:hint="eastAsia"/>
          <w:sz w:val="22"/>
        </w:rPr>
        <w:t>2018</w:t>
      </w:r>
      <w:r w:rsidRPr="00E645A9">
        <w:rPr>
          <w:rFonts w:asciiTheme="minorEastAsia" w:eastAsiaTheme="minorEastAsia" w:hAnsiTheme="minorEastAsia" w:hint="eastAsia"/>
          <w:sz w:val="22"/>
        </w:rPr>
        <w:t>年）3月31</w:t>
      </w:r>
      <w:r w:rsidR="00BA2FC3" w:rsidRPr="00E645A9">
        <w:rPr>
          <w:rFonts w:asciiTheme="minorEastAsia" w:eastAsiaTheme="minorEastAsia" w:hAnsiTheme="minorEastAsia" w:hint="eastAsia"/>
          <w:sz w:val="22"/>
        </w:rPr>
        <w:t>日までに臨床研修を修了する見込みのある者を含みます</w:t>
      </w:r>
      <w:r w:rsidRPr="00E645A9">
        <w:rPr>
          <w:rFonts w:asciiTheme="minorEastAsia" w:eastAsiaTheme="minorEastAsia" w:hAnsiTheme="minorEastAsia" w:hint="eastAsia"/>
          <w:sz w:val="22"/>
        </w:rPr>
        <w:t>。）</w:t>
      </w:r>
    </w:p>
    <w:p w:rsidR="00196D43" w:rsidRPr="00E645A9" w:rsidRDefault="009D14D0" w:rsidP="00C96589">
      <w:pPr>
        <w:pStyle w:val="a3"/>
        <w:numPr>
          <w:ilvl w:val="0"/>
          <w:numId w:val="46"/>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一般社団法人日本救急医学会の正会員であること（平成</w:t>
      </w:r>
      <w:r w:rsidR="009C651A" w:rsidRPr="00E645A9">
        <w:rPr>
          <w:rFonts w:asciiTheme="minorEastAsia" w:eastAsiaTheme="minorEastAsia" w:hAnsiTheme="minorEastAsia" w:hint="eastAsia"/>
          <w:sz w:val="22"/>
        </w:rPr>
        <w:t>30</w:t>
      </w:r>
      <w:r w:rsidRPr="00E645A9">
        <w:rPr>
          <w:rFonts w:asciiTheme="minorEastAsia" w:eastAsiaTheme="minorEastAsia" w:hAnsiTheme="minorEastAsia" w:hint="eastAsia"/>
          <w:sz w:val="22"/>
        </w:rPr>
        <w:t>年4月1</w:t>
      </w:r>
      <w:r w:rsidR="001455D8" w:rsidRPr="00E645A9">
        <w:rPr>
          <w:rFonts w:asciiTheme="minorEastAsia" w:eastAsiaTheme="minorEastAsia" w:hAnsiTheme="minorEastAsia" w:hint="eastAsia"/>
          <w:sz w:val="22"/>
        </w:rPr>
        <w:t>日付で入会予定の者も含みます</w:t>
      </w:r>
      <w:r w:rsidR="00196D43" w:rsidRPr="00E645A9">
        <w:rPr>
          <w:rFonts w:asciiTheme="minorEastAsia" w:eastAsiaTheme="minorEastAsia" w:hAnsiTheme="minorEastAsia" w:hint="eastAsia"/>
          <w:sz w:val="22"/>
        </w:rPr>
        <w:t>。</w:t>
      </w:r>
    </w:p>
    <w:p w:rsidR="009D14D0" w:rsidRPr="00E645A9" w:rsidRDefault="009D14D0" w:rsidP="00C96589">
      <w:pPr>
        <w:pStyle w:val="a3"/>
        <w:numPr>
          <w:ilvl w:val="0"/>
          <w:numId w:val="4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応募期間：</w:t>
      </w:r>
      <w:r w:rsidR="00365961" w:rsidRPr="00E645A9">
        <w:rPr>
          <w:rFonts w:asciiTheme="minorEastAsia" w:eastAsiaTheme="minorEastAsia" w:hAnsiTheme="minorEastAsia"/>
          <w:sz w:val="22"/>
        </w:rPr>
        <w:t xml:space="preserve"> </w:t>
      </w:r>
      <w:r w:rsidR="00BA2FC3" w:rsidRPr="00E645A9">
        <w:rPr>
          <w:rFonts w:asciiTheme="minorEastAsia" w:eastAsiaTheme="minorEastAsia" w:hAnsiTheme="minorEastAsia" w:hint="eastAsia"/>
          <w:sz w:val="22"/>
        </w:rPr>
        <w:t>平成</w:t>
      </w:r>
      <w:r w:rsidR="009C651A" w:rsidRPr="00E645A9">
        <w:rPr>
          <w:rFonts w:asciiTheme="minorEastAsia" w:eastAsiaTheme="minorEastAsia" w:hAnsiTheme="minorEastAsia" w:hint="eastAsia"/>
          <w:sz w:val="22"/>
        </w:rPr>
        <w:t>29</w:t>
      </w:r>
      <w:r w:rsidR="00BA2FC3" w:rsidRPr="00E645A9">
        <w:rPr>
          <w:rFonts w:asciiTheme="minorEastAsia" w:eastAsiaTheme="minorEastAsia" w:hAnsiTheme="minorEastAsia" w:hint="eastAsia"/>
          <w:sz w:val="22"/>
        </w:rPr>
        <w:t>年</w:t>
      </w:r>
      <w:r w:rsidR="009C651A" w:rsidRPr="00E645A9">
        <w:rPr>
          <w:rFonts w:asciiTheme="minorEastAsia" w:eastAsiaTheme="minorEastAsia" w:hAnsiTheme="minorEastAsia" w:hint="eastAsia"/>
          <w:sz w:val="22"/>
        </w:rPr>
        <w:t xml:space="preserve">　</w:t>
      </w:r>
      <w:r w:rsidR="00BA2FC3" w:rsidRPr="00E645A9">
        <w:rPr>
          <w:rFonts w:asciiTheme="minorEastAsia" w:eastAsiaTheme="minorEastAsia" w:hAnsiTheme="minorEastAsia" w:hint="eastAsia"/>
          <w:sz w:val="22"/>
        </w:rPr>
        <w:t>月</w:t>
      </w:r>
      <w:r w:rsidR="009C651A" w:rsidRPr="00E645A9">
        <w:rPr>
          <w:rFonts w:asciiTheme="minorEastAsia" w:eastAsiaTheme="minorEastAsia" w:hAnsiTheme="minorEastAsia" w:hint="eastAsia"/>
          <w:sz w:val="22"/>
        </w:rPr>
        <w:t xml:space="preserve">　</w:t>
      </w:r>
      <w:r w:rsidR="00BA2FC3" w:rsidRPr="00E645A9">
        <w:rPr>
          <w:rFonts w:asciiTheme="minorEastAsia" w:eastAsiaTheme="minorEastAsia" w:hAnsiTheme="minorEastAsia" w:hint="eastAsia"/>
          <w:sz w:val="22"/>
        </w:rPr>
        <w:t>日から</w:t>
      </w:r>
      <w:r w:rsidR="009C651A" w:rsidRPr="00E645A9">
        <w:rPr>
          <w:rFonts w:asciiTheme="minorEastAsia" w:eastAsiaTheme="minorEastAsia" w:hAnsiTheme="minorEastAsia" w:hint="eastAsia"/>
          <w:sz w:val="22"/>
        </w:rPr>
        <w:t xml:space="preserve">　</w:t>
      </w:r>
      <w:r w:rsidR="00BA2FC3" w:rsidRPr="00E645A9">
        <w:rPr>
          <w:rFonts w:asciiTheme="minorEastAsia" w:eastAsiaTheme="minorEastAsia" w:hAnsiTheme="minorEastAsia" w:hint="eastAsia"/>
          <w:sz w:val="22"/>
        </w:rPr>
        <w:t>月</w:t>
      </w:r>
      <w:r w:rsidR="009C651A" w:rsidRPr="00E645A9">
        <w:rPr>
          <w:rFonts w:asciiTheme="minorEastAsia" w:eastAsiaTheme="minorEastAsia" w:hAnsiTheme="minorEastAsia" w:hint="eastAsia"/>
          <w:sz w:val="22"/>
        </w:rPr>
        <w:t xml:space="preserve">　</w:t>
      </w:r>
      <w:r w:rsidR="00BA2FC3" w:rsidRPr="00E645A9">
        <w:rPr>
          <w:rFonts w:asciiTheme="minorEastAsia" w:eastAsiaTheme="minorEastAsia" w:hAnsiTheme="minorEastAsia" w:hint="eastAsia"/>
          <w:sz w:val="22"/>
        </w:rPr>
        <w:t>日</w:t>
      </w:r>
      <w:r w:rsidR="00F918BE" w:rsidRPr="00E645A9">
        <w:rPr>
          <w:rFonts w:asciiTheme="minorEastAsia" w:eastAsiaTheme="minorEastAsia" w:hAnsiTheme="minorEastAsia" w:hint="eastAsia"/>
          <w:sz w:val="22"/>
        </w:rPr>
        <w:t>(予定)</w:t>
      </w:r>
    </w:p>
    <w:p w:rsidR="009D14D0" w:rsidRPr="00E645A9" w:rsidRDefault="009D14D0" w:rsidP="00C96589">
      <w:pPr>
        <w:pStyle w:val="a3"/>
        <w:numPr>
          <w:ilvl w:val="0"/>
          <w:numId w:val="44"/>
        </w:numPr>
        <w:ind w:leftChars="0"/>
        <w:rPr>
          <w:rFonts w:asciiTheme="minorEastAsia" w:eastAsiaTheme="minorEastAsia" w:hAnsiTheme="minorEastAsia"/>
          <w:sz w:val="22"/>
        </w:rPr>
      </w:pPr>
      <w:r w:rsidRPr="00E645A9">
        <w:rPr>
          <w:rFonts w:asciiTheme="minorEastAsia" w:eastAsiaTheme="minorEastAsia" w:hAnsiTheme="minorEastAsia" w:hint="eastAsia"/>
          <w:sz w:val="22"/>
        </w:rPr>
        <w:t>応募書類：願書、履歴書、医師免許証の写し、臨床研修修了登録証の写し</w:t>
      </w:r>
    </w:p>
    <w:p w:rsidR="009C651A" w:rsidRPr="00A6138F" w:rsidRDefault="009C651A" w:rsidP="009C651A">
      <w:pPr>
        <w:rPr>
          <w:rFonts w:asciiTheme="minorEastAsia" w:eastAsiaTheme="minorEastAsia" w:hAnsiTheme="minorEastAsia"/>
          <w:sz w:val="22"/>
        </w:rPr>
      </w:pPr>
    </w:p>
    <w:p w:rsidR="009D14D0" w:rsidRPr="00A6138F" w:rsidRDefault="009D14D0" w:rsidP="00A6138F">
      <w:pPr>
        <w:pStyle w:val="a3"/>
        <w:numPr>
          <w:ilvl w:val="0"/>
          <w:numId w:val="44"/>
        </w:numPr>
        <w:ind w:leftChars="0"/>
        <w:rPr>
          <w:rFonts w:asciiTheme="minorEastAsia" w:eastAsiaTheme="minorEastAsia" w:hAnsiTheme="minorEastAsia"/>
          <w:sz w:val="22"/>
        </w:rPr>
      </w:pPr>
      <w:r w:rsidRPr="00A6138F">
        <w:rPr>
          <w:rFonts w:asciiTheme="minorEastAsia" w:eastAsiaTheme="minorEastAsia" w:hAnsiTheme="minorEastAsia" w:hint="eastAsia"/>
          <w:sz w:val="22"/>
        </w:rPr>
        <w:t>問い合わせ先および提出先：</w:t>
      </w:r>
    </w:p>
    <w:p w:rsidR="009D14D0" w:rsidRPr="00FF46A3" w:rsidRDefault="009D14D0" w:rsidP="009D14D0">
      <w:pPr>
        <w:rPr>
          <w:rFonts w:asciiTheme="minorEastAsia" w:eastAsiaTheme="minorEastAsia" w:hAnsiTheme="minorEastAsia"/>
          <w:sz w:val="22"/>
        </w:rPr>
      </w:pPr>
      <w:r w:rsidRPr="00FF46A3">
        <w:rPr>
          <w:rFonts w:asciiTheme="minorEastAsia" w:eastAsiaTheme="minorEastAsia" w:hAnsiTheme="minorEastAsia" w:hint="eastAsia"/>
          <w:sz w:val="22"/>
        </w:rPr>
        <w:t>〒○○○―○○○○　●県●●市●●町1-1</w:t>
      </w:r>
    </w:p>
    <w:p w:rsidR="009D14D0" w:rsidRPr="00FF46A3" w:rsidRDefault="009D14D0" w:rsidP="009D14D0">
      <w:pPr>
        <w:rPr>
          <w:rFonts w:asciiTheme="minorEastAsia" w:eastAsiaTheme="minorEastAsia" w:hAnsiTheme="minorEastAsia"/>
          <w:sz w:val="22"/>
        </w:rPr>
      </w:pPr>
      <w:r w:rsidRPr="00FF46A3">
        <w:rPr>
          <w:rFonts w:asciiTheme="minorEastAsia" w:eastAsiaTheme="minorEastAsia" w:hAnsiTheme="minorEastAsia" w:hint="eastAsia"/>
          <w:sz w:val="22"/>
        </w:rPr>
        <w:t>QQ医科大学医学部附属病院卒後臨床研修センター</w:t>
      </w:r>
    </w:p>
    <w:p w:rsidR="009D14D0" w:rsidRPr="00FF46A3" w:rsidRDefault="009D14D0" w:rsidP="009D14D0">
      <w:pPr>
        <w:rPr>
          <w:rFonts w:asciiTheme="minorEastAsia" w:eastAsiaTheme="minorEastAsia" w:hAnsiTheme="minorEastAsia"/>
          <w:sz w:val="22"/>
        </w:rPr>
      </w:pPr>
      <w:r w:rsidRPr="00FF46A3">
        <w:rPr>
          <w:rFonts w:asciiTheme="minorEastAsia" w:eastAsiaTheme="minorEastAsia" w:hAnsiTheme="minorEastAsia" w:hint="eastAsia"/>
          <w:sz w:val="22"/>
        </w:rPr>
        <w:t>電話番号：000-000-0000、FAX：000-000-0001、E-mail：jaam</w:t>
      </w:r>
      <w:r w:rsidRPr="00FF46A3">
        <w:rPr>
          <w:rFonts w:asciiTheme="minorEastAsia" w:eastAsiaTheme="minorEastAsia" w:hAnsiTheme="minorEastAsia"/>
          <w:sz w:val="22"/>
        </w:rPr>
        <w:t>**@***-uc</w:t>
      </w:r>
      <w:r w:rsidR="00D61EAD">
        <w:rPr>
          <w:rFonts w:asciiTheme="minorEastAsia" w:eastAsiaTheme="minorEastAsia" w:hAnsiTheme="minorEastAsia" w:hint="eastAsia"/>
          <w:sz w:val="22"/>
        </w:rPr>
        <w:t>.</w:t>
      </w:r>
      <w:r w:rsidRPr="00FF46A3">
        <w:rPr>
          <w:rFonts w:asciiTheme="minorEastAsia" w:eastAsiaTheme="minorEastAsia" w:hAnsiTheme="minorEastAsia"/>
          <w:sz w:val="22"/>
        </w:rPr>
        <w:t>ac</w:t>
      </w:r>
      <w:r w:rsidR="00D61EAD">
        <w:rPr>
          <w:rFonts w:asciiTheme="minorEastAsia" w:eastAsiaTheme="minorEastAsia" w:hAnsiTheme="minorEastAsia"/>
          <w:sz w:val="22"/>
        </w:rPr>
        <w:t>.</w:t>
      </w:r>
      <w:r w:rsidRPr="00FF46A3">
        <w:rPr>
          <w:rFonts w:asciiTheme="minorEastAsia" w:eastAsiaTheme="minorEastAsia" w:hAnsiTheme="minorEastAsia"/>
          <w:sz w:val="22"/>
        </w:rPr>
        <w:t>jp</w:t>
      </w:r>
    </w:p>
    <w:sectPr w:rsidR="009D14D0" w:rsidRPr="00FF46A3" w:rsidSect="00934D08">
      <w:footerReference w:type="default" r:id="rId8"/>
      <w:type w:val="continuous"/>
      <w:pgSz w:w="11907" w:h="16839" w:code="9"/>
      <w:pgMar w:top="1985" w:right="1701" w:bottom="1701" w:left="1418"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F4" w:rsidRDefault="00307EF4" w:rsidP="000F2EF9">
      <w:r>
        <w:separator/>
      </w:r>
    </w:p>
  </w:endnote>
  <w:endnote w:type="continuationSeparator" w:id="0">
    <w:p w:rsidR="00307EF4" w:rsidRDefault="00307EF4" w:rsidP="000F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946517"/>
      <w:docPartObj>
        <w:docPartGallery w:val="Page Numbers (Bottom of Page)"/>
        <w:docPartUnique/>
      </w:docPartObj>
    </w:sdtPr>
    <w:sdtEndPr/>
    <w:sdtContent>
      <w:p w:rsidR="00404FDF" w:rsidRDefault="00404FDF">
        <w:pPr>
          <w:pStyle w:val="a8"/>
          <w:jc w:val="center"/>
        </w:pPr>
        <w:r>
          <w:fldChar w:fldCharType="begin"/>
        </w:r>
        <w:r>
          <w:instrText>PAGE   \* MERGEFORMAT</w:instrText>
        </w:r>
        <w:r>
          <w:fldChar w:fldCharType="separate"/>
        </w:r>
        <w:r w:rsidR="00E645A9" w:rsidRPr="00E645A9">
          <w:rPr>
            <w:noProof/>
            <w:lang w:val="ja-JP"/>
          </w:rPr>
          <w:t>13</w:t>
        </w:r>
        <w:r>
          <w:rPr>
            <w:noProof/>
            <w:lang w:val="ja-JP"/>
          </w:rPr>
          <w:fldChar w:fldCharType="end"/>
        </w:r>
      </w:p>
    </w:sdtContent>
  </w:sdt>
  <w:p w:rsidR="00404FDF" w:rsidRDefault="00404F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F4" w:rsidRDefault="00307EF4" w:rsidP="000F2EF9">
      <w:r>
        <w:separator/>
      </w:r>
    </w:p>
  </w:footnote>
  <w:footnote w:type="continuationSeparator" w:id="0">
    <w:p w:rsidR="00307EF4" w:rsidRDefault="00307EF4" w:rsidP="000F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FEA"/>
    <w:multiLevelType w:val="hybridMultilevel"/>
    <w:tmpl w:val="ED382C78"/>
    <w:lvl w:ilvl="0" w:tplc="6E8A0B00">
      <w:start w:val="1"/>
      <w:numFmt w:val="upperLetter"/>
      <w:lvlText w:val="%1)"/>
      <w:lvlJc w:val="left"/>
      <w:pPr>
        <w:ind w:left="840" w:hanging="420"/>
      </w:pPr>
      <w:rPr>
        <w:rFonts w:ascii="Century" w:hAnsi="Century" w:hint="default"/>
        <w:b w:val="0"/>
        <w:i w:val="0"/>
        <w:color w:val="auto"/>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A16AA"/>
    <w:multiLevelType w:val="hybridMultilevel"/>
    <w:tmpl w:val="C9EAA39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45FBD"/>
    <w:multiLevelType w:val="hybridMultilevel"/>
    <w:tmpl w:val="48F0995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F7B83"/>
    <w:multiLevelType w:val="hybridMultilevel"/>
    <w:tmpl w:val="58925D2C"/>
    <w:lvl w:ilvl="0" w:tplc="3A22A256">
      <w:start w:val="1"/>
      <w:numFmt w:val="decimalFullWidth"/>
      <w:lvlText w:val="%1）"/>
      <w:lvlJc w:val="left"/>
      <w:pPr>
        <w:ind w:left="420" w:hanging="420"/>
      </w:pPr>
      <w:rPr>
        <w:rFonts w:ascii="Tahoma" w:eastAsia="ＭＳ 明朝" w:hAnsi="Tahoma" w:cs="Tahom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FF6C5B"/>
    <w:multiLevelType w:val="hybridMultilevel"/>
    <w:tmpl w:val="7866498E"/>
    <w:lvl w:ilvl="0" w:tplc="B33A5296">
      <w:start w:val="1"/>
      <w:numFmt w:val="upperLetter"/>
      <w:lvlText w:val="%1)"/>
      <w:lvlJc w:val="left"/>
      <w:pPr>
        <w:ind w:left="420" w:hanging="420"/>
      </w:pPr>
      <w:rPr>
        <w:rFonts w:ascii="Century" w:hAnsi="Century" w:hint="default"/>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B7449"/>
    <w:multiLevelType w:val="hybridMultilevel"/>
    <w:tmpl w:val="31EA24B4"/>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40726"/>
    <w:multiLevelType w:val="hybridMultilevel"/>
    <w:tmpl w:val="2D0A4152"/>
    <w:lvl w:ilvl="0" w:tplc="789C5D2E">
      <w:start w:val="1"/>
      <w:numFmt w:val="decimal"/>
      <w:lvlText w:val="%1)"/>
      <w:lvlJc w:val="left"/>
      <w:pPr>
        <w:ind w:left="420" w:hanging="420"/>
      </w:pPr>
      <w:rPr>
        <w:rFonts w:asciiTheme="minorEastAsia" w:eastAsiaTheme="minorEastAsia" w:hAnsiTheme="minorEastAsia"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3A9F"/>
    <w:multiLevelType w:val="hybridMultilevel"/>
    <w:tmpl w:val="445E261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32951"/>
    <w:multiLevelType w:val="hybridMultilevel"/>
    <w:tmpl w:val="D2103B22"/>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E1893"/>
    <w:multiLevelType w:val="hybridMultilevel"/>
    <w:tmpl w:val="69CE83F2"/>
    <w:lvl w:ilvl="0" w:tplc="4502AEC0">
      <w:start w:val="1"/>
      <w:numFmt w:val="decimalFullWidth"/>
      <w:lvlText w:val="%1）"/>
      <w:lvlJc w:val="left"/>
      <w:pPr>
        <w:ind w:left="420" w:hanging="420"/>
      </w:pPr>
      <w:rPr>
        <w:rFonts w:ascii="Tahoma" w:eastAsia="ＭＳ 明朝" w:hAnsi="Tahoma" w:cs="Tahoma"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200C27"/>
    <w:multiLevelType w:val="hybridMultilevel"/>
    <w:tmpl w:val="60FC399C"/>
    <w:lvl w:ilvl="0" w:tplc="A3183F34">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C7D23"/>
    <w:multiLevelType w:val="hybridMultilevel"/>
    <w:tmpl w:val="F858116A"/>
    <w:lvl w:ilvl="0" w:tplc="863C392C">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FA3B64"/>
    <w:multiLevelType w:val="hybridMultilevel"/>
    <w:tmpl w:val="E4F66A54"/>
    <w:lvl w:ilvl="0" w:tplc="8FBA5C6A">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863B43"/>
    <w:multiLevelType w:val="hybridMultilevel"/>
    <w:tmpl w:val="05E6839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7A10C0"/>
    <w:multiLevelType w:val="hybridMultilevel"/>
    <w:tmpl w:val="0516999A"/>
    <w:lvl w:ilvl="0" w:tplc="469418EA">
      <w:start w:val="1"/>
      <w:numFmt w:val="upperLetter"/>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495464"/>
    <w:multiLevelType w:val="hybridMultilevel"/>
    <w:tmpl w:val="148E11A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C511DD"/>
    <w:multiLevelType w:val="hybridMultilevel"/>
    <w:tmpl w:val="8D40583E"/>
    <w:lvl w:ilvl="0" w:tplc="A26EC8A0">
      <w:start w:val="1"/>
      <w:numFmt w:val="upperLetter"/>
      <w:lvlText w:val="%1)"/>
      <w:lvlJc w:val="left"/>
      <w:pPr>
        <w:ind w:left="420" w:hanging="420"/>
      </w:pPr>
      <w:rPr>
        <w:rFonts w:ascii="Century" w:hAnsi="Century"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8252B"/>
    <w:multiLevelType w:val="hybridMultilevel"/>
    <w:tmpl w:val="E0E0A41E"/>
    <w:lvl w:ilvl="0" w:tplc="89CCD9FE">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1100AB"/>
    <w:multiLevelType w:val="hybridMultilevel"/>
    <w:tmpl w:val="BA0C00CA"/>
    <w:lvl w:ilvl="0" w:tplc="4502AEC0">
      <w:start w:val="1"/>
      <w:numFmt w:val="decimalFullWidth"/>
      <w:lvlText w:val="%1）"/>
      <w:lvlJc w:val="left"/>
      <w:pPr>
        <w:ind w:left="420" w:hanging="420"/>
      </w:pPr>
      <w:rPr>
        <w:rFonts w:ascii="Tahoma" w:eastAsia="ＭＳ 明朝" w:hAnsi="Tahoma" w:cs="Tahom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BF5128"/>
    <w:multiLevelType w:val="hybridMultilevel"/>
    <w:tmpl w:val="66C637B4"/>
    <w:lvl w:ilvl="0" w:tplc="0D26DCA6">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717C54"/>
    <w:multiLevelType w:val="hybridMultilevel"/>
    <w:tmpl w:val="36A6EAD2"/>
    <w:lvl w:ilvl="0" w:tplc="2D6E23CC">
      <w:start w:val="1"/>
      <w:numFmt w:val="decimalFullWidth"/>
      <w:lvlText w:val="%1）"/>
      <w:lvlJc w:val="left"/>
      <w:pPr>
        <w:ind w:left="420" w:hanging="420"/>
      </w:pPr>
      <w:rPr>
        <w:rFonts w:asciiTheme="minorHAnsi" w:eastAsiaTheme="minorEastAsia"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F00B43"/>
    <w:multiLevelType w:val="hybridMultilevel"/>
    <w:tmpl w:val="D6DAE9F0"/>
    <w:lvl w:ilvl="0" w:tplc="5768A6DC">
      <w:start w:val="1"/>
      <w:numFmt w:val="upperLetter"/>
      <w:lvlText w:val="%1)"/>
      <w:lvlJc w:val="left"/>
      <w:pPr>
        <w:ind w:left="-4" w:hanging="420"/>
      </w:pPr>
      <w:rPr>
        <w:rFonts w:hint="eastAsia"/>
        <w:b w:val="0"/>
        <w:sz w:val="24"/>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39FB036C"/>
    <w:multiLevelType w:val="hybridMultilevel"/>
    <w:tmpl w:val="73085C98"/>
    <w:lvl w:ilvl="0" w:tplc="7F28AD6A">
      <w:start w:val="1"/>
      <w:numFmt w:val="decimal"/>
      <w:lvlText w:val="(%1)"/>
      <w:lvlJc w:val="left"/>
      <w:pPr>
        <w:ind w:left="420" w:hanging="420"/>
      </w:pPr>
      <w:rPr>
        <w:rFonts w:ascii="Tahoma" w:eastAsia="ＭＳ Ｐゴシック" w:hAnsi="Tahoma" w:cs="Tahoma"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597476"/>
    <w:multiLevelType w:val="hybridMultilevel"/>
    <w:tmpl w:val="56FA064C"/>
    <w:lvl w:ilvl="0" w:tplc="490CCA6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2052B6"/>
    <w:multiLevelType w:val="hybridMultilevel"/>
    <w:tmpl w:val="7030823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0C3121"/>
    <w:multiLevelType w:val="hybridMultilevel"/>
    <w:tmpl w:val="12EA0CAA"/>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145B8"/>
    <w:multiLevelType w:val="hybridMultilevel"/>
    <w:tmpl w:val="CCA45418"/>
    <w:lvl w:ilvl="0" w:tplc="AAFAC636">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38498F"/>
    <w:multiLevelType w:val="hybridMultilevel"/>
    <w:tmpl w:val="2DF21FEE"/>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382041"/>
    <w:multiLevelType w:val="hybridMultilevel"/>
    <w:tmpl w:val="21DEC6B4"/>
    <w:lvl w:ilvl="0" w:tplc="647C60E8">
      <w:start w:val="1"/>
      <w:numFmt w:val="upperLetter"/>
      <w:lvlText w:val="%1)"/>
      <w:lvlJc w:val="left"/>
      <w:pPr>
        <w:ind w:left="420" w:hanging="420"/>
      </w:pPr>
      <w:rPr>
        <w:rFonts w:ascii="Century" w:hAnsi="Century"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827D8B"/>
    <w:multiLevelType w:val="hybridMultilevel"/>
    <w:tmpl w:val="92543856"/>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547F83"/>
    <w:multiLevelType w:val="hybridMultilevel"/>
    <w:tmpl w:val="287226E2"/>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97682C"/>
    <w:multiLevelType w:val="hybridMultilevel"/>
    <w:tmpl w:val="03ECF258"/>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A60AD0"/>
    <w:multiLevelType w:val="hybridMultilevel"/>
    <w:tmpl w:val="01D00442"/>
    <w:lvl w:ilvl="0" w:tplc="A7F4ED96">
      <w:start w:val="2"/>
      <w:numFmt w:val="upperLetter"/>
      <w:lvlText w:val="%1)"/>
      <w:lvlJc w:val="left"/>
      <w:pPr>
        <w:ind w:left="420" w:hanging="420"/>
      </w:pPr>
      <w:rPr>
        <w:rFonts w:asciiTheme="minorHAnsi" w:eastAsiaTheme="minorEastAsia" w:hAnsiTheme="minorHAnsi"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427DAB"/>
    <w:multiLevelType w:val="hybridMultilevel"/>
    <w:tmpl w:val="DF1E42CA"/>
    <w:lvl w:ilvl="0" w:tplc="A888F856">
      <w:start w:val="1"/>
      <w:numFmt w:val="upperLetter"/>
      <w:lvlText w:val="%1)"/>
      <w:lvlJc w:val="left"/>
      <w:pPr>
        <w:ind w:left="420" w:hanging="420"/>
      </w:pPr>
      <w:rPr>
        <w:rFonts w:ascii="Century" w:hAnsi="Century"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6A0C93"/>
    <w:multiLevelType w:val="hybridMultilevel"/>
    <w:tmpl w:val="D8C238A4"/>
    <w:lvl w:ilvl="0" w:tplc="4502AEC0">
      <w:start w:val="1"/>
      <w:numFmt w:val="decimalFullWidth"/>
      <w:lvlText w:val="%1）"/>
      <w:lvlJc w:val="left"/>
      <w:pPr>
        <w:ind w:left="420" w:hanging="420"/>
      </w:pPr>
      <w:rPr>
        <w:rFonts w:ascii="Tahoma" w:eastAsia="ＭＳ 明朝" w:hAnsi="Tahoma" w:cs="Tahom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6C5692"/>
    <w:multiLevelType w:val="hybridMultilevel"/>
    <w:tmpl w:val="82266FB8"/>
    <w:lvl w:ilvl="0" w:tplc="B33A5296">
      <w:start w:val="1"/>
      <w:numFmt w:val="upperLetter"/>
      <w:lvlText w:val="%1)"/>
      <w:lvlJc w:val="left"/>
      <w:pPr>
        <w:ind w:left="420" w:hanging="420"/>
      </w:pPr>
      <w:rPr>
        <w:rFonts w:ascii="Century" w:hAnsi="Century" w:hint="default"/>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E443F6"/>
    <w:multiLevelType w:val="hybridMultilevel"/>
    <w:tmpl w:val="6EE24702"/>
    <w:lvl w:ilvl="0" w:tplc="B33A5296">
      <w:start w:val="1"/>
      <w:numFmt w:val="upperLetter"/>
      <w:lvlText w:val="%1)"/>
      <w:lvlJc w:val="left"/>
      <w:pPr>
        <w:ind w:left="420" w:hanging="420"/>
      </w:pPr>
      <w:rPr>
        <w:rFonts w:ascii="Century" w:hAnsi="Century" w:hint="default"/>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124BE5"/>
    <w:multiLevelType w:val="hybridMultilevel"/>
    <w:tmpl w:val="010EF536"/>
    <w:lvl w:ilvl="0" w:tplc="219CA452">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711FF5"/>
    <w:multiLevelType w:val="hybridMultilevel"/>
    <w:tmpl w:val="C87246F6"/>
    <w:lvl w:ilvl="0" w:tplc="B33A5296">
      <w:start w:val="1"/>
      <w:numFmt w:val="upperLetter"/>
      <w:lvlText w:val="%1)"/>
      <w:lvlJc w:val="left"/>
      <w:pPr>
        <w:ind w:left="360" w:hanging="360"/>
      </w:pPr>
      <w:rPr>
        <w:rFonts w:ascii="Century" w:hAnsi="Century" w:hint="default"/>
        <w:i w:val="0"/>
        <w:color w:val="auto"/>
        <w:sz w:val="24"/>
      </w:rPr>
    </w:lvl>
    <w:lvl w:ilvl="1" w:tplc="04090015">
      <w:start w:val="1"/>
      <w:numFmt w:val="upperLetter"/>
      <w:lvlText w:val="%2)"/>
      <w:lvlJc w:val="left"/>
      <w:pPr>
        <w:ind w:left="840" w:hanging="420"/>
      </w:pPr>
      <w:rPr>
        <w:color w:val="auto"/>
      </w:rPr>
    </w:lvl>
    <w:lvl w:ilvl="2" w:tplc="7F28AD6A">
      <w:start w:val="1"/>
      <w:numFmt w:val="decimal"/>
      <w:lvlText w:val="(%3)"/>
      <w:lvlJc w:val="left"/>
      <w:pPr>
        <w:ind w:left="420" w:hanging="420"/>
      </w:pPr>
      <w:rPr>
        <w:rFonts w:ascii="Tahoma" w:eastAsia="ＭＳ Ｐゴシック" w:hAnsi="Tahoma" w:cs="Tahoma" w:hint="eastAsia"/>
      </w:rPr>
    </w:lvl>
    <w:lvl w:ilvl="3" w:tplc="7F28AD6A">
      <w:start w:val="1"/>
      <w:numFmt w:val="decimal"/>
      <w:lvlText w:val="(%4)"/>
      <w:lvlJc w:val="left"/>
      <w:pPr>
        <w:ind w:left="1680" w:hanging="420"/>
      </w:pPr>
      <w:rPr>
        <w:rFonts w:ascii="Tahoma" w:eastAsia="ＭＳ Ｐゴシック" w:hAnsi="Tahoma" w:cs="Tahoma" w:hint="eastAsia"/>
      </w:rPr>
    </w:lvl>
    <w:lvl w:ilvl="4" w:tplc="04090011">
      <w:start w:val="1"/>
      <w:numFmt w:val="decimalEnclosedCircle"/>
      <w:lvlText w:val="%5"/>
      <w:lvlJc w:val="left"/>
      <w:pPr>
        <w:ind w:left="2100" w:hanging="420"/>
      </w:pPr>
      <w:rPr>
        <w:rFonts w:hint="eastAsia"/>
      </w:rPr>
    </w:lvl>
    <w:lvl w:ilvl="5" w:tplc="0ACA58CA">
      <w:start w:val="1"/>
      <w:numFmt w:val="decimalEnclosedCircle"/>
      <w:lvlText w:val="%6"/>
      <w:lvlJc w:val="left"/>
      <w:pPr>
        <w:ind w:left="2460" w:hanging="360"/>
      </w:pPr>
      <w:rPr>
        <w:rFonts w:hint="default"/>
      </w:rPr>
    </w:lvl>
    <w:lvl w:ilvl="6" w:tplc="0409000F">
      <w:start w:val="1"/>
      <w:numFmt w:val="decimal"/>
      <w:lvlText w:val="%7."/>
      <w:lvlJc w:val="left"/>
      <w:pPr>
        <w:ind w:left="2940" w:hanging="420"/>
      </w:pPr>
    </w:lvl>
    <w:lvl w:ilvl="7" w:tplc="AC908840">
      <w:start w:val="1"/>
      <w:numFmt w:val="decimal"/>
      <w:lvlText w:val="(%8)"/>
      <w:lvlJc w:val="left"/>
      <w:pPr>
        <w:ind w:left="480" w:hanging="480"/>
      </w:pPr>
      <w:rPr>
        <w:rFonts w:ascii="Tahoma" w:eastAsia="ＭＳ Ｐゴシック" w:hAnsi="Tahoma" w:cs="Tahoma" w:hint="default"/>
        <w:lang w:val="en-US"/>
      </w:rPr>
    </w:lvl>
    <w:lvl w:ilvl="8" w:tplc="04090011">
      <w:start w:val="1"/>
      <w:numFmt w:val="decimalEnclosedCircle"/>
      <w:lvlText w:val="%9"/>
      <w:lvlJc w:val="left"/>
      <w:pPr>
        <w:ind w:left="3780" w:hanging="420"/>
      </w:pPr>
    </w:lvl>
  </w:abstractNum>
  <w:abstractNum w:abstractNumId="39" w15:restartNumberingAfterBreak="0">
    <w:nsid w:val="59BA0EA2"/>
    <w:multiLevelType w:val="hybridMultilevel"/>
    <w:tmpl w:val="67EAE66E"/>
    <w:lvl w:ilvl="0" w:tplc="7F28AD6A">
      <w:start w:val="1"/>
      <w:numFmt w:val="decimal"/>
      <w:lvlText w:val="(%1)"/>
      <w:lvlJc w:val="left"/>
      <w:pPr>
        <w:ind w:left="480" w:hanging="420"/>
      </w:pPr>
      <w:rPr>
        <w:rFonts w:ascii="Tahoma" w:eastAsia="ＭＳ Ｐゴシック" w:hAnsi="Tahoma" w:cs="Tahoma" w:hint="eastAsia"/>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0" w15:restartNumberingAfterBreak="0">
    <w:nsid w:val="59EA230B"/>
    <w:multiLevelType w:val="hybridMultilevel"/>
    <w:tmpl w:val="63F299DE"/>
    <w:lvl w:ilvl="0" w:tplc="219CA452">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6A5AF8"/>
    <w:multiLevelType w:val="hybridMultilevel"/>
    <w:tmpl w:val="69CE83F2"/>
    <w:lvl w:ilvl="0" w:tplc="4502AEC0">
      <w:start w:val="1"/>
      <w:numFmt w:val="decimalFullWidth"/>
      <w:lvlText w:val="%1）"/>
      <w:lvlJc w:val="left"/>
      <w:pPr>
        <w:ind w:left="420" w:hanging="420"/>
      </w:pPr>
      <w:rPr>
        <w:rFonts w:ascii="Tahoma" w:eastAsia="ＭＳ 明朝" w:hAnsi="Tahoma" w:cs="Tahoma"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D3A4648"/>
    <w:multiLevelType w:val="hybridMultilevel"/>
    <w:tmpl w:val="2C784972"/>
    <w:lvl w:ilvl="0" w:tplc="234C61C4">
      <w:start w:val="1"/>
      <w:numFmt w:val="decimalFullWidth"/>
      <w:suff w:val="nothing"/>
      <w:lvlText w:val="%1）"/>
      <w:lvlJc w:val="left"/>
      <w:pPr>
        <w:ind w:left="420" w:hanging="420"/>
      </w:pPr>
      <w:rPr>
        <w:rFonts w:asciiTheme="minorEastAsia" w:eastAsia="ＭＳ 明朝" w:cs="Times New Roman"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FE70F3"/>
    <w:multiLevelType w:val="hybridMultilevel"/>
    <w:tmpl w:val="A294A354"/>
    <w:lvl w:ilvl="0" w:tplc="7F28AD6A">
      <w:start w:val="1"/>
      <w:numFmt w:val="decimal"/>
      <w:lvlText w:val="(%1)"/>
      <w:lvlJc w:val="left"/>
      <w:pPr>
        <w:ind w:left="420" w:hanging="420"/>
      </w:pPr>
      <w:rPr>
        <w:rFonts w:ascii="Tahoma" w:eastAsia="ＭＳ Ｐゴシック" w:hAnsi="Tahoma" w:cs="Tahoma"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93B6E"/>
    <w:multiLevelType w:val="hybridMultilevel"/>
    <w:tmpl w:val="30241B36"/>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7E21AB"/>
    <w:multiLevelType w:val="hybridMultilevel"/>
    <w:tmpl w:val="196237E8"/>
    <w:lvl w:ilvl="0" w:tplc="21343224">
      <w:start w:val="3"/>
      <w:numFmt w:val="upperLetter"/>
      <w:lvlText w:val="%1)"/>
      <w:lvlJc w:val="left"/>
      <w:pPr>
        <w:ind w:left="420" w:hanging="420"/>
      </w:pPr>
      <w:rPr>
        <w:rFonts w:hint="eastAsia"/>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CD31F0"/>
    <w:multiLevelType w:val="hybridMultilevel"/>
    <w:tmpl w:val="8F3C96E6"/>
    <w:lvl w:ilvl="0" w:tplc="04090013">
      <w:start w:val="1"/>
      <w:numFmt w:val="upperRoman"/>
      <w:lvlText w:val="%1."/>
      <w:lvlJc w:val="left"/>
      <w:pPr>
        <w:ind w:left="420" w:hanging="420"/>
      </w:pPr>
    </w:lvl>
    <w:lvl w:ilvl="1" w:tplc="7F28AD6A">
      <w:start w:val="1"/>
      <w:numFmt w:val="decimal"/>
      <w:lvlText w:val="(%2)"/>
      <w:lvlJc w:val="left"/>
      <w:pPr>
        <w:ind w:left="420" w:hanging="420"/>
      </w:pPr>
      <w:rPr>
        <w:rFonts w:ascii="Tahoma" w:eastAsia="ＭＳ Ｐゴシック" w:hAnsi="Tahoma" w:cs="Tahom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CB947F2"/>
    <w:multiLevelType w:val="hybridMultilevel"/>
    <w:tmpl w:val="7D10668A"/>
    <w:lvl w:ilvl="0" w:tplc="8FBA5C6A">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D5C31CD"/>
    <w:multiLevelType w:val="hybridMultilevel"/>
    <w:tmpl w:val="107CBB40"/>
    <w:lvl w:ilvl="0" w:tplc="A6942072">
      <w:start w:val="1"/>
      <w:numFmt w:val="decimalFullWidth"/>
      <w:lvlText w:val="%1）"/>
      <w:lvlJc w:val="left"/>
      <w:pPr>
        <w:ind w:left="420" w:hanging="420"/>
      </w:pPr>
      <w:rPr>
        <w:rFonts w:ascii="Tahoma" w:eastAsia="ＭＳ 明朝" w:hAnsi="Tahoma" w:cs="Tahom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F6F43FF"/>
    <w:multiLevelType w:val="hybridMultilevel"/>
    <w:tmpl w:val="32EE5F5C"/>
    <w:lvl w:ilvl="0" w:tplc="7F28AD6A">
      <w:start w:val="1"/>
      <w:numFmt w:val="decimal"/>
      <w:lvlText w:val="(%1)"/>
      <w:lvlJc w:val="left"/>
      <w:pPr>
        <w:ind w:left="420" w:hanging="420"/>
      </w:pPr>
      <w:rPr>
        <w:rFonts w:ascii="Tahoma" w:eastAsia="ＭＳ Ｐゴシック" w:hAnsi="Tahoma" w:cs="Tahoma"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08E5065"/>
    <w:multiLevelType w:val="hybridMultilevel"/>
    <w:tmpl w:val="54549C78"/>
    <w:lvl w:ilvl="0" w:tplc="EB56D138">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1" w15:restartNumberingAfterBreak="0">
    <w:nsid w:val="73560524"/>
    <w:multiLevelType w:val="hybridMultilevel"/>
    <w:tmpl w:val="3B9E9768"/>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4437DA6"/>
    <w:multiLevelType w:val="hybridMultilevel"/>
    <w:tmpl w:val="166A33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4BA42BA"/>
    <w:multiLevelType w:val="hybridMultilevel"/>
    <w:tmpl w:val="9F702B42"/>
    <w:lvl w:ilvl="0" w:tplc="490CCA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064888"/>
    <w:multiLevelType w:val="hybridMultilevel"/>
    <w:tmpl w:val="0C346AE0"/>
    <w:lvl w:ilvl="0" w:tplc="7F28AD6A">
      <w:start w:val="1"/>
      <w:numFmt w:val="decimal"/>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BC749E1"/>
    <w:multiLevelType w:val="hybridMultilevel"/>
    <w:tmpl w:val="35264344"/>
    <w:lvl w:ilvl="0" w:tplc="8768269E">
      <w:start w:val="1"/>
      <w:numFmt w:val="decimalFullWidth"/>
      <w:lvlText w:val="%1）"/>
      <w:lvlJc w:val="left"/>
      <w:pPr>
        <w:ind w:left="562" w:hanging="420"/>
      </w:pPr>
      <w:rPr>
        <w:rFonts w:ascii="Tahoma" w:eastAsia="ＭＳ 明朝" w:hAnsi="Tahoma" w:cs="Tahom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4"/>
  </w:num>
  <w:num w:numId="3">
    <w:abstractNumId w:val="33"/>
  </w:num>
  <w:num w:numId="4">
    <w:abstractNumId w:val="44"/>
  </w:num>
  <w:num w:numId="5">
    <w:abstractNumId w:val="15"/>
  </w:num>
  <w:num w:numId="6">
    <w:abstractNumId w:val="37"/>
  </w:num>
  <w:num w:numId="7">
    <w:abstractNumId w:val="42"/>
  </w:num>
  <w:num w:numId="8">
    <w:abstractNumId w:val="39"/>
  </w:num>
  <w:num w:numId="9">
    <w:abstractNumId w:val="10"/>
  </w:num>
  <w:num w:numId="10">
    <w:abstractNumId w:val="54"/>
  </w:num>
  <w:num w:numId="11">
    <w:abstractNumId w:val="13"/>
  </w:num>
  <w:num w:numId="12">
    <w:abstractNumId w:val="46"/>
  </w:num>
  <w:num w:numId="13">
    <w:abstractNumId w:val="28"/>
  </w:num>
  <w:num w:numId="14">
    <w:abstractNumId w:val="41"/>
  </w:num>
  <w:num w:numId="15">
    <w:abstractNumId w:val="11"/>
  </w:num>
  <w:num w:numId="16">
    <w:abstractNumId w:val="25"/>
  </w:num>
  <w:num w:numId="17">
    <w:abstractNumId w:val="17"/>
  </w:num>
  <w:num w:numId="18">
    <w:abstractNumId w:val="5"/>
  </w:num>
  <w:num w:numId="19">
    <w:abstractNumId w:val="27"/>
  </w:num>
  <w:num w:numId="20">
    <w:abstractNumId w:val="12"/>
  </w:num>
  <w:num w:numId="21">
    <w:abstractNumId w:val="20"/>
  </w:num>
  <w:num w:numId="22">
    <w:abstractNumId w:val="43"/>
  </w:num>
  <w:num w:numId="23">
    <w:abstractNumId w:val="22"/>
  </w:num>
  <w:num w:numId="24">
    <w:abstractNumId w:val="49"/>
  </w:num>
  <w:num w:numId="25">
    <w:abstractNumId w:val="8"/>
  </w:num>
  <w:num w:numId="26">
    <w:abstractNumId w:val="0"/>
  </w:num>
  <w:num w:numId="27">
    <w:abstractNumId w:val="24"/>
  </w:num>
  <w:num w:numId="28">
    <w:abstractNumId w:val="30"/>
  </w:num>
  <w:num w:numId="29">
    <w:abstractNumId w:val="1"/>
  </w:num>
  <w:num w:numId="30">
    <w:abstractNumId w:val="31"/>
  </w:num>
  <w:num w:numId="31">
    <w:abstractNumId w:val="51"/>
  </w:num>
  <w:num w:numId="32">
    <w:abstractNumId w:val="29"/>
  </w:num>
  <w:num w:numId="33">
    <w:abstractNumId w:val="26"/>
  </w:num>
  <w:num w:numId="34">
    <w:abstractNumId w:val="47"/>
  </w:num>
  <w:num w:numId="35">
    <w:abstractNumId w:val="16"/>
  </w:num>
  <w:num w:numId="36">
    <w:abstractNumId w:val="45"/>
  </w:num>
  <w:num w:numId="37">
    <w:abstractNumId w:val="3"/>
  </w:num>
  <w:num w:numId="38">
    <w:abstractNumId w:val="23"/>
  </w:num>
  <w:num w:numId="39">
    <w:abstractNumId w:val="14"/>
  </w:num>
  <w:num w:numId="40">
    <w:abstractNumId w:val="53"/>
  </w:num>
  <w:num w:numId="41">
    <w:abstractNumId w:val="48"/>
  </w:num>
  <w:num w:numId="42">
    <w:abstractNumId w:val="19"/>
  </w:num>
  <w:num w:numId="43">
    <w:abstractNumId w:val="21"/>
  </w:num>
  <w:num w:numId="44">
    <w:abstractNumId w:val="35"/>
  </w:num>
  <w:num w:numId="45">
    <w:abstractNumId w:val="7"/>
  </w:num>
  <w:num w:numId="46">
    <w:abstractNumId w:val="2"/>
  </w:num>
  <w:num w:numId="47">
    <w:abstractNumId w:val="32"/>
  </w:num>
  <w:num w:numId="48">
    <w:abstractNumId w:val="55"/>
  </w:num>
  <w:num w:numId="49">
    <w:abstractNumId w:val="40"/>
  </w:num>
  <w:num w:numId="50">
    <w:abstractNumId w:val="6"/>
  </w:num>
  <w:num w:numId="51">
    <w:abstractNumId w:val="4"/>
  </w:num>
  <w:num w:numId="52">
    <w:abstractNumId w:val="9"/>
  </w:num>
  <w:num w:numId="53">
    <w:abstractNumId w:val="18"/>
  </w:num>
  <w:num w:numId="54">
    <w:abstractNumId w:val="50"/>
  </w:num>
  <w:num w:numId="55">
    <w:abstractNumId w:val="52"/>
  </w:num>
  <w:num w:numId="56">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08"/>
    <w:rsid w:val="00000388"/>
    <w:rsid w:val="00001DBF"/>
    <w:rsid w:val="000030BC"/>
    <w:rsid w:val="00003C91"/>
    <w:rsid w:val="00006B5A"/>
    <w:rsid w:val="00006E10"/>
    <w:rsid w:val="00012242"/>
    <w:rsid w:val="0001404F"/>
    <w:rsid w:val="000154F5"/>
    <w:rsid w:val="000175C2"/>
    <w:rsid w:val="000213C2"/>
    <w:rsid w:val="000213F0"/>
    <w:rsid w:val="000216A6"/>
    <w:rsid w:val="00021B01"/>
    <w:rsid w:val="00022427"/>
    <w:rsid w:val="00022CD9"/>
    <w:rsid w:val="000256BB"/>
    <w:rsid w:val="00026CD8"/>
    <w:rsid w:val="00026DA3"/>
    <w:rsid w:val="0003118B"/>
    <w:rsid w:val="00032E5B"/>
    <w:rsid w:val="00033B25"/>
    <w:rsid w:val="0003449E"/>
    <w:rsid w:val="0003740B"/>
    <w:rsid w:val="0003757E"/>
    <w:rsid w:val="00043B65"/>
    <w:rsid w:val="00044DB8"/>
    <w:rsid w:val="00047257"/>
    <w:rsid w:val="00052DA2"/>
    <w:rsid w:val="000534A2"/>
    <w:rsid w:val="00054DEF"/>
    <w:rsid w:val="00056B1B"/>
    <w:rsid w:val="00057BCB"/>
    <w:rsid w:val="00060638"/>
    <w:rsid w:val="00060C34"/>
    <w:rsid w:val="0006187A"/>
    <w:rsid w:val="00063860"/>
    <w:rsid w:val="000641C5"/>
    <w:rsid w:val="00066BDB"/>
    <w:rsid w:val="00071034"/>
    <w:rsid w:val="00072003"/>
    <w:rsid w:val="000720C9"/>
    <w:rsid w:val="00073B1B"/>
    <w:rsid w:val="00073B4F"/>
    <w:rsid w:val="000746E8"/>
    <w:rsid w:val="000767E4"/>
    <w:rsid w:val="00080260"/>
    <w:rsid w:val="000806DA"/>
    <w:rsid w:val="00081790"/>
    <w:rsid w:val="00083C42"/>
    <w:rsid w:val="00084EAF"/>
    <w:rsid w:val="00090B04"/>
    <w:rsid w:val="00090D1D"/>
    <w:rsid w:val="000946B0"/>
    <w:rsid w:val="00095A46"/>
    <w:rsid w:val="00095CCC"/>
    <w:rsid w:val="00096182"/>
    <w:rsid w:val="00096E1F"/>
    <w:rsid w:val="000976D4"/>
    <w:rsid w:val="000978A9"/>
    <w:rsid w:val="000A4308"/>
    <w:rsid w:val="000A5B98"/>
    <w:rsid w:val="000A6D44"/>
    <w:rsid w:val="000B3B0A"/>
    <w:rsid w:val="000B3F19"/>
    <w:rsid w:val="000B5607"/>
    <w:rsid w:val="000B6D6C"/>
    <w:rsid w:val="000B7108"/>
    <w:rsid w:val="000C0824"/>
    <w:rsid w:val="000C3ADF"/>
    <w:rsid w:val="000C58A8"/>
    <w:rsid w:val="000D0161"/>
    <w:rsid w:val="000D0533"/>
    <w:rsid w:val="000D0A14"/>
    <w:rsid w:val="000D1594"/>
    <w:rsid w:val="000D17F1"/>
    <w:rsid w:val="000D3DE2"/>
    <w:rsid w:val="000D4408"/>
    <w:rsid w:val="000D44E4"/>
    <w:rsid w:val="000D70C6"/>
    <w:rsid w:val="000E07F7"/>
    <w:rsid w:val="000E0AC4"/>
    <w:rsid w:val="000E1AD1"/>
    <w:rsid w:val="000E25D4"/>
    <w:rsid w:val="000E32D7"/>
    <w:rsid w:val="000E367B"/>
    <w:rsid w:val="000E4514"/>
    <w:rsid w:val="000E45E5"/>
    <w:rsid w:val="000E48CB"/>
    <w:rsid w:val="000E5A6C"/>
    <w:rsid w:val="000E78F2"/>
    <w:rsid w:val="000F09BB"/>
    <w:rsid w:val="000F2EF9"/>
    <w:rsid w:val="000F3167"/>
    <w:rsid w:val="000F36A5"/>
    <w:rsid w:val="000F3ADC"/>
    <w:rsid w:val="000F4FD2"/>
    <w:rsid w:val="000F6BB9"/>
    <w:rsid w:val="000F78F1"/>
    <w:rsid w:val="0010189D"/>
    <w:rsid w:val="001063A8"/>
    <w:rsid w:val="0010686B"/>
    <w:rsid w:val="00107F95"/>
    <w:rsid w:val="00122B61"/>
    <w:rsid w:val="001257DD"/>
    <w:rsid w:val="001260A4"/>
    <w:rsid w:val="001266E3"/>
    <w:rsid w:val="00126808"/>
    <w:rsid w:val="00127813"/>
    <w:rsid w:val="00130892"/>
    <w:rsid w:val="00130EA9"/>
    <w:rsid w:val="00134CEE"/>
    <w:rsid w:val="0013519C"/>
    <w:rsid w:val="0013761A"/>
    <w:rsid w:val="00137783"/>
    <w:rsid w:val="00140CE8"/>
    <w:rsid w:val="00142EC2"/>
    <w:rsid w:val="00143C20"/>
    <w:rsid w:val="001455D8"/>
    <w:rsid w:val="00146184"/>
    <w:rsid w:val="00151F91"/>
    <w:rsid w:val="0015580D"/>
    <w:rsid w:val="00160CC6"/>
    <w:rsid w:val="001642A2"/>
    <w:rsid w:val="00164306"/>
    <w:rsid w:val="00164BAA"/>
    <w:rsid w:val="00165544"/>
    <w:rsid w:val="001665B4"/>
    <w:rsid w:val="00170AD4"/>
    <w:rsid w:val="00171A0E"/>
    <w:rsid w:val="00172AA3"/>
    <w:rsid w:val="00174134"/>
    <w:rsid w:val="0017546C"/>
    <w:rsid w:val="001756A7"/>
    <w:rsid w:val="00175EFF"/>
    <w:rsid w:val="00176F85"/>
    <w:rsid w:val="00180510"/>
    <w:rsid w:val="0018201A"/>
    <w:rsid w:val="00182DD0"/>
    <w:rsid w:val="00184567"/>
    <w:rsid w:val="001845A2"/>
    <w:rsid w:val="001850F9"/>
    <w:rsid w:val="00186928"/>
    <w:rsid w:val="001904C9"/>
    <w:rsid w:val="00190F3D"/>
    <w:rsid w:val="00192DDD"/>
    <w:rsid w:val="00193B2E"/>
    <w:rsid w:val="00193E16"/>
    <w:rsid w:val="00195994"/>
    <w:rsid w:val="00196D43"/>
    <w:rsid w:val="001A0A48"/>
    <w:rsid w:val="001A210B"/>
    <w:rsid w:val="001A36D6"/>
    <w:rsid w:val="001A5A1D"/>
    <w:rsid w:val="001A6451"/>
    <w:rsid w:val="001A790F"/>
    <w:rsid w:val="001A7C8B"/>
    <w:rsid w:val="001B072B"/>
    <w:rsid w:val="001B61E4"/>
    <w:rsid w:val="001B7919"/>
    <w:rsid w:val="001C27C0"/>
    <w:rsid w:val="001C6264"/>
    <w:rsid w:val="001C6EB8"/>
    <w:rsid w:val="001C72FC"/>
    <w:rsid w:val="001C7F10"/>
    <w:rsid w:val="001D2BFC"/>
    <w:rsid w:val="001D42CC"/>
    <w:rsid w:val="001D5863"/>
    <w:rsid w:val="001D67AD"/>
    <w:rsid w:val="001D6AAC"/>
    <w:rsid w:val="001D6D9E"/>
    <w:rsid w:val="001E2ADF"/>
    <w:rsid w:val="001E3B69"/>
    <w:rsid w:val="001E50ED"/>
    <w:rsid w:val="001E61B3"/>
    <w:rsid w:val="001E78AC"/>
    <w:rsid w:val="001F22E4"/>
    <w:rsid w:val="001F24F6"/>
    <w:rsid w:val="001F31D1"/>
    <w:rsid w:val="001F7DB3"/>
    <w:rsid w:val="00202F1C"/>
    <w:rsid w:val="00203EDA"/>
    <w:rsid w:val="0020460C"/>
    <w:rsid w:val="002056DB"/>
    <w:rsid w:val="002057A7"/>
    <w:rsid w:val="00207422"/>
    <w:rsid w:val="00210EDC"/>
    <w:rsid w:val="00211203"/>
    <w:rsid w:val="00211E4C"/>
    <w:rsid w:val="00211F58"/>
    <w:rsid w:val="00212564"/>
    <w:rsid w:val="002139D8"/>
    <w:rsid w:val="00216DD2"/>
    <w:rsid w:val="00217154"/>
    <w:rsid w:val="002245AC"/>
    <w:rsid w:val="002249D3"/>
    <w:rsid w:val="002273FF"/>
    <w:rsid w:val="0022752F"/>
    <w:rsid w:val="00230545"/>
    <w:rsid w:val="002305B6"/>
    <w:rsid w:val="002309B2"/>
    <w:rsid w:val="00231E79"/>
    <w:rsid w:val="0023326A"/>
    <w:rsid w:val="0023433E"/>
    <w:rsid w:val="00236704"/>
    <w:rsid w:val="00237274"/>
    <w:rsid w:val="00240B95"/>
    <w:rsid w:val="00244238"/>
    <w:rsid w:val="00244BBD"/>
    <w:rsid w:val="0025044F"/>
    <w:rsid w:val="002524E4"/>
    <w:rsid w:val="002548A2"/>
    <w:rsid w:val="002550BC"/>
    <w:rsid w:val="00255D34"/>
    <w:rsid w:val="00256EBF"/>
    <w:rsid w:val="00267D07"/>
    <w:rsid w:val="002723BF"/>
    <w:rsid w:val="002760AB"/>
    <w:rsid w:val="0028042D"/>
    <w:rsid w:val="00285CBF"/>
    <w:rsid w:val="00286DC8"/>
    <w:rsid w:val="00287AA6"/>
    <w:rsid w:val="00290065"/>
    <w:rsid w:val="00295DB1"/>
    <w:rsid w:val="00296BF4"/>
    <w:rsid w:val="002A10FF"/>
    <w:rsid w:val="002A12B0"/>
    <w:rsid w:val="002A2D5F"/>
    <w:rsid w:val="002A39F5"/>
    <w:rsid w:val="002A7940"/>
    <w:rsid w:val="002B0048"/>
    <w:rsid w:val="002B0574"/>
    <w:rsid w:val="002B16A6"/>
    <w:rsid w:val="002B1B85"/>
    <w:rsid w:val="002B2654"/>
    <w:rsid w:val="002B4064"/>
    <w:rsid w:val="002B4309"/>
    <w:rsid w:val="002B52DB"/>
    <w:rsid w:val="002B5721"/>
    <w:rsid w:val="002C02DB"/>
    <w:rsid w:val="002C2E7F"/>
    <w:rsid w:val="002C330C"/>
    <w:rsid w:val="002C3D1D"/>
    <w:rsid w:val="002C4372"/>
    <w:rsid w:val="002C5CBB"/>
    <w:rsid w:val="002C6AD8"/>
    <w:rsid w:val="002C771D"/>
    <w:rsid w:val="002D0A54"/>
    <w:rsid w:val="002D5CDD"/>
    <w:rsid w:val="002D5E6D"/>
    <w:rsid w:val="002D6987"/>
    <w:rsid w:val="002D79A2"/>
    <w:rsid w:val="002D7A5F"/>
    <w:rsid w:val="002E097E"/>
    <w:rsid w:val="002E1DC4"/>
    <w:rsid w:val="002E377F"/>
    <w:rsid w:val="002E495F"/>
    <w:rsid w:val="002E5C76"/>
    <w:rsid w:val="002F1D9A"/>
    <w:rsid w:val="002F29D2"/>
    <w:rsid w:val="002F356A"/>
    <w:rsid w:val="002F52AA"/>
    <w:rsid w:val="002F5845"/>
    <w:rsid w:val="002F5DC5"/>
    <w:rsid w:val="002F5FB7"/>
    <w:rsid w:val="002F6F65"/>
    <w:rsid w:val="002F7532"/>
    <w:rsid w:val="002F7EBA"/>
    <w:rsid w:val="003002FA"/>
    <w:rsid w:val="00300545"/>
    <w:rsid w:val="003007D7"/>
    <w:rsid w:val="0030142A"/>
    <w:rsid w:val="00303316"/>
    <w:rsid w:val="00303C8F"/>
    <w:rsid w:val="003048B5"/>
    <w:rsid w:val="003048C6"/>
    <w:rsid w:val="00304AA0"/>
    <w:rsid w:val="00307EF4"/>
    <w:rsid w:val="0031498A"/>
    <w:rsid w:val="0031546B"/>
    <w:rsid w:val="00315E75"/>
    <w:rsid w:val="00317582"/>
    <w:rsid w:val="00317BFB"/>
    <w:rsid w:val="00320177"/>
    <w:rsid w:val="0032136A"/>
    <w:rsid w:val="0032211E"/>
    <w:rsid w:val="003267DA"/>
    <w:rsid w:val="0033166C"/>
    <w:rsid w:val="003322DA"/>
    <w:rsid w:val="00335C92"/>
    <w:rsid w:val="00341105"/>
    <w:rsid w:val="003412A3"/>
    <w:rsid w:val="00344059"/>
    <w:rsid w:val="00350ED3"/>
    <w:rsid w:val="00351CAE"/>
    <w:rsid w:val="0035284E"/>
    <w:rsid w:val="0035299D"/>
    <w:rsid w:val="003530A1"/>
    <w:rsid w:val="00353A04"/>
    <w:rsid w:val="003559CF"/>
    <w:rsid w:val="0036072E"/>
    <w:rsid w:val="003622A5"/>
    <w:rsid w:val="00362F2F"/>
    <w:rsid w:val="003647A5"/>
    <w:rsid w:val="00365961"/>
    <w:rsid w:val="00366047"/>
    <w:rsid w:val="00366686"/>
    <w:rsid w:val="0036748B"/>
    <w:rsid w:val="00372B7B"/>
    <w:rsid w:val="00374D8C"/>
    <w:rsid w:val="003756CA"/>
    <w:rsid w:val="003762D6"/>
    <w:rsid w:val="0037647E"/>
    <w:rsid w:val="00377800"/>
    <w:rsid w:val="00385D4F"/>
    <w:rsid w:val="00386B86"/>
    <w:rsid w:val="003912B7"/>
    <w:rsid w:val="00393AC8"/>
    <w:rsid w:val="00397593"/>
    <w:rsid w:val="003A0127"/>
    <w:rsid w:val="003A1052"/>
    <w:rsid w:val="003A3B90"/>
    <w:rsid w:val="003A3F85"/>
    <w:rsid w:val="003A5661"/>
    <w:rsid w:val="003A6B15"/>
    <w:rsid w:val="003B00DA"/>
    <w:rsid w:val="003B1498"/>
    <w:rsid w:val="003B1A14"/>
    <w:rsid w:val="003B7ECA"/>
    <w:rsid w:val="003C069E"/>
    <w:rsid w:val="003C0BD0"/>
    <w:rsid w:val="003C13DF"/>
    <w:rsid w:val="003C1AD8"/>
    <w:rsid w:val="003C4D6D"/>
    <w:rsid w:val="003C5421"/>
    <w:rsid w:val="003C5AE5"/>
    <w:rsid w:val="003C7DFB"/>
    <w:rsid w:val="003D2A4A"/>
    <w:rsid w:val="003D6502"/>
    <w:rsid w:val="003D6506"/>
    <w:rsid w:val="003E004D"/>
    <w:rsid w:val="003E0535"/>
    <w:rsid w:val="003E2541"/>
    <w:rsid w:val="003E25AE"/>
    <w:rsid w:val="003E53C0"/>
    <w:rsid w:val="003F030D"/>
    <w:rsid w:val="003F1517"/>
    <w:rsid w:val="003F3025"/>
    <w:rsid w:val="003F31DC"/>
    <w:rsid w:val="003F34C4"/>
    <w:rsid w:val="003F3952"/>
    <w:rsid w:val="003F6121"/>
    <w:rsid w:val="003F77FE"/>
    <w:rsid w:val="00400E44"/>
    <w:rsid w:val="00401456"/>
    <w:rsid w:val="004015A1"/>
    <w:rsid w:val="004018C7"/>
    <w:rsid w:val="00403449"/>
    <w:rsid w:val="00404693"/>
    <w:rsid w:val="00404FDF"/>
    <w:rsid w:val="0040783A"/>
    <w:rsid w:val="00407938"/>
    <w:rsid w:val="0041022A"/>
    <w:rsid w:val="00411075"/>
    <w:rsid w:val="00412919"/>
    <w:rsid w:val="0041368A"/>
    <w:rsid w:val="00414DE6"/>
    <w:rsid w:val="004165E8"/>
    <w:rsid w:val="0042216E"/>
    <w:rsid w:val="00425C77"/>
    <w:rsid w:val="00425C9F"/>
    <w:rsid w:val="00426450"/>
    <w:rsid w:val="00427E59"/>
    <w:rsid w:val="004312D8"/>
    <w:rsid w:val="00432530"/>
    <w:rsid w:val="004339B2"/>
    <w:rsid w:val="004373E5"/>
    <w:rsid w:val="00440F5A"/>
    <w:rsid w:val="004516E5"/>
    <w:rsid w:val="0045182D"/>
    <w:rsid w:val="00452492"/>
    <w:rsid w:val="00452D53"/>
    <w:rsid w:val="0045324E"/>
    <w:rsid w:val="00453ADC"/>
    <w:rsid w:val="00455C6B"/>
    <w:rsid w:val="00456C8D"/>
    <w:rsid w:val="004609BF"/>
    <w:rsid w:val="004638C5"/>
    <w:rsid w:val="00464002"/>
    <w:rsid w:val="004712FB"/>
    <w:rsid w:val="004720ED"/>
    <w:rsid w:val="00472153"/>
    <w:rsid w:val="004729B5"/>
    <w:rsid w:val="00475F9B"/>
    <w:rsid w:val="004760E7"/>
    <w:rsid w:val="00477D06"/>
    <w:rsid w:val="0048155C"/>
    <w:rsid w:val="00484949"/>
    <w:rsid w:val="004853BC"/>
    <w:rsid w:val="00486273"/>
    <w:rsid w:val="0048667D"/>
    <w:rsid w:val="00486913"/>
    <w:rsid w:val="00487155"/>
    <w:rsid w:val="00492521"/>
    <w:rsid w:val="004933D2"/>
    <w:rsid w:val="00495D4D"/>
    <w:rsid w:val="004971D1"/>
    <w:rsid w:val="004A0099"/>
    <w:rsid w:val="004A1B76"/>
    <w:rsid w:val="004A333A"/>
    <w:rsid w:val="004A4F4D"/>
    <w:rsid w:val="004B142C"/>
    <w:rsid w:val="004B7637"/>
    <w:rsid w:val="004C143D"/>
    <w:rsid w:val="004C15ED"/>
    <w:rsid w:val="004C3974"/>
    <w:rsid w:val="004D18B7"/>
    <w:rsid w:val="004D2F44"/>
    <w:rsid w:val="004D444F"/>
    <w:rsid w:val="004D6FFC"/>
    <w:rsid w:val="004E28BF"/>
    <w:rsid w:val="004E319E"/>
    <w:rsid w:val="004E520E"/>
    <w:rsid w:val="004E6789"/>
    <w:rsid w:val="004E6FDB"/>
    <w:rsid w:val="004F1396"/>
    <w:rsid w:val="004F1DBD"/>
    <w:rsid w:val="004F2A08"/>
    <w:rsid w:val="004F2C22"/>
    <w:rsid w:val="004F4330"/>
    <w:rsid w:val="004F59EE"/>
    <w:rsid w:val="004F5C08"/>
    <w:rsid w:val="004F7BCD"/>
    <w:rsid w:val="004F7DD6"/>
    <w:rsid w:val="005025D0"/>
    <w:rsid w:val="005027ED"/>
    <w:rsid w:val="00504522"/>
    <w:rsid w:val="00504E5C"/>
    <w:rsid w:val="00506228"/>
    <w:rsid w:val="00510A36"/>
    <w:rsid w:val="00511AFB"/>
    <w:rsid w:val="00512646"/>
    <w:rsid w:val="00512FEB"/>
    <w:rsid w:val="005132E5"/>
    <w:rsid w:val="00515E98"/>
    <w:rsid w:val="0051726A"/>
    <w:rsid w:val="00521335"/>
    <w:rsid w:val="0052138B"/>
    <w:rsid w:val="0052146F"/>
    <w:rsid w:val="00522328"/>
    <w:rsid w:val="00523766"/>
    <w:rsid w:val="005249BB"/>
    <w:rsid w:val="00527161"/>
    <w:rsid w:val="00531197"/>
    <w:rsid w:val="00531AB9"/>
    <w:rsid w:val="00531E1B"/>
    <w:rsid w:val="00533137"/>
    <w:rsid w:val="00533721"/>
    <w:rsid w:val="00536289"/>
    <w:rsid w:val="0054357E"/>
    <w:rsid w:val="0054712C"/>
    <w:rsid w:val="00550ABE"/>
    <w:rsid w:val="00550E58"/>
    <w:rsid w:val="005517F2"/>
    <w:rsid w:val="005557BE"/>
    <w:rsid w:val="00562262"/>
    <w:rsid w:val="00563676"/>
    <w:rsid w:val="00564115"/>
    <w:rsid w:val="0056588A"/>
    <w:rsid w:val="00565D58"/>
    <w:rsid w:val="0056735D"/>
    <w:rsid w:val="00572198"/>
    <w:rsid w:val="0057275E"/>
    <w:rsid w:val="00572846"/>
    <w:rsid w:val="00575237"/>
    <w:rsid w:val="00575346"/>
    <w:rsid w:val="00576DCE"/>
    <w:rsid w:val="0058344B"/>
    <w:rsid w:val="0058415A"/>
    <w:rsid w:val="00584344"/>
    <w:rsid w:val="005856E1"/>
    <w:rsid w:val="00590310"/>
    <w:rsid w:val="00590579"/>
    <w:rsid w:val="005910F1"/>
    <w:rsid w:val="00592841"/>
    <w:rsid w:val="00595BBD"/>
    <w:rsid w:val="00596A82"/>
    <w:rsid w:val="00597A5E"/>
    <w:rsid w:val="005A20F3"/>
    <w:rsid w:val="005A2706"/>
    <w:rsid w:val="005A284C"/>
    <w:rsid w:val="005A2D0B"/>
    <w:rsid w:val="005A48E9"/>
    <w:rsid w:val="005A4DEC"/>
    <w:rsid w:val="005B0803"/>
    <w:rsid w:val="005B69C6"/>
    <w:rsid w:val="005B7C4C"/>
    <w:rsid w:val="005C0EBA"/>
    <w:rsid w:val="005C19CC"/>
    <w:rsid w:val="005C1F4F"/>
    <w:rsid w:val="005C3A4D"/>
    <w:rsid w:val="005C50B8"/>
    <w:rsid w:val="005C6404"/>
    <w:rsid w:val="005C6881"/>
    <w:rsid w:val="005C6CDA"/>
    <w:rsid w:val="005D14C7"/>
    <w:rsid w:val="005D1C47"/>
    <w:rsid w:val="005D3582"/>
    <w:rsid w:val="005D7C16"/>
    <w:rsid w:val="005E0008"/>
    <w:rsid w:val="005E1C71"/>
    <w:rsid w:val="005E2A20"/>
    <w:rsid w:val="005E38E4"/>
    <w:rsid w:val="005E7D02"/>
    <w:rsid w:val="005F2F8F"/>
    <w:rsid w:val="005F64E8"/>
    <w:rsid w:val="005F7E66"/>
    <w:rsid w:val="00600772"/>
    <w:rsid w:val="00602BD5"/>
    <w:rsid w:val="00604B09"/>
    <w:rsid w:val="00604B2C"/>
    <w:rsid w:val="00605D93"/>
    <w:rsid w:val="00606287"/>
    <w:rsid w:val="006062CA"/>
    <w:rsid w:val="00607B12"/>
    <w:rsid w:val="00607D54"/>
    <w:rsid w:val="00607D79"/>
    <w:rsid w:val="006106D8"/>
    <w:rsid w:val="006108E7"/>
    <w:rsid w:val="00610FA9"/>
    <w:rsid w:val="006154FD"/>
    <w:rsid w:val="006212FA"/>
    <w:rsid w:val="00623108"/>
    <w:rsid w:val="0062389D"/>
    <w:rsid w:val="0062409D"/>
    <w:rsid w:val="00624F57"/>
    <w:rsid w:val="00633739"/>
    <w:rsid w:val="0063462B"/>
    <w:rsid w:val="00634682"/>
    <w:rsid w:val="00635E97"/>
    <w:rsid w:val="00636B87"/>
    <w:rsid w:val="00637326"/>
    <w:rsid w:val="00640453"/>
    <w:rsid w:val="006406B8"/>
    <w:rsid w:val="00641425"/>
    <w:rsid w:val="0064567E"/>
    <w:rsid w:val="00645FCB"/>
    <w:rsid w:val="006467AC"/>
    <w:rsid w:val="00650413"/>
    <w:rsid w:val="006516CB"/>
    <w:rsid w:val="0065171B"/>
    <w:rsid w:val="00651819"/>
    <w:rsid w:val="00653D1C"/>
    <w:rsid w:val="00655C22"/>
    <w:rsid w:val="00655F7E"/>
    <w:rsid w:val="006570A3"/>
    <w:rsid w:val="006600FB"/>
    <w:rsid w:val="006601C3"/>
    <w:rsid w:val="00660600"/>
    <w:rsid w:val="00663B83"/>
    <w:rsid w:val="006641C5"/>
    <w:rsid w:val="0066456B"/>
    <w:rsid w:val="00666E3C"/>
    <w:rsid w:val="00667D89"/>
    <w:rsid w:val="00670B9C"/>
    <w:rsid w:val="00671323"/>
    <w:rsid w:val="006750D5"/>
    <w:rsid w:val="00677137"/>
    <w:rsid w:val="00677A8F"/>
    <w:rsid w:val="00677F8A"/>
    <w:rsid w:val="006800DC"/>
    <w:rsid w:val="0068247E"/>
    <w:rsid w:val="00690E55"/>
    <w:rsid w:val="0069159D"/>
    <w:rsid w:val="00692926"/>
    <w:rsid w:val="006934F2"/>
    <w:rsid w:val="00694A51"/>
    <w:rsid w:val="006972E4"/>
    <w:rsid w:val="006A0239"/>
    <w:rsid w:val="006A095A"/>
    <w:rsid w:val="006A532F"/>
    <w:rsid w:val="006A68A6"/>
    <w:rsid w:val="006A72F8"/>
    <w:rsid w:val="006A7B25"/>
    <w:rsid w:val="006B0596"/>
    <w:rsid w:val="006B0BF3"/>
    <w:rsid w:val="006B1E1E"/>
    <w:rsid w:val="006B3455"/>
    <w:rsid w:val="006B7697"/>
    <w:rsid w:val="006B7903"/>
    <w:rsid w:val="006C018B"/>
    <w:rsid w:val="006C0872"/>
    <w:rsid w:val="006C0D59"/>
    <w:rsid w:val="006C4D11"/>
    <w:rsid w:val="006C728F"/>
    <w:rsid w:val="006D193B"/>
    <w:rsid w:val="006D483C"/>
    <w:rsid w:val="006D4A72"/>
    <w:rsid w:val="006D5A29"/>
    <w:rsid w:val="006D74CB"/>
    <w:rsid w:val="006E0F3E"/>
    <w:rsid w:val="006E3EDF"/>
    <w:rsid w:val="006E5514"/>
    <w:rsid w:val="006E5E5A"/>
    <w:rsid w:val="006E7F59"/>
    <w:rsid w:val="006F0509"/>
    <w:rsid w:val="006F22BA"/>
    <w:rsid w:val="006F29ED"/>
    <w:rsid w:val="006F4168"/>
    <w:rsid w:val="006F4E30"/>
    <w:rsid w:val="006F7C56"/>
    <w:rsid w:val="00701603"/>
    <w:rsid w:val="00704167"/>
    <w:rsid w:val="007055A8"/>
    <w:rsid w:val="00707D39"/>
    <w:rsid w:val="00707DA5"/>
    <w:rsid w:val="00711489"/>
    <w:rsid w:val="00711621"/>
    <w:rsid w:val="00712069"/>
    <w:rsid w:val="00720034"/>
    <w:rsid w:val="0072008E"/>
    <w:rsid w:val="007201FA"/>
    <w:rsid w:val="007233BD"/>
    <w:rsid w:val="00723612"/>
    <w:rsid w:val="00723908"/>
    <w:rsid w:val="00723FBB"/>
    <w:rsid w:val="0072477A"/>
    <w:rsid w:val="00724C2A"/>
    <w:rsid w:val="00726FE3"/>
    <w:rsid w:val="00730230"/>
    <w:rsid w:val="0073268A"/>
    <w:rsid w:val="007340C8"/>
    <w:rsid w:val="007355A8"/>
    <w:rsid w:val="00735628"/>
    <w:rsid w:val="00736ABF"/>
    <w:rsid w:val="00737B80"/>
    <w:rsid w:val="00737F00"/>
    <w:rsid w:val="007403D3"/>
    <w:rsid w:val="00742C54"/>
    <w:rsid w:val="00744DA1"/>
    <w:rsid w:val="00751DAA"/>
    <w:rsid w:val="0075222F"/>
    <w:rsid w:val="0075421E"/>
    <w:rsid w:val="00754EA3"/>
    <w:rsid w:val="00757C74"/>
    <w:rsid w:val="0076501D"/>
    <w:rsid w:val="00767008"/>
    <w:rsid w:val="007672F2"/>
    <w:rsid w:val="0077000C"/>
    <w:rsid w:val="00770C36"/>
    <w:rsid w:val="0077383D"/>
    <w:rsid w:val="0077418A"/>
    <w:rsid w:val="00774893"/>
    <w:rsid w:val="007758E0"/>
    <w:rsid w:val="00777CF9"/>
    <w:rsid w:val="00781DCB"/>
    <w:rsid w:val="00782FB8"/>
    <w:rsid w:val="00783752"/>
    <w:rsid w:val="00783C0C"/>
    <w:rsid w:val="00785237"/>
    <w:rsid w:val="0078620C"/>
    <w:rsid w:val="00786726"/>
    <w:rsid w:val="00787D9A"/>
    <w:rsid w:val="007909FA"/>
    <w:rsid w:val="007917AC"/>
    <w:rsid w:val="007919A9"/>
    <w:rsid w:val="00792945"/>
    <w:rsid w:val="00793BC6"/>
    <w:rsid w:val="00793F84"/>
    <w:rsid w:val="007947CE"/>
    <w:rsid w:val="0079526B"/>
    <w:rsid w:val="007956E6"/>
    <w:rsid w:val="007960A3"/>
    <w:rsid w:val="00796BFA"/>
    <w:rsid w:val="0079728C"/>
    <w:rsid w:val="00797447"/>
    <w:rsid w:val="007A2C60"/>
    <w:rsid w:val="007A48A4"/>
    <w:rsid w:val="007A5D81"/>
    <w:rsid w:val="007A7E8B"/>
    <w:rsid w:val="007B10C6"/>
    <w:rsid w:val="007B12FA"/>
    <w:rsid w:val="007B1B75"/>
    <w:rsid w:val="007B1BD3"/>
    <w:rsid w:val="007B2CA9"/>
    <w:rsid w:val="007B3D14"/>
    <w:rsid w:val="007B3E4B"/>
    <w:rsid w:val="007B4B12"/>
    <w:rsid w:val="007B6328"/>
    <w:rsid w:val="007B6EC9"/>
    <w:rsid w:val="007B7061"/>
    <w:rsid w:val="007C08F9"/>
    <w:rsid w:val="007C095E"/>
    <w:rsid w:val="007C19CA"/>
    <w:rsid w:val="007C24D5"/>
    <w:rsid w:val="007C3C0B"/>
    <w:rsid w:val="007C6A48"/>
    <w:rsid w:val="007D562C"/>
    <w:rsid w:val="007D5AAB"/>
    <w:rsid w:val="007D5B79"/>
    <w:rsid w:val="007D77A5"/>
    <w:rsid w:val="007D7893"/>
    <w:rsid w:val="007E4F4C"/>
    <w:rsid w:val="007F0AA9"/>
    <w:rsid w:val="007F6C1D"/>
    <w:rsid w:val="007F7952"/>
    <w:rsid w:val="00800B30"/>
    <w:rsid w:val="00801320"/>
    <w:rsid w:val="00801CCE"/>
    <w:rsid w:val="00804795"/>
    <w:rsid w:val="00806DB4"/>
    <w:rsid w:val="0081394A"/>
    <w:rsid w:val="0081421D"/>
    <w:rsid w:val="00820488"/>
    <w:rsid w:val="00821A1A"/>
    <w:rsid w:val="0082205E"/>
    <w:rsid w:val="008228AF"/>
    <w:rsid w:val="00823C02"/>
    <w:rsid w:val="00826A5E"/>
    <w:rsid w:val="0082734B"/>
    <w:rsid w:val="008278EE"/>
    <w:rsid w:val="00831B27"/>
    <w:rsid w:val="00833D7F"/>
    <w:rsid w:val="00834F76"/>
    <w:rsid w:val="00835CED"/>
    <w:rsid w:val="008360CB"/>
    <w:rsid w:val="00836A62"/>
    <w:rsid w:val="00840BD4"/>
    <w:rsid w:val="0084443B"/>
    <w:rsid w:val="00845819"/>
    <w:rsid w:val="00846E86"/>
    <w:rsid w:val="0084787D"/>
    <w:rsid w:val="008529FA"/>
    <w:rsid w:val="00852B69"/>
    <w:rsid w:val="008550CE"/>
    <w:rsid w:val="00856F2E"/>
    <w:rsid w:val="00860E37"/>
    <w:rsid w:val="0086237A"/>
    <w:rsid w:val="0086350E"/>
    <w:rsid w:val="0086505B"/>
    <w:rsid w:val="008659C4"/>
    <w:rsid w:val="00865F99"/>
    <w:rsid w:val="008667AD"/>
    <w:rsid w:val="00866EB2"/>
    <w:rsid w:val="00870371"/>
    <w:rsid w:val="00874092"/>
    <w:rsid w:val="00874E0F"/>
    <w:rsid w:val="008753A7"/>
    <w:rsid w:val="00877CD7"/>
    <w:rsid w:val="00877F6E"/>
    <w:rsid w:val="008805CC"/>
    <w:rsid w:val="00880AB4"/>
    <w:rsid w:val="00880BD9"/>
    <w:rsid w:val="00880EF6"/>
    <w:rsid w:val="0088747A"/>
    <w:rsid w:val="008874A5"/>
    <w:rsid w:val="00891357"/>
    <w:rsid w:val="008915A1"/>
    <w:rsid w:val="008943AB"/>
    <w:rsid w:val="008969D5"/>
    <w:rsid w:val="0089705E"/>
    <w:rsid w:val="00897F02"/>
    <w:rsid w:val="008A1DE2"/>
    <w:rsid w:val="008A4BF0"/>
    <w:rsid w:val="008A6982"/>
    <w:rsid w:val="008B1367"/>
    <w:rsid w:val="008B203B"/>
    <w:rsid w:val="008B73A8"/>
    <w:rsid w:val="008B73CB"/>
    <w:rsid w:val="008C19B5"/>
    <w:rsid w:val="008C5C46"/>
    <w:rsid w:val="008C6638"/>
    <w:rsid w:val="008D0FEF"/>
    <w:rsid w:val="008D2817"/>
    <w:rsid w:val="008D65D1"/>
    <w:rsid w:val="008D6F6D"/>
    <w:rsid w:val="008D7C84"/>
    <w:rsid w:val="008D7E51"/>
    <w:rsid w:val="008E0F2E"/>
    <w:rsid w:val="008E5F96"/>
    <w:rsid w:val="008E745C"/>
    <w:rsid w:val="008E7F71"/>
    <w:rsid w:val="008F0FD1"/>
    <w:rsid w:val="008F1C45"/>
    <w:rsid w:val="008F352A"/>
    <w:rsid w:val="008F447E"/>
    <w:rsid w:val="008F4B08"/>
    <w:rsid w:val="008F5C82"/>
    <w:rsid w:val="008F618B"/>
    <w:rsid w:val="008F7342"/>
    <w:rsid w:val="00901CDE"/>
    <w:rsid w:val="009038FB"/>
    <w:rsid w:val="00903996"/>
    <w:rsid w:val="0090404A"/>
    <w:rsid w:val="0090546E"/>
    <w:rsid w:val="00905E2C"/>
    <w:rsid w:val="009065E9"/>
    <w:rsid w:val="00906D2E"/>
    <w:rsid w:val="0090703E"/>
    <w:rsid w:val="00907525"/>
    <w:rsid w:val="00907750"/>
    <w:rsid w:val="00911546"/>
    <w:rsid w:val="009126A5"/>
    <w:rsid w:val="00914C15"/>
    <w:rsid w:val="00915C91"/>
    <w:rsid w:val="009210AF"/>
    <w:rsid w:val="00921BF2"/>
    <w:rsid w:val="00922896"/>
    <w:rsid w:val="0092414D"/>
    <w:rsid w:val="009271E5"/>
    <w:rsid w:val="00927EFB"/>
    <w:rsid w:val="00930430"/>
    <w:rsid w:val="009313E8"/>
    <w:rsid w:val="009349D2"/>
    <w:rsid w:val="00934D08"/>
    <w:rsid w:val="00935832"/>
    <w:rsid w:val="00941ACE"/>
    <w:rsid w:val="00943CA5"/>
    <w:rsid w:val="00950F58"/>
    <w:rsid w:val="00951172"/>
    <w:rsid w:val="00952580"/>
    <w:rsid w:val="00952FE6"/>
    <w:rsid w:val="00953A3A"/>
    <w:rsid w:val="00953ED3"/>
    <w:rsid w:val="00954B43"/>
    <w:rsid w:val="009563D7"/>
    <w:rsid w:val="009605BF"/>
    <w:rsid w:val="0096067F"/>
    <w:rsid w:val="009610A3"/>
    <w:rsid w:val="00962A5A"/>
    <w:rsid w:val="0096360C"/>
    <w:rsid w:val="00966AEF"/>
    <w:rsid w:val="00966E45"/>
    <w:rsid w:val="00967FB9"/>
    <w:rsid w:val="0097034F"/>
    <w:rsid w:val="0097156A"/>
    <w:rsid w:val="00971B19"/>
    <w:rsid w:val="0097253D"/>
    <w:rsid w:val="0097349C"/>
    <w:rsid w:val="00973890"/>
    <w:rsid w:val="00977417"/>
    <w:rsid w:val="009800ED"/>
    <w:rsid w:val="009822BD"/>
    <w:rsid w:val="009825A1"/>
    <w:rsid w:val="00982A17"/>
    <w:rsid w:val="00984834"/>
    <w:rsid w:val="00985F65"/>
    <w:rsid w:val="009860F4"/>
    <w:rsid w:val="00987E79"/>
    <w:rsid w:val="00991A35"/>
    <w:rsid w:val="00993F87"/>
    <w:rsid w:val="00994EFF"/>
    <w:rsid w:val="00995AEA"/>
    <w:rsid w:val="009962BE"/>
    <w:rsid w:val="00996A83"/>
    <w:rsid w:val="009A12C2"/>
    <w:rsid w:val="009A224F"/>
    <w:rsid w:val="009A29B4"/>
    <w:rsid w:val="009A2F1A"/>
    <w:rsid w:val="009A7F22"/>
    <w:rsid w:val="009B2C58"/>
    <w:rsid w:val="009B3A7D"/>
    <w:rsid w:val="009B60D8"/>
    <w:rsid w:val="009C0963"/>
    <w:rsid w:val="009C5653"/>
    <w:rsid w:val="009C651A"/>
    <w:rsid w:val="009C7268"/>
    <w:rsid w:val="009D0FDD"/>
    <w:rsid w:val="009D1154"/>
    <w:rsid w:val="009D14D0"/>
    <w:rsid w:val="009D1F2B"/>
    <w:rsid w:val="009D5300"/>
    <w:rsid w:val="009D707F"/>
    <w:rsid w:val="009E1823"/>
    <w:rsid w:val="009E1BC5"/>
    <w:rsid w:val="009E316F"/>
    <w:rsid w:val="009E4341"/>
    <w:rsid w:val="009E6806"/>
    <w:rsid w:val="009F0B99"/>
    <w:rsid w:val="009F3DB7"/>
    <w:rsid w:val="009F451D"/>
    <w:rsid w:val="009F63C3"/>
    <w:rsid w:val="00A02C29"/>
    <w:rsid w:val="00A03224"/>
    <w:rsid w:val="00A05612"/>
    <w:rsid w:val="00A06780"/>
    <w:rsid w:val="00A068C5"/>
    <w:rsid w:val="00A124E7"/>
    <w:rsid w:val="00A129A1"/>
    <w:rsid w:val="00A13108"/>
    <w:rsid w:val="00A15F12"/>
    <w:rsid w:val="00A16291"/>
    <w:rsid w:val="00A16661"/>
    <w:rsid w:val="00A16E7F"/>
    <w:rsid w:val="00A171C7"/>
    <w:rsid w:val="00A205D7"/>
    <w:rsid w:val="00A21592"/>
    <w:rsid w:val="00A21F4D"/>
    <w:rsid w:val="00A24AFC"/>
    <w:rsid w:val="00A27A12"/>
    <w:rsid w:val="00A27B84"/>
    <w:rsid w:val="00A27F7E"/>
    <w:rsid w:val="00A30242"/>
    <w:rsid w:val="00A310CB"/>
    <w:rsid w:val="00A324FE"/>
    <w:rsid w:val="00A32FAD"/>
    <w:rsid w:val="00A348C2"/>
    <w:rsid w:val="00A34AA7"/>
    <w:rsid w:val="00A406BD"/>
    <w:rsid w:val="00A41D23"/>
    <w:rsid w:val="00A4294D"/>
    <w:rsid w:val="00A43A53"/>
    <w:rsid w:val="00A47E80"/>
    <w:rsid w:val="00A52CAF"/>
    <w:rsid w:val="00A54D4C"/>
    <w:rsid w:val="00A55B22"/>
    <w:rsid w:val="00A56C06"/>
    <w:rsid w:val="00A60CD8"/>
    <w:rsid w:val="00A6138F"/>
    <w:rsid w:val="00A61E01"/>
    <w:rsid w:val="00A626B4"/>
    <w:rsid w:val="00A63873"/>
    <w:rsid w:val="00A6625F"/>
    <w:rsid w:val="00A70152"/>
    <w:rsid w:val="00A70CA5"/>
    <w:rsid w:val="00A71322"/>
    <w:rsid w:val="00A72739"/>
    <w:rsid w:val="00A728BF"/>
    <w:rsid w:val="00A8020B"/>
    <w:rsid w:val="00A83480"/>
    <w:rsid w:val="00A8529D"/>
    <w:rsid w:val="00A90ECC"/>
    <w:rsid w:val="00A934EA"/>
    <w:rsid w:val="00A9371E"/>
    <w:rsid w:val="00A939EC"/>
    <w:rsid w:val="00A9424D"/>
    <w:rsid w:val="00AA01EA"/>
    <w:rsid w:val="00AA1702"/>
    <w:rsid w:val="00AA2B03"/>
    <w:rsid w:val="00AA3C72"/>
    <w:rsid w:val="00AA3F38"/>
    <w:rsid w:val="00AA45EB"/>
    <w:rsid w:val="00AA675B"/>
    <w:rsid w:val="00AA6F09"/>
    <w:rsid w:val="00AB08BF"/>
    <w:rsid w:val="00AB0A49"/>
    <w:rsid w:val="00AB35CF"/>
    <w:rsid w:val="00AB5CD5"/>
    <w:rsid w:val="00AB6D97"/>
    <w:rsid w:val="00AB7024"/>
    <w:rsid w:val="00AB7C21"/>
    <w:rsid w:val="00AC2514"/>
    <w:rsid w:val="00AC3F62"/>
    <w:rsid w:val="00AC3FF6"/>
    <w:rsid w:val="00AC4D2E"/>
    <w:rsid w:val="00AC58A1"/>
    <w:rsid w:val="00AC7CA1"/>
    <w:rsid w:val="00AD27C6"/>
    <w:rsid w:val="00AD7503"/>
    <w:rsid w:val="00AE21A3"/>
    <w:rsid w:val="00AF0829"/>
    <w:rsid w:val="00AF0960"/>
    <w:rsid w:val="00AF0B27"/>
    <w:rsid w:val="00AF1210"/>
    <w:rsid w:val="00AF278F"/>
    <w:rsid w:val="00AF3C92"/>
    <w:rsid w:val="00AF494D"/>
    <w:rsid w:val="00AF5FBA"/>
    <w:rsid w:val="00B03FE5"/>
    <w:rsid w:val="00B057A0"/>
    <w:rsid w:val="00B105E8"/>
    <w:rsid w:val="00B11491"/>
    <w:rsid w:val="00B11862"/>
    <w:rsid w:val="00B13E67"/>
    <w:rsid w:val="00B1534B"/>
    <w:rsid w:val="00B1635E"/>
    <w:rsid w:val="00B2083F"/>
    <w:rsid w:val="00B209D9"/>
    <w:rsid w:val="00B20A89"/>
    <w:rsid w:val="00B20EEA"/>
    <w:rsid w:val="00B2101B"/>
    <w:rsid w:val="00B31A5E"/>
    <w:rsid w:val="00B32D6F"/>
    <w:rsid w:val="00B331AE"/>
    <w:rsid w:val="00B3551C"/>
    <w:rsid w:val="00B36AF5"/>
    <w:rsid w:val="00B40135"/>
    <w:rsid w:val="00B40A84"/>
    <w:rsid w:val="00B40B32"/>
    <w:rsid w:val="00B425B5"/>
    <w:rsid w:val="00B4298E"/>
    <w:rsid w:val="00B43F9B"/>
    <w:rsid w:val="00B452A3"/>
    <w:rsid w:val="00B463D3"/>
    <w:rsid w:val="00B50EB4"/>
    <w:rsid w:val="00B531E0"/>
    <w:rsid w:val="00B53FD0"/>
    <w:rsid w:val="00B573DF"/>
    <w:rsid w:val="00B63310"/>
    <w:rsid w:val="00B65B19"/>
    <w:rsid w:val="00B65F81"/>
    <w:rsid w:val="00B678C9"/>
    <w:rsid w:val="00B705E4"/>
    <w:rsid w:val="00B71B9A"/>
    <w:rsid w:val="00B732A0"/>
    <w:rsid w:val="00B80CA7"/>
    <w:rsid w:val="00B810EC"/>
    <w:rsid w:val="00B817AF"/>
    <w:rsid w:val="00B81DA1"/>
    <w:rsid w:val="00B8490C"/>
    <w:rsid w:val="00B84E1F"/>
    <w:rsid w:val="00B8511E"/>
    <w:rsid w:val="00B86515"/>
    <w:rsid w:val="00B87589"/>
    <w:rsid w:val="00B92F00"/>
    <w:rsid w:val="00B935F4"/>
    <w:rsid w:val="00B937B2"/>
    <w:rsid w:val="00B96C18"/>
    <w:rsid w:val="00B977DA"/>
    <w:rsid w:val="00BA00E1"/>
    <w:rsid w:val="00BA01B4"/>
    <w:rsid w:val="00BA06FF"/>
    <w:rsid w:val="00BA124C"/>
    <w:rsid w:val="00BA150E"/>
    <w:rsid w:val="00BA159B"/>
    <w:rsid w:val="00BA15DB"/>
    <w:rsid w:val="00BA2FC3"/>
    <w:rsid w:val="00BA3E09"/>
    <w:rsid w:val="00BA3EFB"/>
    <w:rsid w:val="00BA68FB"/>
    <w:rsid w:val="00BA69D1"/>
    <w:rsid w:val="00BB0E23"/>
    <w:rsid w:val="00BB485B"/>
    <w:rsid w:val="00BB6025"/>
    <w:rsid w:val="00BC0FE3"/>
    <w:rsid w:val="00BC19B3"/>
    <w:rsid w:val="00BC1ADC"/>
    <w:rsid w:val="00BC1C69"/>
    <w:rsid w:val="00BC43A5"/>
    <w:rsid w:val="00BC572D"/>
    <w:rsid w:val="00BC6359"/>
    <w:rsid w:val="00BC7A7D"/>
    <w:rsid w:val="00BD0058"/>
    <w:rsid w:val="00BD0156"/>
    <w:rsid w:val="00BD0C87"/>
    <w:rsid w:val="00BD36AD"/>
    <w:rsid w:val="00BD433A"/>
    <w:rsid w:val="00BD5ABE"/>
    <w:rsid w:val="00BD5EF4"/>
    <w:rsid w:val="00BE26F5"/>
    <w:rsid w:val="00BE2706"/>
    <w:rsid w:val="00BE2A95"/>
    <w:rsid w:val="00BE5B70"/>
    <w:rsid w:val="00BE61DB"/>
    <w:rsid w:val="00BE6C1F"/>
    <w:rsid w:val="00BE7899"/>
    <w:rsid w:val="00BF181A"/>
    <w:rsid w:val="00BF2EA8"/>
    <w:rsid w:val="00BF50E4"/>
    <w:rsid w:val="00BF63D2"/>
    <w:rsid w:val="00BF6EAF"/>
    <w:rsid w:val="00BF7A4F"/>
    <w:rsid w:val="00C004ED"/>
    <w:rsid w:val="00C00DDE"/>
    <w:rsid w:val="00C01A35"/>
    <w:rsid w:val="00C02434"/>
    <w:rsid w:val="00C02797"/>
    <w:rsid w:val="00C037DF"/>
    <w:rsid w:val="00C04E19"/>
    <w:rsid w:val="00C0527D"/>
    <w:rsid w:val="00C05DE3"/>
    <w:rsid w:val="00C10C27"/>
    <w:rsid w:val="00C11232"/>
    <w:rsid w:val="00C11517"/>
    <w:rsid w:val="00C126A4"/>
    <w:rsid w:val="00C14106"/>
    <w:rsid w:val="00C14B88"/>
    <w:rsid w:val="00C16D49"/>
    <w:rsid w:val="00C17220"/>
    <w:rsid w:val="00C21508"/>
    <w:rsid w:val="00C24FF6"/>
    <w:rsid w:val="00C25036"/>
    <w:rsid w:val="00C2594A"/>
    <w:rsid w:val="00C271AF"/>
    <w:rsid w:val="00C27800"/>
    <w:rsid w:val="00C27A45"/>
    <w:rsid w:val="00C27A7A"/>
    <w:rsid w:val="00C3616F"/>
    <w:rsid w:val="00C40B95"/>
    <w:rsid w:val="00C41BE9"/>
    <w:rsid w:val="00C4221E"/>
    <w:rsid w:val="00C43A6A"/>
    <w:rsid w:val="00C4514E"/>
    <w:rsid w:val="00C46003"/>
    <w:rsid w:val="00C51B75"/>
    <w:rsid w:val="00C523C3"/>
    <w:rsid w:val="00C547EB"/>
    <w:rsid w:val="00C63194"/>
    <w:rsid w:val="00C6328B"/>
    <w:rsid w:val="00C652A2"/>
    <w:rsid w:val="00C677BF"/>
    <w:rsid w:val="00C7043F"/>
    <w:rsid w:val="00C72264"/>
    <w:rsid w:val="00C73D5C"/>
    <w:rsid w:val="00C74041"/>
    <w:rsid w:val="00C74617"/>
    <w:rsid w:val="00C74901"/>
    <w:rsid w:val="00C74F8C"/>
    <w:rsid w:val="00C813F2"/>
    <w:rsid w:val="00C85E3E"/>
    <w:rsid w:val="00C877B5"/>
    <w:rsid w:val="00C91ECA"/>
    <w:rsid w:val="00C9303F"/>
    <w:rsid w:val="00C94CF3"/>
    <w:rsid w:val="00C95EA7"/>
    <w:rsid w:val="00C96589"/>
    <w:rsid w:val="00CA0220"/>
    <w:rsid w:val="00CA0287"/>
    <w:rsid w:val="00CA074B"/>
    <w:rsid w:val="00CA6512"/>
    <w:rsid w:val="00CB003F"/>
    <w:rsid w:val="00CB0064"/>
    <w:rsid w:val="00CB03B1"/>
    <w:rsid w:val="00CB09A8"/>
    <w:rsid w:val="00CB10BB"/>
    <w:rsid w:val="00CB1E02"/>
    <w:rsid w:val="00CB264A"/>
    <w:rsid w:val="00CB26E9"/>
    <w:rsid w:val="00CB6E38"/>
    <w:rsid w:val="00CB743D"/>
    <w:rsid w:val="00CC06C1"/>
    <w:rsid w:val="00CC1BD4"/>
    <w:rsid w:val="00CC33C8"/>
    <w:rsid w:val="00CC482E"/>
    <w:rsid w:val="00CC5060"/>
    <w:rsid w:val="00CC5072"/>
    <w:rsid w:val="00CC659C"/>
    <w:rsid w:val="00CD516C"/>
    <w:rsid w:val="00CD541C"/>
    <w:rsid w:val="00CD6808"/>
    <w:rsid w:val="00CE08AC"/>
    <w:rsid w:val="00CE0E3D"/>
    <w:rsid w:val="00CE2112"/>
    <w:rsid w:val="00CE2540"/>
    <w:rsid w:val="00CE3090"/>
    <w:rsid w:val="00CE4CD6"/>
    <w:rsid w:val="00CE696C"/>
    <w:rsid w:val="00CE7FD8"/>
    <w:rsid w:val="00CF1011"/>
    <w:rsid w:val="00CF22C6"/>
    <w:rsid w:val="00CF3526"/>
    <w:rsid w:val="00CF4CC1"/>
    <w:rsid w:val="00D0292A"/>
    <w:rsid w:val="00D0394B"/>
    <w:rsid w:val="00D03F10"/>
    <w:rsid w:val="00D0739E"/>
    <w:rsid w:val="00D07F50"/>
    <w:rsid w:val="00D140DA"/>
    <w:rsid w:val="00D142D2"/>
    <w:rsid w:val="00D14641"/>
    <w:rsid w:val="00D15808"/>
    <w:rsid w:val="00D15E47"/>
    <w:rsid w:val="00D162EA"/>
    <w:rsid w:val="00D2331F"/>
    <w:rsid w:val="00D235B9"/>
    <w:rsid w:val="00D27E3E"/>
    <w:rsid w:val="00D31920"/>
    <w:rsid w:val="00D31FB4"/>
    <w:rsid w:val="00D32D84"/>
    <w:rsid w:val="00D3733B"/>
    <w:rsid w:val="00D37922"/>
    <w:rsid w:val="00D41461"/>
    <w:rsid w:val="00D438C8"/>
    <w:rsid w:val="00D45EAB"/>
    <w:rsid w:val="00D47B98"/>
    <w:rsid w:val="00D5213E"/>
    <w:rsid w:val="00D5239E"/>
    <w:rsid w:val="00D52882"/>
    <w:rsid w:val="00D54088"/>
    <w:rsid w:val="00D5622F"/>
    <w:rsid w:val="00D61EAD"/>
    <w:rsid w:val="00D6344F"/>
    <w:rsid w:val="00D6393C"/>
    <w:rsid w:val="00D65A11"/>
    <w:rsid w:val="00D668D4"/>
    <w:rsid w:val="00D66A2C"/>
    <w:rsid w:val="00D70E1B"/>
    <w:rsid w:val="00D73D77"/>
    <w:rsid w:val="00D7474F"/>
    <w:rsid w:val="00D76BF1"/>
    <w:rsid w:val="00D813B5"/>
    <w:rsid w:val="00D8367B"/>
    <w:rsid w:val="00D83BE0"/>
    <w:rsid w:val="00D83D48"/>
    <w:rsid w:val="00D854BF"/>
    <w:rsid w:val="00D8743C"/>
    <w:rsid w:val="00D87FA0"/>
    <w:rsid w:val="00D905C3"/>
    <w:rsid w:val="00D91702"/>
    <w:rsid w:val="00D9186F"/>
    <w:rsid w:val="00D91E15"/>
    <w:rsid w:val="00D941F9"/>
    <w:rsid w:val="00D95485"/>
    <w:rsid w:val="00D95D7C"/>
    <w:rsid w:val="00D963A9"/>
    <w:rsid w:val="00D96F88"/>
    <w:rsid w:val="00D97CA5"/>
    <w:rsid w:val="00DA144B"/>
    <w:rsid w:val="00DA3EE0"/>
    <w:rsid w:val="00DB16D4"/>
    <w:rsid w:val="00DB1C7B"/>
    <w:rsid w:val="00DB2D76"/>
    <w:rsid w:val="00DB4E52"/>
    <w:rsid w:val="00DC002E"/>
    <w:rsid w:val="00DC4222"/>
    <w:rsid w:val="00DC46D5"/>
    <w:rsid w:val="00DC4AE5"/>
    <w:rsid w:val="00DC51FE"/>
    <w:rsid w:val="00DC630C"/>
    <w:rsid w:val="00DC7B07"/>
    <w:rsid w:val="00DC7FC0"/>
    <w:rsid w:val="00DD1265"/>
    <w:rsid w:val="00DD70B5"/>
    <w:rsid w:val="00DE0EE8"/>
    <w:rsid w:val="00DE2155"/>
    <w:rsid w:val="00DE278A"/>
    <w:rsid w:val="00DE415A"/>
    <w:rsid w:val="00DE4A95"/>
    <w:rsid w:val="00DE4BED"/>
    <w:rsid w:val="00DE4F40"/>
    <w:rsid w:val="00DE5E14"/>
    <w:rsid w:val="00DE6963"/>
    <w:rsid w:val="00DF07EB"/>
    <w:rsid w:val="00DF0F4E"/>
    <w:rsid w:val="00DF22E9"/>
    <w:rsid w:val="00DF2698"/>
    <w:rsid w:val="00DF28B3"/>
    <w:rsid w:val="00DF5C75"/>
    <w:rsid w:val="00E0058D"/>
    <w:rsid w:val="00E00C3F"/>
    <w:rsid w:val="00E00FEE"/>
    <w:rsid w:val="00E10816"/>
    <w:rsid w:val="00E10A5D"/>
    <w:rsid w:val="00E10B53"/>
    <w:rsid w:val="00E138C3"/>
    <w:rsid w:val="00E20A9F"/>
    <w:rsid w:val="00E218CD"/>
    <w:rsid w:val="00E25AC3"/>
    <w:rsid w:val="00E25E19"/>
    <w:rsid w:val="00E26113"/>
    <w:rsid w:val="00E323D9"/>
    <w:rsid w:val="00E325F8"/>
    <w:rsid w:val="00E33A60"/>
    <w:rsid w:val="00E34955"/>
    <w:rsid w:val="00E37BDF"/>
    <w:rsid w:val="00E41C5E"/>
    <w:rsid w:val="00E43741"/>
    <w:rsid w:val="00E4433E"/>
    <w:rsid w:val="00E4450B"/>
    <w:rsid w:val="00E44647"/>
    <w:rsid w:val="00E44CF1"/>
    <w:rsid w:val="00E4609E"/>
    <w:rsid w:val="00E51DEC"/>
    <w:rsid w:val="00E5515C"/>
    <w:rsid w:val="00E5581A"/>
    <w:rsid w:val="00E56423"/>
    <w:rsid w:val="00E56827"/>
    <w:rsid w:val="00E56CCD"/>
    <w:rsid w:val="00E6062F"/>
    <w:rsid w:val="00E6102E"/>
    <w:rsid w:val="00E62665"/>
    <w:rsid w:val="00E636AE"/>
    <w:rsid w:val="00E64336"/>
    <w:rsid w:val="00E645A9"/>
    <w:rsid w:val="00E64D23"/>
    <w:rsid w:val="00E70C3C"/>
    <w:rsid w:val="00E71C6E"/>
    <w:rsid w:val="00E74494"/>
    <w:rsid w:val="00E83957"/>
    <w:rsid w:val="00E83F3C"/>
    <w:rsid w:val="00E8527E"/>
    <w:rsid w:val="00E85F3D"/>
    <w:rsid w:val="00E8607D"/>
    <w:rsid w:val="00E9041A"/>
    <w:rsid w:val="00E905E4"/>
    <w:rsid w:val="00E90F26"/>
    <w:rsid w:val="00E91202"/>
    <w:rsid w:val="00E91219"/>
    <w:rsid w:val="00E92EF2"/>
    <w:rsid w:val="00E97F92"/>
    <w:rsid w:val="00E97FDC"/>
    <w:rsid w:val="00EA187B"/>
    <w:rsid w:val="00EA3A10"/>
    <w:rsid w:val="00EB0422"/>
    <w:rsid w:val="00EB35AC"/>
    <w:rsid w:val="00EB5179"/>
    <w:rsid w:val="00EB6BA5"/>
    <w:rsid w:val="00EC1A3C"/>
    <w:rsid w:val="00EC6EA3"/>
    <w:rsid w:val="00ED21EB"/>
    <w:rsid w:val="00ED2B8B"/>
    <w:rsid w:val="00ED4643"/>
    <w:rsid w:val="00ED4D37"/>
    <w:rsid w:val="00ED6047"/>
    <w:rsid w:val="00ED7E3B"/>
    <w:rsid w:val="00EE1589"/>
    <w:rsid w:val="00EE1C6F"/>
    <w:rsid w:val="00EE1CB3"/>
    <w:rsid w:val="00EE1CF0"/>
    <w:rsid w:val="00EE3750"/>
    <w:rsid w:val="00EE48AC"/>
    <w:rsid w:val="00EE5BC6"/>
    <w:rsid w:val="00EE5D52"/>
    <w:rsid w:val="00EE6E77"/>
    <w:rsid w:val="00EF0C72"/>
    <w:rsid w:val="00EF0E03"/>
    <w:rsid w:val="00EF28CE"/>
    <w:rsid w:val="00EF4301"/>
    <w:rsid w:val="00EF55CB"/>
    <w:rsid w:val="00F00D81"/>
    <w:rsid w:val="00F01804"/>
    <w:rsid w:val="00F041B8"/>
    <w:rsid w:val="00F050B5"/>
    <w:rsid w:val="00F05438"/>
    <w:rsid w:val="00F069AC"/>
    <w:rsid w:val="00F06F44"/>
    <w:rsid w:val="00F12A9E"/>
    <w:rsid w:val="00F14FC8"/>
    <w:rsid w:val="00F15391"/>
    <w:rsid w:val="00F154DB"/>
    <w:rsid w:val="00F1662F"/>
    <w:rsid w:val="00F16A78"/>
    <w:rsid w:val="00F16DB6"/>
    <w:rsid w:val="00F172E1"/>
    <w:rsid w:val="00F22410"/>
    <w:rsid w:val="00F230D7"/>
    <w:rsid w:val="00F2618A"/>
    <w:rsid w:val="00F26BCA"/>
    <w:rsid w:val="00F327E2"/>
    <w:rsid w:val="00F3502B"/>
    <w:rsid w:val="00F41011"/>
    <w:rsid w:val="00F430C4"/>
    <w:rsid w:val="00F43B9C"/>
    <w:rsid w:val="00F44FAE"/>
    <w:rsid w:val="00F455C5"/>
    <w:rsid w:val="00F45E98"/>
    <w:rsid w:val="00F46ABD"/>
    <w:rsid w:val="00F525AA"/>
    <w:rsid w:val="00F54099"/>
    <w:rsid w:val="00F54E9D"/>
    <w:rsid w:val="00F550CF"/>
    <w:rsid w:val="00F56007"/>
    <w:rsid w:val="00F569B6"/>
    <w:rsid w:val="00F57AB6"/>
    <w:rsid w:val="00F6349B"/>
    <w:rsid w:val="00F63F5A"/>
    <w:rsid w:val="00F728DC"/>
    <w:rsid w:val="00F7293F"/>
    <w:rsid w:val="00F72E89"/>
    <w:rsid w:val="00F73B71"/>
    <w:rsid w:val="00F73F94"/>
    <w:rsid w:val="00F747EE"/>
    <w:rsid w:val="00F76061"/>
    <w:rsid w:val="00F76F93"/>
    <w:rsid w:val="00F813E9"/>
    <w:rsid w:val="00F839AB"/>
    <w:rsid w:val="00F83BE4"/>
    <w:rsid w:val="00F83DB2"/>
    <w:rsid w:val="00F84289"/>
    <w:rsid w:val="00F84881"/>
    <w:rsid w:val="00F84A55"/>
    <w:rsid w:val="00F85B9C"/>
    <w:rsid w:val="00F869EB"/>
    <w:rsid w:val="00F90EFE"/>
    <w:rsid w:val="00F91236"/>
    <w:rsid w:val="00F917AB"/>
    <w:rsid w:val="00F918BE"/>
    <w:rsid w:val="00F927C5"/>
    <w:rsid w:val="00F92990"/>
    <w:rsid w:val="00F9346B"/>
    <w:rsid w:val="00F9478A"/>
    <w:rsid w:val="00F94C37"/>
    <w:rsid w:val="00F953A0"/>
    <w:rsid w:val="00F9543A"/>
    <w:rsid w:val="00F95E17"/>
    <w:rsid w:val="00F96C69"/>
    <w:rsid w:val="00F973F3"/>
    <w:rsid w:val="00F97EBD"/>
    <w:rsid w:val="00FA09E8"/>
    <w:rsid w:val="00FA1030"/>
    <w:rsid w:val="00FA471F"/>
    <w:rsid w:val="00FA7B3D"/>
    <w:rsid w:val="00FB3ADA"/>
    <w:rsid w:val="00FB4854"/>
    <w:rsid w:val="00FB4FD8"/>
    <w:rsid w:val="00FC35E7"/>
    <w:rsid w:val="00FC36C1"/>
    <w:rsid w:val="00FC5768"/>
    <w:rsid w:val="00FC5B2D"/>
    <w:rsid w:val="00FC5B62"/>
    <w:rsid w:val="00FC5BA0"/>
    <w:rsid w:val="00FD2336"/>
    <w:rsid w:val="00FD32A0"/>
    <w:rsid w:val="00FD3FAC"/>
    <w:rsid w:val="00FD49F6"/>
    <w:rsid w:val="00FD56CA"/>
    <w:rsid w:val="00FD6785"/>
    <w:rsid w:val="00FE046F"/>
    <w:rsid w:val="00FE08AB"/>
    <w:rsid w:val="00FE129C"/>
    <w:rsid w:val="00FE22C9"/>
    <w:rsid w:val="00FE2525"/>
    <w:rsid w:val="00FE272E"/>
    <w:rsid w:val="00FE3CAB"/>
    <w:rsid w:val="00FE5A37"/>
    <w:rsid w:val="00FE5A80"/>
    <w:rsid w:val="00FF050B"/>
    <w:rsid w:val="00FF0AC9"/>
    <w:rsid w:val="00FF271E"/>
    <w:rsid w:val="00FF292C"/>
    <w:rsid w:val="00FF2A8A"/>
    <w:rsid w:val="00FF3FA6"/>
    <w:rsid w:val="00FF46A3"/>
    <w:rsid w:val="00FF56FD"/>
    <w:rsid w:val="00FF5B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718977-CCF5-499E-AE1A-9259F2F0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3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41"/>
    <w:pPr>
      <w:ind w:leftChars="400" w:left="840"/>
    </w:pPr>
  </w:style>
  <w:style w:type="paragraph" w:styleId="a4">
    <w:name w:val="Balloon Text"/>
    <w:basedOn w:val="a"/>
    <w:link w:val="a5"/>
    <w:uiPriority w:val="99"/>
    <w:semiHidden/>
    <w:unhideWhenUsed/>
    <w:rsid w:val="005C6CDA"/>
    <w:rPr>
      <w:rFonts w:ascii="Arial" w:eastAsia="ＭＳ ゴシック" w:hAnsi="Arial"/>
      <w:kern w:val="0"/>
      <w:sz w:val="18"/>
      <w:szCs w:val="18"/>
    </w:rPr>
  </w:style>
  <w:style w:type="character" w:customStyle="1" w:styleId="a5">
    <w:name w:val="吹き出し (文字)"/>
    <w:link w:val="a4"/>
    <w:uiPriority w:val="99"/>
    <w:semiHidden/>
    <w:rsid w:val="005C6CDA"/>
    <w:rPr>
      <w:rFonts w:ascii="Arial" w:eastAsia="ＭＳ ゴシック" w:hAnsi="Arial" w:cs="Times New Roman"/>
      <w:sz w:val="18"/>
      <w:szCs w:val="18"/>
    </w:rPr>
  </w:style>
  <w:style w:type="paragraph" w:styleId="a6">
    <w:name w:val="header"/>
    <w:basedOn w:val="a"/>
    <w:link w:val="a7"/>
    <w:uiPriority w:val="99"/>
    <w:unhideWhenUsed/>
    <w:rsid w:val="000F2EF9"/>
    <w:pPr>
      <w:tabs>
        <w:tab w:val="center" w:pos="4252"/>
        <w:tab w:val="right" w:pos="8504"/>
      </w:tabs>
      <w:snapToGrid w:val="0"/>
    </w:pPr>
  </w:style>
  <w:style w:type="character" w:customStyle="1" w:styleId="a7">
    <w:name w:val="ヘッダー (文字)"/>
    <w:link w:val="a6"/>
    <w:uiPriority w:val="99"/>
    <w:rsid w:val="000F2EF9"/>
    <w:rPr>
      <w:kern w:val="2"/>
      <w:sz w:val="21"/>
      <w:szCs w:val="22"/>
    </w:rPr>
  </w:style>
  <w:style w:type="paragraph" w:styleId="a8">
    <w:name w:val="footer"/>
    <w:basedOn w:val="a"/>
    <w:link w:val="a9"/>
    <w:uiPriority w:val="99"/>
    <w:unhideWhenUsed/>
    <w:rsid w:val="000F2EF9"/>
    <w:pPr>
      <w:tabs>
        <w:tab w:val="center" w:pos="4252"/>
        <w:tab w:val="right" w:pos="8504"/>
      </w:tabs>
      <w:snapToGrid w:val="0"/>
    </w:pPr>
  </w:style>
  <w:style w:type="character" w:customStyle="1" w:styleId="a9">
    <w:name w:val="フッター (文字)"/>
    <w:link w:val="a8"/>
    <w:uiPriority w:val="99"/>
    <w:rsid w:val="000F2EF9"/>
    <w:rPr>
      <w:kern w:val="2"/>
      <w:sz w:val="21"/>
      <w:szCs w:val="22"/>
    </w:rPr>
  </w:style>
  <w:style w:type="table" w:styleId="aa">
    <w:name w:val="Table Grid"/>
    <w:basedOn w:val="a1"/>
    <w:uiPriority w:val="59"/>
    <w:rsid w:val="0034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7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C4221E"/>
  </w:style>
  <w:style w:type="character" w:customStyle="1" w:styleId="ac">
    <w:name w:val="日付 (文字)"/>
    <w:link w:val="ab"/>
    <w:uiPriority w:val="99"/>
    <w:semiHidden/>
    <w:rsid w:val="00C4221E"/>
    <w:rPr>
      <w:kern w:val="2"/>
      <w:sz w:val="21"/>
      <w:szCs w:val="22"/>
    </w:rPr>
  </w:style>
  <w:style w:type="paragraph" w:styleId="ad">
    <w:name w:val="Plain Text"/>
    <w:basedOn w:val="a"/>
    <w:link w:val="ae"/>
    <w:uiPriority w:val="99"/>
    <w:semiHidden/>
    <w:unhideWhenUsed/>
    <w:rsid w:val="002249D3"/>
    <w:pPr>
      <w:jc w:val="left"/>
    </w:pPr>
    <w:rPr>
      <w:rFonts w:ascii="ＭＳ Ｐゴシック" w:eastAsia="ＭＳ Ｐゴシック" w:hAnsi="Courier New" w:cs="Courier New"/>
      <w:szCs w:val="21"/>
    </w:rPr>
  </w:style>
  <w:style w:type="character" w:customStyle="1" w:styleId="ae">
    <w:name w:val="書式なし (文字)"/>
    <w:link w:val="ad"/>
    <w:uiPriority w:val="99"/>
    <w:semiHidden/>
    <w:rsid w:val="002249D3"/>
    <w:rPr>
      <w:rFonts w:ascii="ＭＳ Ｐゴシック" w:eastAsia="ＭＳ Ｐゴシック" w:hAnsi="Courier New" w:cs="Courier New"/>
      <w:kern w:val="2"/>
      <w:sz w:val="21"/>
      <w:szCs w:val="21"/>
    </w:rPr>
  </w:style>
  <w:style w:type="character" w:styleId="af">
    <w:name w:val="annotation reference"/>
    <w:basedOn w:val="a0"/>
    <w:uiPriority w:val="99"/>
    <w:semiHidden/>
    <w:unhideWhenUsed/>
    <w:rsid w:val="00606287"/>
    <w:rPr>
      <w:sz w:val="18"/>
      <w:szCs w:val="18"/>
    </w:rPr>
  </w:style>
  <w:style w:type="paragraph" w:styleId="af0">
    <w:name w:val="annotation text"/>
    <w:basedOn w:val="a"/>
    <w:link w:val="af1"/>
    <w:uiPriority w:val="99"/>
    <w:semiHidden/>
    <w:unhideWhenUsed/>
    <w:rsid w:val="00606287"/>
    <w:pPr>
      <w:jc w:val="left"/>
    </w:pPr>
  </w:style>
  <w:style w:type="character" w:customStyle="1" w:styleId="af1">
    <w:name w:val="コメント文字列 (文字)"/>
    <w:basedOn w:val="a0"/>
    <w:link w:val="af0"/>
    <w:uiPriority w:val="99"/>
    <w:semiHidden/>
    <w:rsid w:val="00606287"/>
    <w:rPr>
      <w:kern w:val="2"/>
      <w:sz w:val="21"/>
      <w:szCs w:val="22"/>
    </w:rPr>
  </w:style>
  <w:style w:type="paragraph" w:styleId="af2">
    <w:name w:val="annotation subject"/>
    <w:basedOn w:val="af0"/>
    <w:next w:val="af0"/>
    <w:link w:val="af3"/>
    <w:uiPriority w:val="99"/>
    <w:semiHidden/>
    <w:unhideWhenUsed/>
    <w:rsid w:val="00606287"/>
    <w:rPr>
      <w:b/>
      <w:bCs/>
    </w:rPr>
  </w:style>
  <w:style w:type="character" w:customStyle="1" w:styleId="af3">
    <w:name w:val="コメント内容 (文字)"/>
    <w:basedOn w:val="af1"/>
    <w:link w:val="af2"/>
    <w:uiPriority w:val="99"/>
    <w:semiHidden/>
    <w:rsid w:val="00606287"/>
    <w:rPr>
      <w:b/>
      <w:bCs/>
      <w:kern w:val="2"/>
      <w:sz w:val="21"/>
      <w:szCs w:val="22"/>
    </w:rPr>
  </w:style>
  <w:style w:type="character" w:styleId="af4">
    <w:name w:val="Hyperlink"/>
    <w:basedOn w:val="a0"/>
    <w:uiPriority w:val="99"/>
    <w:unhideWhenUsed/>
    <w:rsid w:val="0035284E"/>
    <w:rPr>
      <w:color w:val="0000FF" w:themeColor="hyperlink"/>
      <w:u w:val="single"/>
    </w:rPr>
  </w:style>
  <w:style w:type="character" w:styleId="af5">
    <w:name w:val="FollowedHyperlink"/>
    <w:basedOn w:val="a0"/>
    <w:uiPriority w:val="99"/>
    <w:semiHidden/>
    <w:unhideWhenUsed/>
    <w:rsid w:val="00636B87"/>
    <w:rPr>
      <w:color w:val="800080" w:themeColor="followedHyperlink"/>
      <w:u w:val="single"/>
    </w:rPr>
  </w:style>
  <w:style w:type="paragraph" w:styleId="af6">
    <w:name w:val="Title"/>
    <w:basedOn w:val="a"/>
    <w:next w:val="a"/>
    <w:link w:val="af7"/>
    <w:uiPriority w:val="10"/>
    <w:qFormat/>
    <w:rsid w:val="004A1B76"/>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uiPriority w:val="10"/>
    <w:rsid w:val="004A1B76"/>
    <w:rPr>
      <w:rFonts w:asciiTheme="majorHAnsi" w:eastAsia="ＭＳ ゴシック" w:hAnsiTheme="majorHAnsi" w:cstheme="majorBidi"/>
      <w:kern w:val="2"/>
      <w:sz w:val="32"/>
      <w:szCs w:val="32"/>
    </w:rPr>
  </w:style>
  <w:style w:type="paragraph" w:customStyle="1" w:styleId="Default">
    <w:name w:val="Default"/>
    <w:rsid w:val="007672F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8967">
      <w:bodyDiv w:val="1"/>
      <w:marLeft w:val="0"/>
      <w:marRight w:val="0"/>
      <w:marTop w:val="0"/>
      <w:marBottom w:val="0"/>
      <w:divBdr>
        <w:top w:val="none" w:sz="0" w:space="0" w:color="auto"/>
        <w:left w:val="none" w:sz="0" w:space="0" w:color="auto"/>
        <w:bottom w:val="none" w:sz="0" w:space="0" w:color="auto"/>
        <w:right w:val="none" w:sz="0" w:space="0" w:color="auto"/>
      </w:divBdr>
    </w:div>
    <w:div w:id="138154118">
      <w:bodyDiv w:val="1"/>
      <w:marLeft w:val="0"/>
      <w:marRight w:val="0"/>
      <w:marTop w:val="0"/>
      <w:marBottom w:val="0"/>
      <w:divBdr>
        <w:top w:val="none" w:sz="0" w:space="0" w:color="auto"/>
        <w:left w:val="none" w:sz="0" w:space="0" w:color="auto"/>
        <w:bottom w:val="none" w:sz="0" w:space="0" w:color="auto"/>
        <w:right w:val="none" w:sz="0" w:space="0" w:color="auto"/>
      </w:divBdr>
    </w:div>
    <w:div w:id="196696129">
      <w:bodyDiv w:val="1"/>
      <w:marLeft w:val="0"/>
      <w:marRight w:val="0"/>
      <w:marTop w:val="0"/>
      <w:marBottom w:val="0"/>
      <w:divBdr>
        <w:top w:val="none" w:sz="0" w:space="0" w:color="auto"/>
        <w:left w:val="none" w:sz="0" w:space="0" w:color="auto"/>
        <w:bottom w:val="none" w:sz="0" w:space="0" w:color="auto"/>
        <w:right w:val="none" w:sz="0" w:space="0" w:color="auto"/>
      </w:divBdr>
    </w:div>
    <w:div w:id="336881670">
      <w:bodyDiv w:val="1"/>
      <w:marLeft w:val="0"/>
      <w:marRight w:val="0"/>
      <w:marTop w:val="0"/>
      <w:marBottom w:val="0"/>
      <w:divBdr>
        <w:top w:val="none" w:sz="0" w:space="0" w:color="auto"/>
        <w:left w:val="none" w:sz="0" w:space="0" w:color="auto"/>
        <w:bottom w:val="none" w:sz="0" w:space="0" w:color="auto"/>
        <w:right w:val="none" w:sz="0" w:space="0" w:color="auto"/>
      </w:divBdr>
    </w:div>
    <w:div w:id="570850689">
      <w:bodyDiv w:val="1"/>
      <w:marLeft w:val="0"/>
      <w:marRight w:val="0"/>
      <w:marTop w:val="0"/>
      <w:marBottom w:val="0"/>
      <w:divBdr>
        <w:top w:val="none" w:sz="0" w:space="0" w:color="auto"/>
        <w:left w:val="none" w:sz="0" w:space="0" w:color="auto"/>
        <w:bottom w:val="none" w:sz="0" w:space="0" w:color="auto"/>
        <w:right w:val="none" w:sz="0" w:space="0" w:color="auto"/>
      </w:divBdr>
    </w:div>
    <w:div w:id="580987010">
      <w:bodyDiv w:val="1"/>
      <w:marLeft w:val="0"/>
      <w:marRight w:val="0"/>
      <w:marTop w:val="0"/>
      <w:marBottom w:val="0"/>
      <w:divBdr>
        <w:top w:val="none" w:sz="0" w:space="0" w:color="auto"/>
        <w:left w:val="none" w:sz="0" w:space="0" w:color="auto"/>
        <w:bottom w:val="none" w:sz="0" w:space="0" w:color="auto"/>
        <w:right w:val="none" w:sz="0" w:space="0" w:color="auto"/>
      </w:divBdr>
    </w:div>
    <w:div w:id="661811381">
      <w:bodyDiv w:val="1"/>
      <w:marLeft w:val="0"/>
      <w:marRight w:val="0"/>
      <w:marTop w:val="0"/>
      <w:marBottom w:val="0"/>
      <w:divBdr>
        <w:top w:val="none" w:sz="0" w:space="0" w:color="auto"/>
        <w:left w:val="none" w:sz="0" w:space="0" w:color="auto"/>
        <w:bottom w:val="none" w:sz="0" w:space="0" w:color="auto"/>
        <w:right w:val="none" w:sz="0" w:space="0" w:color="auto"/>
      </w:divBdr>
    </w:div>
    <w:div w:id="697434790">
      <w:bodyDiv w:val="1"/>
      <w:marLeft w:val="0"/>
      <w:marRight w:val="0"/>
      <w:marTop w:val="0"/>
      <w:marBottom w:val="0"/>
      <w:divBdr>
        <w:top w:val="none" w:sz="0" w:space="0" w:color="auto"/>
        <w:left w:val="none" w:sz="0" w:space="0" w:color="auto"/>
        <w:bottom w:val="none" w:sz="0" w:space="0" w:color="auto"/>
        <w:right w:val="none" w:sz="0" w:space="0" w:color="auto"/>
      </w:divBdr>
    </w:div>
    <w:div w:id="859707912">
      <w:bodyDiv w:val="1"/>
      <w:marLeft w:val="0"/>
      <w:marRight w:val="0"/>
      <w:marTop w:val="0"/>
      <w:marBottom w:val="0"/>
      <w:divBdr>
        <w:top w:val="none" w:sz="0" w:space="0" w:color="auto"/>
        <w:left w:val="none" w:sz="0" w:space="0" w:color="auto"/>
        <w:bottom w:val="none" w:sz="0" w:space="0" w:color="auto"/>
        <w:right w:val="none" w:sz="0" w:space="0" w:color="auto"/>
      </w:divBdr>
    </w:div>
    <w:div w:id="955915007">
      <w:bodyDiv w:val="1"/>
      <w:marLeft w:val="0"/>
      <w:marRight w:val="0"/>
      <w:marTop w:val="0"/>
      <w:marBottom w:val="0"/>
      <w:divBdr>
        <w:top w:val="none" w:sz="0" w:space="0" w:color="auto"/>
        <w:left w:val="none" w:sz="0" w:space="0" w:color="auto"/>
        <w:bottom w:val="none" w:sz="0" w:space="0" w:color="auto"/>
        <w:right w:val="none" w:sz="0" w:space="0" w:color="auto"/>
      </w:divBdr>
    </w:div>
    <w:div w:id="1128203122">
      <w:bodyDiv w:val="1"/>
      <w:marLeft w:val="0"/>
      <w:marRight w:val="0"/>
      <w:marTop w:val="0"/>
      <w:marBottom w:val="0"/>
      <w:divBdr>
        <w:top w:val="none" w:sz="0" w:space="0" w:color="auto"/>
        <w:left w:val="none" w:sz="0" w:space="0" w:color="auto"/>
        <w:bottom w:val="none" w:sz="0" w:space="0" w:color="auto"/>
        <w:right w:val="none" w:sz="0" w:space="0" w:color="auto"/>
      </w:divBdr>
    </w:div>
    <w:div w:id="1214385320">
      <w:bodyDiv w:val="1"/>
      <w:marLeft w:val="0"/>
      <w:marRight w:val="0"/>
      <w:marTop w:val="0"/>
      <w:marBottom w:val="0"/>
      <w:divBdr>
        <w:top w:val="none" w:sz="0" w:space="0" w:color="auto"/>
        <w:left w:val="none" w:sz="0" w:space="0" w:color="auto"/>
        <w:bottom w:val="none" w:sz="0" w:space="0" w:color="auto"/>
        <w:right w:val="none" w:sz="0" w:space="0" w:color="auto"/>
      </w:divBdr>
    </w:div>
    <w:div w:id="1220092529">
      <w:bodyDiv w:val="1"/>
      <w:marLeft w:val="0"/>
      <w:marRight w:val="0"/>
      <w:marTop w:val="0"/>
      <w:marBottom w:val="0"/>
      <w:divBdr>
        <w:top w:val="none" w:sz="0" w:space="0" w:color="auto"/>
        <w:left w:val="none" w:sz="0" w:space="0" w:color="auto"/>
        <w:bottom w:val="none" w:sz="0" w:space="0" w:color="auto"/>
        <w:right w:val="none" w:sz="0" w:space="0" w:color="auto"/>
      </w:divBdr>
    </w:div>
    <w:div w:id="1268007181">
      <w:bodyDiv w:val="1"/>
      <w:marLeft w:val="0"/>
      <w:marRight w:val="0"/>
      <w:marTop w:val="0"/>
      <w:marBottom w:val="0"/>
      <w:divBdr>
        <w:top w:val="none" w:sz="0" w:space="0" w:color="auto"/>
        <w:left w:val="none" w:sz="0" w:space="0" w:color="auto"/>
        <w:bottom w:val="none" w:sz="0" w:space="0" w:color="auto"/>
        <w:right w:val="none" w:sz="0" w:space="0" w:color="auto"/>
      </w:divBdr>
    </w:div>
    <w:div w:id="1349066989">
      <w:bodyDiv w:val="1"/>
      <w:marLeft w:val="0"/>
      <w:marRight w:val="0"/>
      <w:marTop w:val="0"/>
      <w:marBottom w:val="0"/>
      <w:divBdr>
        <w:top w:val="none" w:sz="0" w:space="0" w:color="auto"/>
        <w:left w:val="none" w:sz="0" w:space="0" w:color="auto"/>
        <w:bottom w:val="none" w:sz="0" w:space="0" w:color="auto"/>
        <w:right w:val="none" w:sz="0" w:space="0" w:color="auto"/>
      </w:divBdr>
    </w:div>
    <w:div w:id="1531331921">
      <w:bodyDiv w:val="1"/>
      <w:marLeft w:val="0"/>
      <w:marRight w:val="0"/>
      <w:marTop w:val="0"/>
      <w:marBottom w:val="0"/>
      <w:divBdr>
        <w:top w:val="none" w:sz="0" w:space="0" w:color="auto"/>
        <w:left w:val="none" w:sz="0" w:space="0" w:color="auto"/>
        <w:bottom w:val="none" w:sz="0" w:space="0" w:color="auto"/>
        <w:right w:val="none" w:sz="0" w:space="0" w:color="auto"/>
      </w:divBdr>
    </w:div>
    <w:div w:id="1592350415">
      <w:bodyDiv w:val="1"/>
      <w:marLeft w:val="0"/>
      <w:marRight w:val="0"/>
      <w:marTop w:val="0"/>
      <w:marBottom w:val="0"/>
      <w:divBdr>
        <w:top w:val="none" w:sz="0" w:space="0" w:color="auto"/>
        <w:left w:val="none" w:sz="0" w:space="0" w:color="auto"/>
        <w:bottom w:val="none" w:sz="0" w:space="0" w:color="auto"/>
        <w:right w:val="none" w:sz="0" w:space="0" w:color="auto"/>
      </w:divBdr>
    </w:div>
    <w:div w:id="1895313305">
      <w:bodyDiv w:val="1"/>
      <w:marLeft w:val="0"/>
      <w:marRight w:val="0"/>
      <w:marTop w:val="0"/>
      <w:marBottom w:val="0"/>
      <w:divBdr>
        <w:top w:val="none" w:sz="0" w:space="0" w:color="auto"/>
        <w:left w:val="none" w:sz="0" w:space="0" w:color="auto"/>
        <w:bottom w:val="none" w:sz="0" w:space="0" w:color="auto"/>
        <w:right w:val="none" w:sz="0" w:space="0" w:color="auto"/>
      </w:divBdr>
    </w:div>
    <w:div w:id="1897813516">
      <w:bodyDiv w:val="1"/>
      <w:marLeft w:val="0"/>
      <w:marRight w:val="0"/>
      <w:marTop w:val="0"/>
      <w:marBottom w:val="0"/>
      <w:divBdr>
        <w:top w:val="none" w:sz="0" w:space="0" w:color="auto"/>
        <w:left w:val="none" w:sz="0" w:space="0" w:color="auto"/>
        <w:bottom w:val="none" w:sz="0" w:space="0" w:color="auto"/>
        <w:right w:val="none" w:sz="0" w:space="0" w:color="auto"/>
      </w:divBdr>
    </w:div>
    <w:div w:id="19547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3FBF-4F9E-40A6-A1DF-F194FFF6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2225</Words>
  <Characters>12689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user10</cp:lastModifiedBy>
  <cp:revision>2</cp:revision>
  <cp:lastPrinted>2016-03-22T10:34:00Z</cp:lastPrinted>
  <dcterms:created xsi:type="dcterms:W3CDTF">2017-05-16T00:40:00Z</dcterms:created>
  <dcterms:modified xsi:type="dcterms:W3CDTF">2017-05-16T00:40:00Z</dcterms:modified>
</cp:coreProperties>
</file>